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C3" w:rsidRPr="00586949" w:rsidRDefault="00586949" w:rsidP="00586949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586949">
        <w:rPr>
          <w:rFonts w:ascii="Verdana" w:hAnsi="Verdana"/>
          <w:b/>
          <w:sz w:val="32"/>
          <w:szCs w:val="32"/>
        </w:rPr>
        <w:t>Skrivnosti</w:t>
      </w:r>
    </w:p>
    <w:p w:rsidR="00586949" w:rsidRPr="00586949" w:rsidRDefault="00586949" w:rsidP="00586949">
      <w:pPr>
        <w:jc w:val="center"/>
        <w:rPr>
          <w:rFonts w:ascii="Verdana" w:hAnsi="Verdana"/>
          <w:b/>
          <w:sz w:val="28"/>
          <w:szCs w:val="28"/>
        </w:rPr>
      </w:pPr>
      <w:r w:rsidRPr="00586949">
        <w:rPr>
          <w:rFonts w:ascii="Verdana" w:hAnsi="Verdana"/>
          <w:b/>
          <w:sz w:val="28"/>
          <w:szCs w:val="28"/>
        </w:rPr>
        <w:t>Niko Grafenauer</w:t>
      </w:r>
    </w:p>
    <w:p w:rsidR="00586949" w:rsidRDefault="00586949" w:rsidP="00586949">
      <w:pPr>
        <w:jc w:val="center"/>
        <w:rPr>
          <w:rFonts w:ascii="Verdana" w:hAnsi="Verdana"/>
          <w:b/>
          <w:sz w:val="28"/>
          <w:szCs w:val="28"/>
        </w:rPr>
      </w:pPr>
    </w:p>
    <w:p w:rsidR="00586949" w:rsidRDefault="00586949" w:rsidP="00586949">
      <w:pPr>
        <w:rPr>
          <w:rFonts w:ascii="Verdana" w:hAnsi="Verdana"/>
          <w:sz w:val="28"/>
          <w:szCs w:val="28"/>
        </w:rPr>
      </w:pPr>
    </w:p>
    <w:p w:rsidR="00586949" w:rsidRDefault="00586949" w:rsidP="005869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Sreča</w:t>
      </w:r>
    </w:p>
    <w:p w:rsidR="00586949" w:rsidRDefault="00586949" w:rsidP="00586949">
      <w:pPr>
        <w:rPr>
          <w:rFonts w:ascii="Verdana" w:hAnsi="Verdana"/>
          <w:sz w:val="28"/>
          <w:szCs w:val="28"/>
        </w:rPr>
      </w:pP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Sreča se najprej razkrije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v očeh,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ker v njih najlepše sije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njen smeh.</w:t>
      </w:r>
    </w:p>
    <w:p w:rsidR="00586949" w:rsidRPr="00586949" w:rsidRDefault="00586949" w:rsidP="00586949">
      <w:pPr>
        <w:rPr>
          <w:rFonts w:ascii="Verdana" w:hAnsi="Verdana"/>
        </w:rPr>
      </w:pP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Od njega je ves svetal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še tako kisel dan.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In vsak trenutek je prav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do ušes nasmejan.</w:t>
      </w:r>
    </w:p>
    <w:p w:rsidR="00586949" w:rsidRPr="00586949" w:rsidRDefault="00586949" w:rsidP="00586949">
      <w:pPr>
        <w:rPr>
          <w:rFonts w:ascii="Verdana" w:hAnsi="Verdana"/>
        </w:rPr>
      </w:pP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Sreča ni nikdar potrta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ali pa skrušena vase.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Le včasih je tiho zazrta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v minule čase.</w:t>
      </w:r>
    </w:p>
    <w:p w:rsidR="00586949" w:rsidRPr="00586949" w:rsidRDefault="00586949" w:rsidP="00586949">
      <w:pPr>
        <w:rPr>
          <w:rFonts w:ascii="Verdana" w:hAnsi="Verdana"/>
        </w:rPr>
      </w:pP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A kadar se sreča obrne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stran od ljudi,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takrat ji senca zagrne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svetle oči.</w:t>
      </w:r>
    </w:p>
    <w:p w:rsidR="00586949" w:rsidRPr="00586949" w:rsidRDefault="00586949" w:rsidP="00586949">
      <w:pPr>
        <w:rPr>
          <w:rFonts w:ascii="Verdana" w:hAnsi="Verdana"/>
        </w:rPr>
      </w:pP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Sreča ima ves čas dvojen obraz: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takega, ki osrečuje,</w:t>
      </w:r>
    </w:p>
    <w:p w:rsidR="00586949" w:rsidRP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in takega, ki odvrnjen od nas</w:t>
      </w:r>
    </w:p>
    <w:p w:rsidR="00586949" w:rsidRDefault="00586949" w:rsidP="00586949">
      <w:pPr>
        <w:rPr>
          <w:rFonts w:ascii="Verdana" w:hAnsi="Verdana"/>
        </w:rPr>
      </w:pPr>
      <w:r w:rsidRPr="00586949">
        <w:rPr>
          <w:rFonts w:ascii="Verdana" w:hAnsi="Verdana"/>
        </w:rPr>
        <w:t>za prvim žaluje.</w:t>
      </w: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586949" w:rsidP="00586949">
      <w:pPr>
        <w:rPr>
          <w:rFonts w:ascii="Verdana" w:hAnsi="Verdana"/>
        </w:rPr>
      </w:pPr>
    </w:p>
    <w:p w:rsidR="00586949" w:rsidRDefault="00F21C47" w:rsidP="0058694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Ples</w:t>
      </w:r>
    </w:p>
    <w:p w:rsidR="00F21C47" w:rsidRDefault="00F21C47" w:rsidP="00586949">
      <w:pPr>
        <w:rPr>
          <w:rFonts w:ascii="Verdana" w:hAnsi="Verdana"/>
          <w:b/>
          <w:sz w:val="28"/>
          <w:szCs w:val="28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Ples je polet s perutnicami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gibov in sanj do neba,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pripet samo še s konicami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prstov na tla.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 prostoru zvrtinčen lebdi,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kakor sam vase uklet.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Okrog njegove osi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kroži svet.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Ples je v šum lahkokrilih tančic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mehko vtkan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in se kot iz zapredka samih meglic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izvija na dan.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 njem ravnovesje lovi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že stoletja –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lepota iz težnosti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in vnebovzetja.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Čas</w:t>
      </w:r>
    </w:p>
    <w:p w:rsidR="00F21C47" w:rsidRDefault="00F21C47" w:rsidP="00586949">
      <w:pPr>
        <w:rPr>
          <w:rFonts w:ascii="Verdana" w:hAnsi="Verdana"/>
          <w:b/>
          <w:sz w:val="28"/>
          <w:szCs w:val="28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Čas se neviden odeva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 noč ali dan.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Tako pred nami mineva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zdaj svetel in zdaj teman.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Kadar se času mudi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ne gleda nase,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a spet in spet v uro upira oči,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če dolgčas pase.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Čas se dotika vsega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okrog nas.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A z leti najraje rezlja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gube v obraz.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Zob časa neustavljivo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gloda in ruši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vse živo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zunaj in v duši.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Časa samega zase sploh ni.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 vsakem od nas je.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In z nami vred se nekoč potopi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 gluho brezčasje.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Življenje</w:t>
      </w:r>
    </w:p>
    <w:p w:rsidR="00F21C47" w:rsidRDefault="00F21C47" w:rsidP="00586949">
      <w:pPr>
        <w:rPr>
          <w:rFonts w:ascii="Verdana" w:hAnsi="Verdana"/>
          <w:b/>
          <w:sz w:val="28"/>
          <w:szCs w:val="28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Življenje tako živi,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da ga je zmerom manj.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Kot pesek med prsti polzi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dan na dan.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Življenje ne more živeti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tako, da stoji.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Najmanj, kar mora početi,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je to, da na nitki visi.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Življenje se včasih drži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veselo na smeh,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a včasih le stežka taji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solze v očeh.</w:t>
      </w:r>
    </w:p>
    <w:p w:rsidR="00F21C47" w:rsidRDefault="00F21C47" w:rsidP="00586949">
      <w:pPr>
        <w:rPr>
          <w:rFonts w:ascii="Verdana" w:hAnsi="Verdana"/>
        </w:rPr>
      </w:pP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Najlepše je, ko se razsipa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z žarom na vse strani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in vse do poslednjega hipa</w:t>
      </w:r>
    </w:p>
    <w:p w:rsidR="00F21C47" w:rsidRDefault="00F21C47" w:rsidP="00586949">
      <w:pPr>
        <w:rPr>
          <w:rFonts w:ascii="Verdana" w:hAnsi="Verdana"/>
        </w:rPr>
      </w:pPr>
      <w:r>
        <w:rPr>
          <w:rFonts w:ascii="Verdana" w:hAnsi="Verdana"/>
        </w:rPr>
        <w:t>z visokim plamenom gori.</w:t>
      </w: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Krik</w:t>
      </w:r>
    </w:p>
    <w:p w:rsidR="003A3F11" w:rsidRDefault="003A3F11" w:rsidP="00586949">
      <w:pPr>
        <w:rPr>
          <w:rFonts w:ascii="Verdana" w:hAnsi="Verdana"/>
          <w:b/>
          <w:sz w:val="28"/>
          <w:szCs w:val="28"/>
        </w:rPr>
      </w:pP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Krik je s solzami v nas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obtežen.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Zato ni vesel ne njegov glas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ne pomen.</w:t>
      </w: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Krik z bolečino zareže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v noč ali dan,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da živo zakrvavita iz sveže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odprtih ran.</w:t>
      </w: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A včasih je krik tako tih,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da tišina kriči.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In čas med nebom in zemljo zadržan dih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obstoji.</w:t>
      </w: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Takrat tiči krik do vratu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zaboden v nas.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In kot na konici meča čisto pri dnu</w:t>
      </w:r>
    </w:p>
    <w:p w:rsid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krvavi na ves glas.</w:t>
      </w: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</w:rPr>
      </w:pPr>
    </w:p>
    <w:p w:rsidR="003A3F11" w:rsidRDefault="003A3F11" w:rsidP="0058694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Ocena pesniške zbirke:</w:t>
      </w:r>
    </w:p>
    <w:p w:rsidR="003A3F11" w:rsidRDefault="003A3F11" w:rsidP="00586949">
      <w:pPr>
        <w:rPr>
          <w:rFonts w:ascii="Verdana" w:hAnsi="Verdana"/>
        </w:rPr>
      </w:pPr>
    </w:p>
    <w:p w:rsidR="003A3F11" w:rsidRPr="003A3F11" w:rsidRDefault="003A3F11" w:rsidP="00586949">
      <w:pPr>
        <w:rPr>
          <w:rFonts w:ascii="Verdana" w:hAnsi="Verdana"/>
        </w:rPr>
      </w:pPr>
      <w:r>
        <w:rPr>
          <w:rFonts w:ascii="Verdana" w:hAnsi="Verdana"/>
        </w:rPr>
        <w:t>Pesniška zbirka je izredno lepo in s pametjo napisana. Vsaka pesem ima sm</w:t>
      </w:r>
      <w:r w:rsidR="00A10428">
        <w:rPr>
          <w:rFonts w:ascii="Verdana" w:hAnsi="Verdana"/>
        </w:rPr>
        <w:t>isla in je povezana z naslovom. Pesnik ima zelo lep način izražanja besed ter povezovanja rim tako, da se vse ujema s temo določene pesmi. Prav tako se mi zdi vredno omeniti ilustratorja Karla Zelenka, ki se je izredno potrudil in zelo lepo ilustriral to pesniško zbirko. K branju pesniške zbirke me je pritegnil že sam naslov Skrivnosti. Knjiga je primerna kot za mlade, pa tudi za odrasle.</w:t>
      </w:r>
    </w:p>
    <w:sectPr w:rsidR="003A3F11" w:rsidRPr="003A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949"/>
    <w:rsid w:val="001312B3"/>
    <w:rsid w:val="002207AA"/>
    <w:rsid w:val="003A3F11"/>
    <w:rsid w:val="00586949"/>
    <w:rsid w:val="007715C3"/>
    <w:rsid w:val="00A10428"/>
    <w:rsid w:val="00B77419"/>
    <w:rsid w:val="00F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