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FB6" w:rsidRDefault="00D71250">
      <w:pPr>
        <w:pStyle w:val="Heading1"/>
        <w:keepNext w:val="0"/>
        <w:tabs>
          <w:tab w:val="left" w:pos="0"/>
        </w:tabs>
      </w:pPr>
      <w:bookmarkStart w:id="0" w:name="_GoBack"/>
      <w:bookmarkEnd w:id="0"/>
      <w:r>
        <w:t>Srečko Kosovel: EKSTAZA SMRTI</w:t>
      </w:r>
    </w:p>
    <w:p w:rsidR="003F1FB6" w:rsidRDefault="003F1FB6">
      <w:pPr>
        <w:rPr>
          <w:rFonts w:ascii="SL Swiss" w:hAnsi="SL Swiss" w:cs="SL Swiss"/>
          <w:sz w:val="20"/>
          <w:szCs w:val="20"/>
        </w:rPr>
      </w:pPr>
    </w:p>
    <w:p w:rsidR="003F1FB6" w:rsidRDefault="00D71250">
      <w:pPr>
        <w:ind w:firstLine="567"/>
        <w:rPr>
          <w:rFonts w:ascii="SL Swiss" w:hAnsi="SL Swiss" w:cs="SL Swiss"/>
          <w:sz w:val="20"/>
          <w:szCs w:val="20"/>
        </w:rPr>
      </w:pPr>
      <w:r>
        <w:rPr>
          <w:rFonts w:ascii="SL Swiss" w:hAnsi="SL Swiss" w:cs="SL Swiss"/>
          <w:sz w:val="20"/>
          <w:szCs w:val="20"/>
        </w:rPr>
        <w:t xml:space="preserve">Ekstaza smrti je po slogu in obliki ena najpristnejših slovenskih ekspresionističnih pesmi. Prvič je bila objavljena leta 1925 v Ljubljanskem zvonu. Zgrajena je iz vizionalnih slik stare Evrope, ki umira; njeno smrt bodo spremljale naravne in družbene katastrofe, ponazorjena s podobami večera, rdečih morij krvi. Evropski človek je kriv, ker se je s kapitalistično civilizacijo in tehniko odtujil naravi, dobroti in etosu; apokaliptična katastrofa bo zadela tudi nedolžne. Šele s smrtjo zadnjega evropskega človeka bo krivda zbrisana, prišla bo doba sprave. Iz razvalin starega sveta bo vstal nov evropski človek, etično očiščen in prerojen (motiv Kristusove smrti in vstajenja). Kosovel misli z umirajočo Evropo evropsko kapitalistično civilizacijo. </w:t>
      </w:r>
    </w:p>
    <w:p w:rsidR="003F1FB6" w:rsidRDefault="00D71250">
      <w:pPr>
        <w:ind w:firstLine="567"/>
        <w:rPr>
          <w:rFonts w:ascii="SL Swiss" w:hAnsi="SL Swiss" w:cs="SL Swiss"/>
          <w:sz w:val="20"/>
          <w:szCs w:val="20"/>
        </w:rPr>
      </w:pPr>
      <w:r>
        <w:rPr>
          <w:rFonts w:ascii="SL Swiss" w:hAnsi="SL Swiss" w:cs="SL Swiss"/>
          <w:sz w:val="20"/>
          <w:szCs w:val="20"/>
        </w:rPr>
        <w:t>Ekstaza smrti je besedna zveza, ki povzema duhovni položaj krščansko-kapitalističnega sveta tik pred civilizacijskim propadom. Zahodno Evropo preplavlja družbeni red (kapitalizem), ki je zaradi skrajne nepravičnosti nujno obsojen na uničenje, propad, smrt. Človeku se bo uprla narava, sonce nekoč ne bo več zašlo, obstalo bo na nebu in preplavilo Evropo z vročino, bolečino, žejo, krvjo. Vse bo krvavo, nebo, oblaki, morje, potoki, V hudih mukah bo človek umrl, tudi otrok, tudi poštenjak, kajti narava je neizprosna in terja tudi nedolžne žrtve. Zlata kraljica (zahodna Evropa) bo legla v krsto, sonce bo znova zašlo in rodilo se bo novo jutro na vzhodu (Rusija je znanilka novega pravičnega družbenega reda - socializma).</w:t>
      </w:r>
    </w:p>
    <w:p w:rsidR="003F1FB6" w:rsidRDefault="00D71250">
      <w:pPr>
        <w:ind w:firstLine="567"/>
        <w:rPr>
          <w:rFonts w:ascii="SL Swiss" w:hAnsi="SL Swiss" w:cs="SL Swiss"/>
          <w:sz w:val="20"/>
          <w:szCs w:val="20"/>
        </w:rPr>
      </w:pPr>
      <w:r>
        <w:rPr>
          <w:rFonts w:ascii="SL Swiss" w:hAnsi="SL Swiss" w:cs="SL Swiss"/>
          <w:sz w:val="20"/>
          <w:szCs w:val="20"/>
        </w:rPr>
        <w:t>Pesem je napisana v zanesenem, mogočnem ritmu. V pesmi je opazna močna metaforika. Metafore zelo nazorno slikajo katastrofo. Rdeča barva simbolizira revolucijo, zlata in bela simbolizirata bogastvo, razkošje, zelena pa dobroto. Pogost znak Kosovelovega ekspresionističnega sloga je ponavljanje istih besed in pojmov, kar zbuja vtis preprostosti in spontane iskrenosti. To je značilno tudi za Ekstazo smrti. Oblika pesmi je raztrgana, disharmonična, verz je svoboden.</w:t>
      </w:r>
    </w:p>
    <w:p w:rsidR="003F1FB6" w:rsidRDefault="003F1FB6">
      <w:pPr>
        <w:rPr>
          <w:rFonts w:ascii="SL Swiss" w:hAnsi="SL Swiss" w:cs="SL Swiss"/>
          <w:sz w:val="20"/>
          <w:szCs w:val="20"/>
        </w:rPr>
      </w:pPr>
    </w:p>
    <w:p w:rsidR="003F1FB6" w:rsidRDefault="003F1FB6"/>
    <w:sectPr w:rsidR="003F1FB6">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font>
  <w:font w:name="Lucida Casual">
    <w:altName w:val="Calibri"/>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50"/>
    <w:rsid w:val="003F1FB6"/>
    <w:rsid w:val="00D5083D"/>
    <w:rsid w:val="00D712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jc w:val="both"/>
    </w:pPr>
    <w:rPr>
      <w:sz w:val="24"/>
      <w:szCs w:val="24"/>
      <w:lang w:eastAsia="ar-SA"/>
    </w:rPr>
  </w:style>
  <w:style w:type="paragraph" w:styleId="Heading1">
    <w:name w:val="heading 1"/>
    <w:basedOn w:val="Normal"/>
    <w:next w:val="Normal"/>
    <w:qFormat/>
    <w:pPr>
      <w:keepNext/>
      <w:numPr>
        <w:numId w:val="1"/>
      </w:numPr>
      <w:spacing w:before="240"/>
      <w:jc w:val="center"/>
      <w:outlineLvl w:val="0"/>
    </w:pPr>
    <w:rPr>
      <w:rFonts w:ascii="SL Swiss" w:hAnsi="SL Swiss" w:cs="SL Swiss"/>
      <w:b/>
      <w:bCs/>
      <w:shadow/>
      <w:kern w:val="1"/>
      <w:sz w:val="36"/>
      <w:szCs w:val="36"/>
    </w:rPr>
  </w:style>
  <w:style w:type="paragraph" w:styleId="Heading2">
    <w:name w:val="heading 2"/>
    <w:basedOn w:val="Normal"/>
    <w:next w:val="Normal"/>
    <w:qFormat/>
    <w:pPr>
      <w:keepNext/>
      <w:numPr>
        <w:ilvl w:val="1"/>
        <w:numId w:val="1"/>
      </w:numPr>
      <w:outlineLvl w:val="1"/>
    </w:pPr>
    <w:rPr>
      <w:rFonts w:ascii="Lucida Casual" w:hAnsi="Lucida Casual" w:cs="Lucida Casual"/>
      <w:b/>
      <w:bCs/>
      <w:sz w:val="28"/>
      <w:szCs w:val="28"/>
    </w:rPr>
  </w:style>
  <w:style w:type="paragraph" w:styleId="Heading3">
    <w:name w:val="heading 3"/>
    <w:basedOn w:val="Normal"/>
    <w:next w:val="Normal"/>
    <w:qFormat/>
    <w:pPr>
      <w:keepNext/>
      <w:numPr>
        <w:ilvl w:val="2"/>
        <w:numId w:val="1"/>
      </w:numPr>
      <w:outlineLvl w:val="2"/>
    </w:pPr>
    <w:rPr>
      <w:rFonts w:ascii="Lucida Casual" w:hAnsi="Lucida Casual" w:cs="Lucida Casual"/>
      <w:b/>
      <w:b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