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C8A" w:rsidRPr="00E44AF6" w:rsidRDefault="00885D35">
      <w:pPr>
        <w:rPr>
          <w:sz w:val="32"/>
          <w:szCs w:val="32"/>
        </w:rPr>
      </w:pPr>
      <w:bookmarkStart w:id="0" w:name="_GoBack"/>
      <w:bookmarkEnd w:id="0"/>
      <w:r w:rsidRPr="00E44AF6">
        <w:rPr>
          <w:sz w:val="32"/>
          <w:szCs w:val="32"/>
        </w:rPr>
        <w:t xml:space="preserve">VLADIMIR VLADIMIROVIČ MAJAKOVSKI: </w:t>
      </w:r>
    </w:p>
    <w:p w:rsidR="00885D35" w:rsidRPr="00E44AF6" w:rsidRDefault="00E44AF6">
      <w:pPr>
        <w:rPr>
          <w:sz w:val="36"/>
          <w:szCs w:val="36"/>
        </w:rPr>
      </w:pPr>
      <w:r>
        <w:rPr>
          <w:sz w:val="36"/>
          <w:szCs w:val="36"/>
        </w:rPr>
        <w:t xml:space="preserve">       </w:t>
      </w:r>
      <w:r w:rsidR="005B1C8A" w:rsidRPr="00E44AF6">
        <w:rPr>
          <w:sz w:val="36"/>
          <w:szCs w:val="36"/>
        </w:rPr>
        <w:t xml:space="preserve">                                </w:t>
      </w:r>
      <w:r w:rsidR="00885D35" w:rsidRPr="00E44AF6">
        <w:rPr>
          <w:sz w:val="36"/>
          <w:szCs w:val="36"/>
        </w:rPr>
        <w:t>OBLAK V HLAČAH</w:t>
      </w:r>
    </w:p>
    <w:p w:rsidR="00885D35" w:rsidRDefault="00885D35"/>
    <w:p w:rsidR="00885D35" w:rsidRPr="00E44AF6" w:rsidRDefault="00885D35" w:rsidP="006179EE">
      <w:pPr>
        <w:ind w:firstLine="708"/>
        <w:rPr>
          <w:sz w:val="28"/>
          <w:szCs w:val="28"/>
        </w:rPr>
      </w:pPr>
      <w:r w:rsidRPr="00E44AF6">
        <w:rPr>
          <w:sz w:val="28"/>
          <w:szCs w:val="28"/>
        </w:rPr>
        <w:t>V obilici esejistične in literarnozgodovinske literature o rusko sovjetskem pesniku Vladimiru Majakovskem srečujemo za tega pesnika različne oznake, ki skušajo označiti bistvo njegove poezije, tako na primer »veliki pesnik sovjetskega obdobja«, »pesnik tribun«, »pesnik agitator« in podobno. Te oznake se nanašajo predvsem na posebnosti predrevolucionarne poezije Majakovskega in na njegovo javno izvajanje poezije v tovarniških dvoranah ali na prireditvah povezanih s prazničnimi dogodki nastajajoče sovjetske družbe.</w:t>
      </w:r>
    </w:p>
    <w:p w:rsidR="006179EE" w:rsidRPr="00E44AF6" w:rsidRDefault="002E09EC" w:rsidP="006179EE">
      <w:pPr>
        <w:ind w:firstLine="708"/>
        <w:rPr>
          <w:sz w:val="28"/>
          <w:szCs w:val="28"/>
        </w:rPr>
      </w:pPr>
      <w:r w:rsidRPr="00E44AF6">
        <w:rPr>
          <w:sz w:val="28"/>
          <w:szCs w:val="28"/>
        </w:rPr>
        <w:t xml:space="preserve">Vladimir Majakovski se je rodil 19. julija 1893 v družini gozdarja Vladimira Konstantinoviča v vasi Bagdadi v Kutajski guberniji v Gruziji. Leta 1906 mu nepričakovano umre njegov oče in osiromašena družina se preseli v Moskvo. Tu se pridruži revolucionarnemu gibanju. Zaradi svojega političnega delovanja v okviru stranke boljševikov je bil večkrat zaprt. Po vrnitvi iz zapora se je preusmeril k slikarstvu. Vpisal se je na Moskovsko strokovno šolo slikarstva, kiparstva in stavbarstva, ter se seznanil z ruskimi futuristi. Podpisal je kubo-futuristični manifest </w:t>
      </w:r>
      <w:r w:rsidRPr="00E44AF6">
        <w:rPr>
          <w:i/>
          <w:sz w:val="28"/>
          <w:szCs w:val="28"/>
        </w:rPr>
        <w:t xml:space="preserve">Klofuta družbenemu okusu </w:t>
      </w:r>
      <w:r w:rsidRPr="00E44AF6">
        <w:rPr>
          <w:sz w:val="28"/>
          <w:szCs w:val="28"/>
        </w:rPr>
        <w:t>in v obdobju od 1912 do1922 izoblikoval posebno vrsto poezije</w:t>
      </w:r>
      <w:r w:rsidR="005B1C8A" w:rsidRPr="00E44AF6">
        <w:rPr>
          <w:sz w:val="28"/>
          <w:szCs w:val="28"/>
        </w:rPr>
        <w:t>, ki je izražala pomembne sestavine</w:t>
      </w:r>
      <w:r w:rsidRPr="00E44AF6">
        <w:rPr>
          <w:sz w:val="28"/>
          <w:szCs w:val="28"/>
        </w:rPr>
        <w:t xml:space="preserve"> </w:t>
      </w:r>
      <w:r w:rsidR="005B1C8A" w:rsidRPr="00E44AF6">
        <w:rPr>
          <w:sz w:val="28"/>
          <w:szCs w:val="28"/>
        </w:rPr>
        <w:t>sodobne zavesti. Z navdušenjem se je pridružil revoluciji, v pesništvu pa mu je uspelo povezati avantgardno poetiko in revolucionarno angažiranost. S svojo izrazito urbano revolucionarno liriko je v prvih letih po revoluciji navduševal množice. Proti koncu dvajsetih let ga je napadla proletarska kritika, saj je pesnik v ostrih satirah razgaljal pojave malomeščanstva in birokracije v novi družbi. Leta 1930 (14.aprila)se je Majakovski ustrelil v svoji sobi na Lubjanski prečni ulici. Poznavalci navajajo več razlogov, od osebnih do političnih</w:t>
      </w:r>
      <w:r w:rsidR="006179EE" w:rsidRPr="00E44AF6">
        <w:rPr>
          <w:sz w:val="28"/>
          <w:szCs w:val="28"/>
        </w:rPr>
        <w:t>, češ da mu je vse življenje zadala neozdravljivo rano neizpolnjena ljubezen do gospe Brik.</w:t>
      </w:r>
    </w:p>
    <w:p w:rsidR="00923E89" w:rsidRPr="00E44AF6" w:rsidRDefault="006179EE" w:rsidP="006179EE">
      <w:pPr>
        <w:ind w:firstLine="708"/>
        <w:rPr>
          <w:sz w:val="28"/>
          <w:szCs w:val="28"/>
        </w:rPr>
      </w:pPr>
      <w:r w:rsidRPr="00E44AF6">
        <w:rPr>
          <w:sz w:val="28"/>
          <w:szCs w:val="28"/>
        </w:rPr>
        <w:t>Poezija Majakovskega pomeni radikalen prelom z razvojnimi silnicami ruske in svetovne poezije in novost tako v izbiri snovi za pesnitev kot v ritmično metrični strukturi verza. V rusko pesništvo je uvedel motive moderne mestne civilizacije Moskve in Peterburga ter tamkajšnjih ljudi. Prepričan je bil, da mora predmet pesništva postati navadno, vsakdanje življenje. Ugajal mu je revolucionarni duh futurizma, saj je bil po naravi upornik, ki je svojo željo po svobodi doživljal kot dinamičen in zanosen pesniški navdih. V pesniški jezik je uvedel vsakdanji poulični govor, vulgarizme, številne lastne skovanke in nove besede. Uporabljal je citate iz popevk in parodij na znane pesnike, besedne igre, ponavljanja ter številne domiselne hiperbole. V nasprotju s prevladujočo melodioznostjo v tradicionalnem ruskem verzu je uvajal disonanco ter razbijal tradicionalno ritmično</w:t>
      </w:r>
      <w:r w:rsidR="00A12371" w:rsidRPr="00E44AF6">
        <w:rPr>
          <w:sz w:val="28"/>
          <w:szCs w:val="28"/>
        </w:rPr>
        <w:t xml:space="preserve"> strukturo verza. Ustvaril je razsekan »stopničast« verz, ki je ustrezal retoričnemu patosu njegovih pesmi.</w:t>
      </w:r>
    </w:p>
    <w:p w:rsidR="002E09EC" w:rsidRPr="00E44AF6" w:rsidRDefault="00923E89" w:rsidP="006179EE">
      <w:pPr>
        <w:ind w:firstLine="708"/>
        <w:rPr>
          <w:sz w:val="28"/>
          <w:szCs w:val="28"/>
        </w:rPr>
      </w:pPr>
      <w:r w:rsidRPr="00E44AF6">
        <w:rPr>
          <w:sz w:val="28"/>
          <w:szCs w:val="28"/>
        </w:rPr>
        <w:t xml:space="preserve">Njegovo najpomembnejše delo je </w:t>
      </w:r>
      <w:r w:rsidRPr="00E44AF6">
        <w:rPr>
          <w:b/>
          <w:sz w:val="28"/>
          <w:szCs w:val="28"/>
        </w:rPr>
        <w:t>OBLAK V HLAČAH.</w:t>
      </w:r>
      <w:r w:rsidRPr="00E44AF6">
        <w:rPr>
          <w:sz w:val="28"/>
          <w:szCs w:val="28"/>
        </w:rPr>
        <w:t xml:space="preserve"> Njen prvotni naslov je bil Trinajsti apostol, vendar ga je cenzura prečrtala. Pesnik sam je ob tem zapisal:«ne nasprotujem. V redu. Oblak v hlačah ima za biblijo sodobne </w:t>
      </w:r>
      <w:r w:rsidRPr="00E44AF6">
        <w:rPr>
          <w:sz w:val="28"/>
          <w:szCs w:val="28"/>
        </w:rPr>
        <w:lastRenderedPageBreak/>
        <w:t>umetnosti.« v štirih spevih te pesnitve so izpovedane tudi štiri misli, štiri gesla:«dol z vašo ljubeznijo«, »dol z vašo umetnostjo«, »dol z vašo družbeno ureditvijo«in »dol z vašo vero«. Izraženo je torej globoko občuteno nezadovoljstvo s štirimi poglavitnimi vezmi, ki vežejo človeka v sožitje z družbo. Ker je bila pesnitev napisana pred revolucijo, je bila na osnovi teh gesel po revoluciji sprejeta kot revolucionarno dejanje. To pesnitev je napisal Majakovski, ko je bil star dvai</w:t>
      </w:r>
      <w:r w:rsidR="00050BD8" w:rsidRPr="00E44AF6">
        <w:rPr>
          <w:sz w:val="28"/>
          <w:szCs w:val="28"/>
        </w:rPr>
        <w:t>n</w:t>
      </w:r>
      <w:r w:rsidRPr="00E44AF6">
        <w:rPr>
          <w:sz w:val="28"/>
          <w:szCs w:val="28"/>
        </w:rPr>
        <w:t>dvajset let.</w:t>
      </w:r>
      <w:r w:rsidR="00050BD8" w:rsidRPr="00E44AF6">
        <w:rPr>
          <w:sz w:val="28"/>
          <w:szCs w:val="28"/>
        </w:rPr>
        <w:t xml:space="preserve"> Njegova ostala dela so še: Stenica in Velika žehta, ki sta satirično-grotestni komediji, Mar bi vi zmogli, Vam!, Mama in večer, ki so ga Nemci ubili, Pesnik-delavec,…</w:t>
      </w:r>
      <w:r w:rsidR="006179EE" w:rsidRPr="00E44AF6">
        <w:rPr>
          <w:sz w:val="28"/>
          <w:szCs w:val="28"/>
        </w:rPr>
        <w:t xml:space="preserve"> </w:t>
      </w:r>
    </w:p>
    <w:p w:rsidR="00885D35" w:rsidRPr="00E44AF6" w:rsidRDefault="00885D35">
      <w:pPr>
        <w:rPr>
          <w:sz w:val="28"/>
          <w:szCs w:val="28"/>
        </w:rPr>
      </w:pPr>
    </w:p>
    <w:sectPr w:rsidR="00885D35" w:rsidRPr="00E44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5D35"/>
    <w:rsid w:val="00050BD8"/>
    <w:rsid w:val="002E09EC"/>
    <w:rsid w:val="00340539"/>
    <w:rsid w:val="005B1C8A"/>
    <w:rsid w:val="006179EE"/>
    <w:rsid w:val="00885D35"/>
    <w:rsid w:val="00923E89"/>
    <w:rsid w:val="00A12371"/>
    <w:rsid w:val="00E42962"/>
    <w:rsid w:val="00E44A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4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3231</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