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FB021" w14:textId="77777777" w:rsidR="00E1183A" w:rsidRPr="00141331" w:rsidRDefault="00936124" w:rsidP="00141331">
      <w:pPr>
        <w:spacing w:line="360" w:lineRule="auto"/>
        <w:jc w:val="center"/>
        <w:rPr>
          <w:b/>
          <w:sz w:val="44"/>
          <w:szCs w:val="44"/>
          <w:u w:val="none"/>
        </w:rPr>
      </w:pPr>
      <w:bookmarkStart w:id="0" w:name="_GoBack"/>
      <w:bookmarkEnd w:id="0"/>
      <w:r w:rsidRPr="00936124">
        <w:rPr>
          <w:sz w:val="44"/>
          <w:szCs w:val="44"/>
          <w:u w:val="none"/>
        </w:rPr>
        <w:t xml:space="preserve">Francesco Petrarca </w:t>
      </w:r>
      <w:r w:rsidRPr="00141331">
        <w:rPr>
          <w:sz w:val="44"/>
          <w:szCs w:val="44"/>
          <w:u w:val="none"/>
        </w:rPr>
        <w:t>–</w:t>
      </w:r>
      <w:r w:rsidRPr="00936124">
        <w:rPr>
          <w:sz w:val="44"/>
          <w:szCs w:val="44"/>
          <w:u w:val="none"/>
        </w:rPr>
        <w:t xml:space="preserve"> </w:t>
      </w:r>
      <w:r w:rsidRPr="00141331">
        <w:rPr>
          <w:b/>
          <w:sz w:val="44"/>
          <w:szCs w:val="44"/>
          <w:u w:val="none"/>
        </w:rPr>
        <w:t>Sonet št. 61</w:t>
      </w:r>
    </w:p>
    <w:p w14:paraId="3504E20B" w14:textId="77777777" w:rsidR="00936124" w:rsidRDefault="00936124" w:rsidP="00141331">
      <w:pPr>
        <w:spacing w:line="312" w:lineRule="auto"/>
        <w:jc w:val="both"/>
        <w:rPr>
          <w:u w:val="none"/>
        </w:rPr>
      </w:pPr>
    </w:p>
    <w:p w14:paraId="176083CF" w14:textId="77777777" w:rsidR="00203452" w:rsidRPr="00141331" w:rsidRDefault="00936124" w:rsidP="00141331">
      <w:pPr>
        <w:spacing w:line="312" w:lineRule="auto"/>
        <w:jc w:val="both"/>
        <w:rPr>
          <w:u w:val="none"/>
        </w:rPr>
      </w:pPr>
      <w:r w:rsidRPr="00141331">
        <w:rPr>
          <w:u w:val="none"/>
        </w:rPr>
        <w:t xml:space="preserve">Sonet je stalna pesniška oblika, ki vsebuje veliko ljubezenskih in čustvenih motivov. Sestavljena je iz dveh štirivrstičnih kitic imenovanih kvartin in dveh trivrstičnih kitic ali tercin. V kvartini se navadno razvije neka tema ali </w:t>
      </w:r>
      <w:r w:rsidR="008807F4" w:rsidRPr="00141331">
        <w:rPr>
          <w:u w:val="none"/>
        </w:rPr>
        <w:t>vprašanje, v tercini pa</w:t>
      </w:r>
      <w:r w:rsidRPr="00141331">
        <w:rPr>
          <w:u w:val="none"/>
        </w:rPr>
        <w:t xml:space="preserve"> </w:t>
      </w:r>
      <w:r w:rsidR="008807F4" w:rsidRPr="00141331">
        <w:rPr>
          <w:u w:val="none"/>
        </w:rPr>
        <w:t xml:space="preserve">na zastavljeno vprašanje </w:t>
      </w:r>
      <w:r w:rsidRPr="00141331">
        <w:rPr>
          <w:u w:val="none"/>
        </w:rPr>
        <w:t xml:space="preserve">avtor </w:t>
      </w:r>
      <w:r w:rsidR="008807F4" w:rsidRPr="00141331">
        <w:rPr>
          <w:u w:val="none"/>
        </w:rPr>
        <w:t>poskuša odgovoriti ter nam sporočiti neko misel ali sporočilo.</w:t>
      </w:r>
      <w:r w:rsidR="00203452" w:rsidRPr="00141331">
        <w:rPr>
          <w:u w:val="none"/>
        </w:rPr>
        <w:t xml:space="preserve"> </w:t>
      </w:r>
    </w:p>
    <w:p w14:paraId="6CAD5E6F" w14:textId="77777777" w:rsidR="00203452" w:rsidRDefault="00203452" w:rsidP="00141331">
      <w:pPr>
        <w:spacing w:line="312" w:lineRule="auto"/>
        <w:jc w:val="both"/>
        <w:rPr>
          <w:u w:val="none"/>
        </w:rPr>
      </w:pPr>
    </w:p>
    <w:p w14:paraId="520CB80B" w14:textId="77777777" w:rsidR="00936124" w:rsidRDefault="00203452" w:rsidP="00141331">
      <w:pPr>
        <w:spacing w:line="312" w:lineRule="auto"/>
        <w:jc w:val="both"/>
        <w:rPr>
          <w:u w:val="none"/>
        </w:rPr>
      </w:pPr>
      <w:r>
        <w:rPr>
          <w:u w:val="none"/>
        </w:rPr>
        <w:t xml:space="preserve">Francesco Petrarca je eden izmed največjih renesančnih pesnikov, ki je ustvarjal v Italiji. Svoje pesmi je posvečal </w:t>
      </w:r>
      <w:r w:rsidR="00141331">
        <w:rPr>
          <w:u w:val="none"/>
        </w:rPr>
        <w:t xml:space="preserve">neskončno lepi </w:t>
      </w:r>
      <w:r>
        <w:rPr>
          <w:u w:val="none"/>
        </w:rPr>
        <w:t>Lauri</w:t>
      </w:r>
      <w:r w:rsidR="00141331">
        <w:rPr>
          <w:u w:val="none"/>
        </w:rPr>
        <w:t>. Njuno prvo srečanje nam opisuje sonet številka 61.</w:t>
      </w:r>
    </w:p>
    <w:p w14:paraId="4CFD513E" w14:textId="77777777" w:rsidR="008807F4" w:rsidRDefault="008807F4" w:rsidP="00141331">
      <w:pPr>
        <w:spacing w:line="312" w:lineRule="auto"/>
        <w:jc w:val="both"/>
        <w:rPr>
          <w:u w:val="none"/>
        </w:rPr>
      </w:pPr>
    </w:p>
    <w:p w14:paraId="2D2289CC" w14:textId="77777777" w:rsidR="008807F4" w:rsidRDefault="008807F4" w:rsidP="00141331">
      <w:pPr>
        <w:spacing w:line="312" w:lineRule="auto"/>
        <w:jc w:val="both"/>
        <w:rPr>
          <w:u w:val="none"/>
        </w:rPr>
      </w:pPr>
      <w:r>
        <w:rPr>
          <w:u w:val="none"/>
        </w:rPr>
        <w:t xml:space="preserve">Petrarca nam v pesmi opisuje prvo srečanje z Lauro, njegovo veliko ljubeznijo, kateri posveča vse pesmi.  V prvi kitici je razvidno da gre za </w:t>
      </w:r>
      <w:r w:rsidR="00696987">
        <w:rPr>
          <w:u w:val="none"/>
        </w:rPr>
        <w:t>ljubezen na prvi pogled, saj se Petrarca primerja z nenadnim sužnjem prečudovitih Laurinih oči. V drugi kitici spoznamo Petrarcovo trpljenje ob pogledih, ki mu jih</w:t>
      </w:r>
      <w:r w:rsidR="00036FAF">
        <w:rPr>
          <w:u w:val="none"/>
        </w:rPr>
        <w:t xml:space="preserve"> je namenila njegova najdražja. To bolečino še posebno začutimo ob besedni zvezi v srce krvave rane. V trcinah pa spoznamo avtorjevo globoko spoštovanje in ljubezen do Laure.</w:t>
      </w:r>
    </w:p>
    <w:p w14:paraId="210D1B85" w14:textId="77777777" w:rsidR="00036FAF" w:rsidRDefault="00036FAF" w:rsidP="00141331">
      <w:pPr>
        <w:spacing w:line="312" w:lineRule="auto"/>
        <w:jc w:val="both"/>
        <w:rPr>
          <w:u w:val="none"/>
        </w:rPr>
      </w:pPr>
    </w:p>
    <w:p w14:paraId="0EE590F1" w14:textId="77777777" w:rsidR="00036FAF" w:rsidRDefault="00036FAF" w:rsidP="00141331">
      <w:pPr>
        <w:spacing w:line="312" w:lineRule="auto"/>
        <w:jc w:val="both"/>
        <w:rPr>
          <w:u w:val="none"/>
        </w:rPr>
      </w:pPr>
      <w:r>
        <w:rPr>
          <w:u w:val="none"/>
        </w:rPr>
        <w:t xml:space="preserve">Pesem mi vsebinsko, kljub ljubezenski tematiki ni bila všeč, saj menim da tako močna ljubezen kot jo lahko opazimo pri Petrarci, na prvi pogled ni mogoča. </w:t>
      </w:r>
      <w:r w:rsidR="00203452">
        <w:rPr>
          <w:u w:val="none"/>
        </w:rPr>
        <w:t>Sonet se me je dotaknil šele</w:t>
      </w:r>
      <w:r w:rsidR="00141331">
        <w:rPr>
          <w:u w:val="none"/>
        </w:rPr>
        <w:t>,</w:t>
      </w:r>
      <w:r w:rsidR="00203452">
        <w:rPr>
          <w:u w:val="none"/>
        </w:rPr>
        <w:t xml:space="preserve"> ko sem ga večkrat prebrala</w:t>
      </w:r>
      <w:r w:rsidR="00141331">
        <w:rPr>
          <w:u w:val="none"/>
        </w:rPr>
        <w:t>. O</w:t>
      </w:r>
      <w:r w:rsidR="00203452">
        <w:rPr>
          <w:u w:val="none"/>
        </w:rPr>
        <w:t xml:space="preserve">bčutila </w:t>
      </w:r>
      <w:r w:rsidR="00141331">
        <w:rPr>
          <w:u w:val="none"/>
        </w:rPr>
        <w:t>sem trpljenje in grenkobo, ki jih</w:t>
      </w:r>
      <w:r w:rsidR="00203452">
        <w:rPr>
          <w:u w:val="none"/>
        </w:rPr>
        <w:t xml:space="preserve"> je doživljal Petrarca v neizmerni ljubezni do Luare, ki pa mu</w:t>
      </w:r>
      <w:r w:rsidR="00141331">
        <w:rPr>
          <w:u w:val="none"/>
        </w:rPr>
        <w:t xml:space="preserve"> na žalost</w:t>
      </w:r>
      <w:r w:rsidR="00203452">
        <w:rPr>
          <w:u w:val="none"/>
        </w:rPr>
        <w:t xml:space="preserve"> ni </w:t>
      </w:r>
      <w:r w:rsidR="00203452">
        <w:rPr>
          <w:u w:val="none"/>
        </w:rPr>
        <w:lastRenderedPageBreak/>
        <w:t xml:space="preserve">posvečala ničesar več kot le poglede, ki jih </w:t>
      </w:r>
      <w:r w:rsidR="00141331">
        <w:rPr>
          <w:u w:val="none"/>
        </w:rPr>
        <w:t xml:space="preserve">v sonetu </w:t>
      </w:r>
      <w:r w:rsidR="00203452">
        <w:rPr>
          <w:u w:val="none"/>
        </w:rPr>
        <w:t xml:space="preserve">enači z bolečimi puščicami </w:t>
      </w:r>
      <w:r w:rsidR="00141331">
        <w:rPr>
          <w:u w:val="none"/>
        </w:rPr>
        <w:t>zabodeni</w:t>
      </w:r>
      <w:r w:rsidR="00203452">
        <w:rPr>
          <w:u w:val="none"/>
        </w:rPr>
        <w:t>mi v njegovo srce.</w:t>
      </w:r>
    </w:p>
    <w:sectPr w:rsidR="00036F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39B"/>
    <w:rsid w:val="00036FAF"/>
    <w:rsid w:val="0004623D"/>
    <w:rsid w:val="000C74A9"/>
    <w:rsid w:val="00141331"/>
    <w:rsid w:val="001A6D46"/>
    <w:rsid w:val="00203452"/>
    <w:rsid w:val="00327A44"/>
    <w:rsid w:val="0036010C"/>
    <w:rsid w:val="00474947"/>
    <w:rsid w:val="004A15EE"/>
    <w:rsid w:val="005171F6"/>
    <w:rsid w:val="005A1C2B"/>
    <w:rsid w:val="005B27A7"/>
    <w:rsid w:val="00696987"/>
    <w:rsid w:val="008807F4"/>
    <w:rsid w:val="008C2BB3"/>
    <w:rsid w:val="008F07CD"/>
    <w:rsid w:val="00936124"/>
    <w:rsid w:val="009A5140"/>
    <w:rsid w:val="009B32CA"/>
    <w:rsid w:val="00A47C09"/>
    <w:rsid w:val="00CD7664"/>
    <w:rsid w:val="00E1183A"/>
    <w:rsid w:val="00EF48BA"/>
    <w:rsid w:val="00F2739B"/>
    <w:rsid w:val="00F3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293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