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F5" w:rsidRDefault="000E2A13">
      <w:pPr>
        <w:pStyle w:val="Heading1"/>
        <w:numPr>
          <w:ilvl w:val="0"/>
          <w:numId w:val="7"/>
        </w:numPr>
        <w:tabs>
          <w:tab w:val="left" w:pos="0"/>
        </w:tabs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SONETNI VENEC</w:t>
      </w:r>
    </w:p>
    <w:p w:rsidR="00DA78F5" w:rsidRDefault="00DA78F5">
      <w:pPr>
        <w:rPr>
          <w:sz w:val="22"/>
        </w:rPr>
      </w:pPr>
    </w:p>
    <w:p w:rsidR="00DA78F5" w:rsidRDefault="000E2A13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izide 1834 v KČ</w:t>
      </w:r>
    </w:p>
    <w:p w:rsidR="00DA78F5" w:rsidRDefault="000E2A13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gre za VIRTUOZNO DELO (vse malenkosti so zelo popolne)</w:t>
      </w:r>
    </w:p>
    <w:p w:rsidR="00DA78F5" w:rsidRDefault="000E2A13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gre za RENESANČNO OBLIKO</w:t>
      </w:r>
    </w:p>
    <w:p w:rsidR="00DA78F5" w:rsidRDefault="000E2A13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sestavljen iz 15 sonetov, ki so VSEBINSKO in OBLIKOVNO povezani</w:t>
      </w:r>
    </w:p>
    <w:p w:rsidR="00DA78F5" w:rsidRDefault="000E2A13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pred Prešernom to obliko uporabljata Petrarca in Tasso</w:t>
      </w:r>
    </w:p>
    <w:p w:rsidR="00DA78F5" w:rsidRDefault="000E2A13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prepletajo se 4 teme:</w:t>
      </w:r>
    </w:p>
    <w:p w:rsidR="00DA78F5" w:rsidRDefault="000E2A13">
      <w:pPr>
        <w:numPr>
          <w:ilvl w:val="0"/>
          <w:numId w:val="3"/>
        </w:num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NACIONALNA ali zgodovinska</w:t>
      </w:r>
    </w:p>
    <w:p w:rsidR="00DA78F5" w:rsidRDefault="000E2A13">
      <w:pPr>
        <w:numPr>
          <w:ilvl w:val="0"/>
          <w:numId w:val="3"/>
        </w:num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BIVANJSKA</w:t>
      </w:r>
    </w:p>
    <w:p w:rsidR="00DA78F5" w:rsidRDefault="000E2A13">
      <w:pPr>
        <w:numPr>
          <w:ilvl w:val="0"/>
          <w:numId w:val="3"/>
        </w:num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LJUBEZENSKA</w:t>
      </w:r>
    </w:p>
    <w:p w:rsidR="00DA78F5" w:rsidRDefault="000E2A13">
      <w:pPr>
        <w:numPr>
          <w:ilvl w:val="0"/>
          <w:numId w:val="3"/>
        </w:num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POETOLOŠKA ali pesniška</w:t>
      </w:r>
    </w:p>
    <w:p w:rsidR="00DA78F5" w:rsidRDefault="000E2A13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Venec nosi tudi AKROSTIH (začetne črke sonetov oblikujejo besedilo, verz)</w:t>
      </w:r>
    </w:p>
    <w:p w:rsidR="00DA78F5" w:rsidRDefault="000E2A13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Julijo prosi naj sprejme ta venec in mu nakloni malo ljubezni, a ga ona zavrne.</w:t>
      </w:r>
    </w:p>
    <w:p w:rsidR="00DA78F5" w:rsidRDefault="000E2A13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1.sonet se začne s prvim verzom MAGISTRALA in zaključuje z njegovim drugim verzom, ki je hkrati 1. verz 2.soneta. 14.sonet se končuje s prvim verzom 1.soneta, ki je hkrati tudi 1.verz Magistrala</w:t>
      </w:r>
    </w:p>
    <w:p w:rsidR="00DA78F5" w:rsidRDefault="000E2A13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pesem je 3× peta: vsak verz se ponovi 3×: zadnji verz, prvi verz, v magistrali.</w:t>
      </w:r>
    </w:p>
    <w:p w:rsidR="00DA78F5" w:rsidRDefault="000E2A13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V vseh 15.sonetih se prepletajo vse 4 teme: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1.sonet: poetološka – razlaga zgradbo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2.sonet: bivanjska in ljubezenska – prevzeta dekleta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3.sonet: ljubezenska – Lenora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4.sonet: bivanjska in poetološka – moč poezije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5.,10..sonet: bivanjska in ljubezenska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6,15.sonet: poetološka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7.,8.,9.sonet: zgodovinska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11.,12.,14.sonet: ljubezen. + poet.</w:t>
      </w:r>
    </w:p>
    <w:p w:rsidR="00DA78F5" w:rsidRDefault="000E2A13">
      <w:pPr>
        <w:numPr>
          <w:ilvl w:val="0"/>
          <w:numId w:val="5"/>
        </w:numPr>
        <w:tabs>
          <w:tab w:val="left" w:pos="720"/>
        </w:tabs>
        <w:rPr>
          <w:sz w:val="22"/>
        </w:rPr>
      </w:pPr>
      <w:r>
        <w:rPr>
          <w:sz w:val="22"/>
        </w:rPr>
        <w:t>13.: ljubezen + poet. + biv.</w:t>
      </w:r>
    </w:p>
    <w:p w:rsidR="00DA78F5" w:rsidRDefault="000E2A13">
      <w:pPr>
        <w:numPr>
          <w:ilvl w:val="0"/>
          <w:numId w:val="6"/>
        </w:numPr>
        <w:tabs>
          <w:tab w:val="left" w:pos="360"/>
        </w:tabs>
        <w:rPr>
          <w:sz w:val="22"/>
        </w:rPr>
      </w:pPr>
      <w:r>
        <w:rPr>
          <w:sz w:val="22"/>
        </w:rPr>
        <w:t>v besedilu zasledimo še 3 mite/legende : ljubezni, naroda in poezije</w:t>
      </w:r>
    </w:p>
    <w:p w:rsidR="00DA78F5" w:rsidRDefault="000E2A13">
      <w:pPr>
        <w:numPr>
          <w:ilvl w:val="0"/>
          <w:numId w:val="6"/>
        </w:numPr>
        <w:tabs>
          <w:tab w:val="left" w:pos="360"/>
        </w:tabs>
        <w:rPr>
          <w:sz w:val="22"/>
        </w:rPr>
      </w:pPr>
      <w:r>
        <w:rPr>
          <w:sz w:val="22"/>
        </w:rPr>
        <w:t>verz = LAŠKI ENAJSTEREC</w:t>
      </w:r>
    </w:p>
    <w:p w:rsidR="00DA78F5" w:rsidRDefault="000E2A13">
      <w:pPr>
        <w:numPr>
          <w:ilvl w:val="0"/>
          <w:numId w:val="6"/>
        </w:numPr>
        <w:tabs>
          <w:tab w:val="left" w:pos="360"/>
        </w:tabs>
        <w:rPr>
          <w:sz w:val="22"/>
        </w:rPr>
      </w:pPr>
      <w:r>
        <w:rPr>
          <w:sz w:val="22"/>
        </w:rPr>
        <w:t>stopica = JAMB</w:t>
      </w:r>
    </w:p>
    <w:p w:rsidR="00DA78F5" w:rsidRDefault="000E2A13">
      <w:pPr>
        <w:numPr>
          <w:ilvl w:val="0"/>
          <w:numId w:val="6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rima: </w:t>
      </w:r>
      <w:r>
        <w:rPr>
          <w:sz w:val="22"/>
          <w:u w:val="single"/>
        </w:rPr>
        <w:t>kvartine</w:t>
      </w:r>
      <w:r>
        <w:rPr>
          <w:sz w:val="22"/>
        </w:rPr>
        <w:t xml:space="preserve"> – Oklepajoča, zaporedna ali prestopna; </w:t>
      </w:r>
      <w:r>
        <w:rPr>
          <w:sz w:val="22"/>
          <w:u w:val="single"/>
        </w:rPr>
        <w:t>tercine</w:t>
      </w:r>
      <w:r>
        <w:rPr>
          <w:sz w:val="22"/>
        </w:rPr>
        <w:t xml:space="preserve"> – Oklepajoča ali prestopna</w:t>
      </w:r>
    </w:p>
    <w:p w:rsidR="00DA78F5" w:rsidRDefault="000E2A13">
      <w:pPr>
        <w:numPr>
          <w:ilvl w:val="0"/>
          <w:numId w:val="6"/>
        </w:numPr>
        <w:tabs>
          <w:tab w:val="left" w:pos="360"/>
        </w:tabs>
        <w:rPr>
          <w:sz w:val="22"/>
        </w:rPr>
      </w:pPr>
      <w:r>
        <w:rPr>
          <w:sz w:val="22"/>
        </w:rPr>
        <w:t>literarna vrsta – Italijansko-španska renesančna oblika</w:t>
      </w:r>
    </w:p>
    <w:p w:rsidR="00DA78F5" w:rsidRDefault="000E2A13">
      <w:pPr>
        <w:numPr>
          <w:ilvl w:val="0"/>
          <w:numId w:val="6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metafora </w:t>
      </w:r>
      <w:r>
        <w:rPr>
          <w:i/>
          <w:iCs/>
          <w:sz w:val="22"/>
        </w:rPr>
        <w:t>»mokrocveteče rože poezije«</w:t>
      </w:r>
      <w:r>
        <w:rPr>
          <w:sz w:val="22"/>
        </w:rPr>
        <w:t xml:space="preserve"> - poudarja moč poezije in poudarja, da ima pesnik dobre in slabe čase, odvisno od kritikov.</w:t>
      </w:r>
    </w:p>
    <w:p w:rsidR="00DA78F5" w:rsidRDefault="000E2A13">
      <w:pPr>
        <w:numPr>
          <w:ilvl w:val="0"/>
          <w:numId w:val="6"/>
        </w:numPr>
        <w:tabs>
          <w:tab w:val="left" w:pos="360"/>
        </w:tabs>
        <w:rPr>
          <w:sz w:val="22"/>
        </w:rPr>
      </w:pPr>
      <w:r>
        <w:rPr>
          <w:sz w:val="22"/>
        </w:rPr>
        <w:t>Orfej – ljudski pevec, ki zelo lepo poje. Prešeren pa bi rad da bi ga Slovenci tudi imeli, ker umetnost združuje ljudi in bi to bil v tem primeru Orfej on sam.</w:t>
      </w:r>
    </w:p>
    <w:p w:rsidR="00DA78F5" w:rsidRDefault="000E2A13">
      <w:pPr>
        <w:numPr>
          <w:ilvl w:val="0"/>
          <w:numId w:val="6"/>
        </w:numPr>
        <w:tabs>
          <w:tab w:val="left" w:pos="360"/>
        </w:tabs>
        <w:rPr>
          <w:sz w:val="22"/>
        </w:rPr>
      </w:pPr>
      <w:r>
        <w:rPr>
          <w:sz w:val="22"/>
        </w:rPr>
        <w:t>To je romantično delo, ker je ljubezenska tematika</w:t>
      </w:r>
    </w:p>
    <w:p w:rsidR="00DA78F5" w:rsidRDefault="00DA78F5">
      <w:pPr>
        <w:pStyle w:val="Header"/>
        <w:tabs>
          <w:tab w:val="clear" w:pos="4536"/>
          <w:tab w:val="clear" w:pos="9072"/>
        </w:tabs>
      </w:pPr>
    </w:p>
    <w:sectPr w:rsidR="00DA78F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6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0"/>
      <w:numFmt w:val="bullet"/>
      <w:lvlText w:val="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A13"/>
    <w:rsid w:val="000E2A13"/>
    <w:rsid w:val="00DA78F5"/>
    <w:rsid w:val="00F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4z4">
    <w:name w:val="WW8Num44z4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