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35A7" w:rsidRDefault="00AF7EDF">
      <w:pPr>
        <w:jc w:val="both"/>
        <w:rPr>
          <w:rFonts w:ascii="Arial" w:hAnsi="Arial"/>
          <w:b/>
          <w:sz w:val="20"/>
        </w:rPr>
      </w:pPr>
      <w:bookmarkStart w:id="0" w:name="_GoBack"/>
      <w:bookmarkEnd w:id="0"/>
      <w:r>
        <w:rPr>
          <w:rFonts w:ascii="Arial" w:hAnsi="Arial"/>
          <w:b/>
          <w:sz w:val="20"/>
        </w:rPr>
        <w:t>24.</w:t>
      </w:r>
    </w:p>
    <w:p w:rsidR="00D335A7" w:rsidRDefault="00AF7EDF">
      <w:pPr>
        <w:jc w:val="both"/>
        <w:rPr>
          <w:rFonts w:ascii="Arial" w:hAnsi="Arial"/>
          <w:sz w:val="20"/>
        </w:rPr>
      </w:pPr>
      <w:r>
        <w:rPr>
          <w:rFonts w:ascii="Arial" w:hAnsi="Arial"/>
          <w:sz w:val="20"/>
        </w:rPr>
        <w:t xml:space="preserve">Katalog: </w:t>
      </w:r>
    </w:p>
    <w:p w:rsidR="00D335A7" w:rsidRDefault="00AF7EDF">
      <w:pPr>
        <w:numPr>
          <w:ilvl w:val="0"/>
          <w:numId w:val="1"/>
        </w:numPr>
        <w:jc w:val="both"/>
        <w:rPr>
          <w:rFonts w:ascii="Arial" w:hAnsi="Arial"/>
          <w:sz w:val="20"/>
        </w:rPr>
      </w:pPr>
      <w:r>
        <w:rPr>
          <w:rFonts w:ascii="Arial" w:hAnsi="Arial"/>
          <w:sz w:val="20"/>
        </w:rPr>
        <w:t>napitnica</w:t>
      </w:r>
    </w:p>
    <w:p w:rsidR="00D335A7" w:rsidRDefault="00AF7EDF">
      <w:pPr>
        <w:numPr>
          <w:ilvl w:val="0"/>
          <w:numId w:val="1"/>
        </w:numPr>
        <w:jc w:val="both"/>
        <w:rPr>
          <w:rFonts w:ascii="Arial" w:hAnsi="Arial"/>
          <w:sz w:val="20"/>
        </w:rPr>
      </w:pPr>
      <w:r>
        <w:rPr>
          <w:rFonts w:ascii="Arial" w:hAnsi="Arial"/>
          <w:sz w:val="20"/>
        </w:rPr>
        <w:t>Pre</w:t>
      </w:r>
      <w:r>
        <w:rPr>
          <w:rFonts w:ascii="Arial" w:hAnsi="Arial"/>
          <w:sz w:val="20"/>
          <w:lang w:val="sl-SI"/>
        </w:rPr>
        <w:t>še</w:t>
      </w:r>
      <w:r>
        <w:rPr>
          <w:rFonts w:ascii="Arial" w:hAnsi="Arial"/>
          <w:sz w:val="20"/>
        </w:rPr>
        <w:t>rnova nacionalna in politična miselnost</w:t>
      </w:r>
      <w:r>
        <w:rPr>
          <w:rFonts w:ascii="Arial" w:hAnsi="Arial"/>
          <w:sz w:val="20"/>
        </w:rPr>
        <w:tab/>
      </w:r>
      <w:r>
        <w:rPr>
          <w:rFonts w:ascii="Arial" w:hAnsi="Arial"/>
          <w:sz w:val="20"/>
        </w:rPr>
        <w:tab/>
      </w:r>
      <w:r>
        <w:rPr>
          <w:rFonts w:ascii="Arial" w:hAnsi="Arial"/>
          <w:sz w:val="20"/>
        </w:rPr>
        <w:tab/>
        <w:t>Berilo 1, str 52</w:t>
      </w:r>
    </w:p>
    <w:p w:rsidR="00D335A7" w:rsidRDefault="00AF7EDF">
      <w:pPr>
        <w:numPr>
          <w:ilvl w:val="0"/>
          <w:numId w:val="1"/>
        </w:numPr>
        <w:jc w:val="both"/>
        <w:rPr>
          <w:rFonts w:ascii="Arial" w:hAnsi="Arial"/>
          <w:sz w:val="20"/>
        </w:rPr>
      </w:pPr>
      <w:r>
        <w:rPr>
          <w:rFonts w:ascii="Arial" w:hAnsi="Arial"/>
          <w:sz w:val="20"/>
        </w:rPr>
        <w:t>likovna pesem (carmen figuratum)</w:t>
      </w:r>
    </w:p>
    <w:p w:rsidR="00D335A7" w:rsidRDefault="00D335A7">
      <w:pPr>
        <w:jc w:val="both"/>
        <w:rPr>
          <w:rFonts w:ascii="Arial" w:hAnsi="Arial"/>
          <w:sz w:val="20"/>
        </w:rPr>
      </w:pPr>
    </w:p>
    <w:p w:rsidR="00D335A7" w:rsidRDefault="00AF7EDF">
      <w:pPr>
        <w:jc w:val="both"/>
        <w:outlineLvl w:val="0"/>
        <w:rPr>
          <w:rFonts w:ascii="Arial" w:hAnsi="Arial"/>
          <w:b/>
          <w:sz w:val="20"/>
        </w:rPr>
      </w:pPr>
      <w:r>
        <w:rPr>
          <w:rFonts w:ascii="Arial" w:hAnsi="Arial"/>
          <w:b/>
          <w:sz w:val="20"/>
        </w:rPr>
        <w:t>FRANCE PREŠEREN: ZDRAVLJICA</w:t>
      </w:r>
    </w:p>
    <w:p w:rsidR="00D335A7" w:rsidRDefault="00D335A7">
      <w:pPr>
        <w:jc w:val="both"/>
        <w:rPr>
          <w:rFonts w:ascii="Arial" w:hAnsi="Arial"/>
          <w:b/>
          <w:sz w:val="20"/>
        </w:rPr>
      </w:pPr>
    </w:p>
    <w:p w:rsidR="00D335A7" w:rsidRDefault="00AF7EDF">
      <w:pPr>
        <w:jc w:val="both"/>
        <w:rPr>
          <w:rFonts w:ascii="Arial" w:hAnsi="Arial"/>
          <w:sz w:val="20"/>
        </w:rPr>
      </w:pPr>
      <w:r>
        <w:rPr>
          <w:rFonts w:ascii="Arial" w:hAnsi="Arial"/>
          <w:sz w:val="20"/>
        </w:rPr>
        <w:t>Zdravljica, ki je izšla jeseni 1844, je verjetno najbolj znana Prešernova pesem. V celoti in brez omejitve je šele potem, ko je marčna revolucija odpravila cenzuro, izšla v Kranjski Čbelici 5. decembra 1848.</w:t>
      </w:r>
    </w:p>
    <w:p w:rsidR="00D335A7" w:rsidRDefault="00D335A7">
      <w:pPr>
        <w:jc w:val="both"/>
        <w:rPr>
          <w:rFonts w:ascii="Arial" w:hAnsi="Arial"/>
          <w:sz w:val="20"/>
        </w:rPr>
      </w:pPr>
    </w:p>
    <w:p w:rsidR="00D335A7" w:rsidRDefault="00AF7EDF">
      <w:pPr>
        <w:jc w:val="both"/>
        <w:outlineLvl w:val="0"/>
        <w:rPr>
          <w:rFonts w:ascii="Arial" w:hAnsi="Arial"/>
          <w:sz w:val="20"/>
          <w:u w:val="single"/>
        </w:rPr>
      </w:pPr>
      <w:r>
        <w:rPr>
          <w:rFonts w:ascii="Arial" w:hAnsi="Arial"/>
          <w:sz w:val="20"/>
          <w:u w:val="single"/>
        </w:rPr>
        <w:t>Ideje pesmi:</w:t>
      </w:r>
    </w:p>
    <w:p w:rsidR="00D335A7" w:rsidRDefault="00AF7EDF">
      <w:pPr>
        <w:jc w:val="both"/>
        <w:rPr>
          <w:rFonts w:ascii="Arial" w:hAnsi="Arial"/>
          <w:sz w:val="20"/>
        </w:rPr>
      </w:pPr>
      <w:r>
        <w:rPr>
          <w:rFonts w:ascii="Arial" w:hAnsi="Arial"/>
          <w:sz w:val="20"/>
        </w:rPr>
        <w:sym w:font="Symbol" w:char="F0B7"/>
      </w:r>
      <w:r>
        <w:rPr>
          <w:rFonts w:ascii="Arial" w:hAnsi="Arial"/>
          <w:sz w:val="20"/>
        </w:rPr>
        <w:t xml:space="preserve"> glavni cilj: vse človeštvo (posebej Slovenci in Slovani) bi moralo doseči </w:t>
      </w:r>
    </w:p>
    <w:p w:rsidR="00D335A7" w:rsidRDefault="00AF7EDF">
      <w:pPr>
        <w:jc w:val="both"/>
        <w:rPr>
          <w:rFonts w:ascii="Arial" w:hAnsi="Arial"/>
          <w:sz w:val="20"/>
        </w:rPr>
      </w:pPr>
      <w:r>
        <w:rPr>
          <w:rFonts w:ascii="Arial" w:hAnsi="Arial"/>
          <w:sz w:val="20"/>
        </w:rPr>
        <w:t xml:space="preserve">   svobodo in samostojnost</w:t>
      </w:r>
    </w:p>
    <w:p w:rsidR="00D335A7" w:rsidRDefault="00AF7EDF">
      <w:pPr>
        <w:jc w:val="both"/>
        <w:rPr>
          <w:rFonts w:ascii="Arial" w:hAnsi="Arial"/>
          <w:sz w:val="20"/>
        </w:rPr>
      </w:pPr>
      <w:r>
        <w:rPr>
          <w:rFonts w:ascii="Arial" w:hAnsi="Arial"/>
          <w:sz w:val="20"/>
        </w:rPr>
        <w:sym w:font="Symbol" w:char="F0B7"/>
      </w:r>
      <w:r>
        <w:rPr>
          <w:rFonts w:ascii="Arial" w:hAnsi="Arial"/>
          <w:sz w:val="20"/>
        </w:rPr>
        <w:t xml:space="preserve"> podrejenost močnejšim naj se umakne enakopravnosti </w:t>
      </w:r>
    </w:p>
    <w:p w:rsidR="00D335A7" w:rsidRDefault="00AF7EDF">
      <w:pPr>
        <w:jc w:val="both"/>
        <w:rPr>
          <w:rFonts w:ascii="Arial" w:hAnsi="Arial"/>
          <w:sz w:val="20"/>
        </w:rPr>
      </w:pPr>
      <w:r>
        <w:rPr>
          <w:rFonts w:ascii="Arial" w:hAnsi="Arial"/>
          <w:sz w:val="20"/>
        </w:rPr>
        <w:sym w:font="Symbol" w:char="F0B7"/>
      </w:r>
      <w:r>
        <w:rPr>
          <w:rFonts w:ascii="Arial" w:hAnsi="Arial"/>
          <w:sz w:val="20"/>
        </w:rPr>
        <w:t xml:space="preserve"> spore in vojno naj nadomesti prijateljstvo</w:t>
      </w:r>
    </w:p>
    <w:p w:rsidR="00D335A7" w:rsidRDefault="00D335A7">
      <w:pPr>
        <w:jc w:val="both"/>
        <w:rPr>
          <w:rFonts w:ascii="Arial" w:hAnsi="Arial"/>
          <w:sz w:val="20"/>
        </w:rPr>
      </w:pPr>
    </w:p>
    <w:p w:rsidR="00D335A7" w:rsidRDefault="00AF7EDF">
      <w:pPr>
        <w:jc w:val="both"/>
        <w:outlineLvl w:val="0"/>
        <w:rPr>
          <w:rFonts w:ascii="Arial" w:hAnsi="Arial"/>
          <w:sz w:val="20"/>
        </w:rPr>
      </w:pPr>
      <w:r>
        <w:rPr>
          <w:rFonts w:ascii="Arial" w:hAnsi="Arial"/>
          <w:sz w:val="20"/>
          <w:u w:val="single"/>
        </w:rPr>
        <w:t>Napitnica:</w:t>
      </w:r>
    </w:p>
    <w:p w:rsidR="00D335A7" w:rsidRDefault="00AF7EDF">
      <w:pPr>
        <w:jc w:val="both"/>
        <w:rPr>
          <w:rFonts w:ascii="Arial" w:hAnsi="Arial"/>
          <w:sz w:val="20"/>
        </w:rPr>
      </w:pPr>
      <w:r>
        <w:rPr>
          <w:rFonts w:ascii="Arial" w:hAnsi="Arial"/>
          <w:sz w:val="20"/>
        </w:rPr>
        <w:t>Po obliki je pesem napitnica, kar je še dodatno poudarjeno s podobo kitic. To je likovna pesem, saj verzi s svojo razmestitvijo tvorijo obliko čaše. Gre za carmen figuratum, umetelno pesniško igro. Živahno izmenjavanje rim (ababcc, menjavajo se tudi moške in ženske rime) in menjavanje verznih dolžin je pripomoglo, da je Zdravljica močno spevna pesem. Najbolj je razširjena kot peto besedilo.</w:t>
      </w:r>
    </w:p>
    <w:p w:rsidR="00D335A7" w:rsidRDefault="00335E0D">
      <w:pPr>
        <w:jc w:val="both"/>
        <w:rPr>
          <w:rFonts w:ascii="Arial" w:hAnsi="Arial"/>
          <w:sz w:val="20"/>
        </w:rPr>
      </w:pPr>
      <w:r>
        <w:rPr>
          <w:rFonts w:ascii="Arial" w:hAnsi="Arial"/>
          <w:noProof/>
          <w:sz w:val="20"/>
        </w:rPr>
        <w:pict>
          <v:line id="_x0000_s1029" style="position:absolute;left:0;text-align:left;z-index:251645440" from="234pt,10.85pt" to="234.05pt,25.3pt" o:allowincell="f" strokeweight="1pt">
            <v:stroke startarrowwidth="narrow" startarrowlength="short" endarrowwidth="narrow" endarrowlength="short"/>
          </v:line>
        </w:pict>
      </w:r>
      <w:r>
        <w:rPr>
          <w:rFonts w:ascii="Arial" w:hAnsi="Arial"/>
          <w:noProof/>
          <w:sz w:val="20"/>
        </w:rPr>
        <w:pict>
          <v:line id="_x0000_s1028" style="position:absolute;left:0;text-align:left;z-index:251644416" from="126pt,10.85pt" to="126.05pt,25.3pt" o:allowincell="f" strokeweight="1pt">
            <v:stroke startarrowwidth="narrow" startarrowlength="short" endarrowwidth="narrow" endarrowlength="short"/>
          </v:line>
        </w:pict>
      </w:r>
      <w:r>
        <w:rPr>
          <w:rFonts w:ascii="Arial" w:hAnsi="Arial"/>
          <w:noProof/>
          <w:sz w:val="20"/>
        </w:rPr>
        <w:pict>
          <v:line id="_x0000_s1026" style="position:absolute;left:0;text-align:left;z-index:251642368" from="126pt,10.85pt" to="234.05pt,10.9pt" o:allowincell="f" strokeweight="1pt">
            <v:stroke startarrowwidth="narrow" startarrowlength="short" endarrowwidth="narrow" endarrowlength="short"/>
          </v:line>
        </w:pict>
      </w:r>
    </w:p>
    <w:p w:rsidR="00D335A7" w:rsidRDefault="00335E0D">
      <w:pPr>
        <w:jc w:val="both"/>
        <w:rPr>
          <w:rFonts w:ascii="Arial" w:hAnsi="Arial"/>
          <w:sz w:val="20"/>
        </w:rPr>
      </w:pPr>
      <w:r>
        <w:rPr>
          <w:rFonts w:ascii="Arial" w:hAnsi="Arial"/>
          <w:noProof/>
          <w:sz w:val="20"/>
        </w:rPr>
        <w:pict>
          <v:line id="_x0000_s1039" style="position:absolute;left:0;text-align:left;z-index:251655680" from="248.4pt,11.05pt" to="248.45pt,25.5pt" o:allowincell="f" strokeweight="1pt">
            <v:stroke startarrowwidth="narrow" startarrowlength="short" endarrowwidth="narrow" endarrowlength="short"/>
          </v:line>
        </w:pict>
      </w:r>
      <w:r>
        <w:rPr>
          <w:rFonts w:ascii="Arial" w:hAnsi="Arial"/>
          <w:noProof/>
          <w:sz w:val="20"/>
        </w:rPr>
        <w:pict>
          <v:line id="_x0000_s1037" style="position:absolute;left:0;text-align:left;z-index:251653632" from="234pt,11.05pt" to="248.45pt,11.1pt" o:allowincell="f" strokeweight="1pt">
            <v:stroke startarrowwidth="narrow" startarrowlength="short" endarrowwidth="narrow" endarrowlength="short"/>
          </v:line>
        </w:pict>
      </w:r>
      <w:r>
        <w:rPr>
          <w:rFonts w:ascii="Arial" w:hAnsi="Arial"/>
          <w:noProof/>
          <w:sz w:val="20"/>
        </w:rPr>
        <w:pict>
          <v:line id="_x0000_s1031" style="position:absolute;left:0;text-align:left;z-index:251647488" from="111.6pt,11.05pt" to="111.65pt,25.5pt" o:allowincell="f" strokeweight="1pt">
            <v:stroke startarrowwidth="narrow" startarrowlength="short" endarrowwidth="narrow" endarrowlength="short"/>
          </v:line>
        </w:pict>
      </w:r>
      <w:r>
        <w:rPr>
          <w:rFonts w:ascii="Arial" w:hAnsi="Arial"/>
          <w:noProof/>
          <w:sz w:val="20"/>
        </w:rPr>
        <w:pict>
          <v:line id="_x0000_s1030" style="position:absolute;left:0;text-align:left;flip:x;z-index:251646464" from="111.6pt,11.05pt" to="126.05pt,11.1pt" o:allowincell="f" strokeweight="1pt">
            <v:stroke startarrowwidth="narrow" startarrowlength="short" endarrowwidth="narrow" endarrowlength="short"/>
          </v:line>
        </w:pict>
      </w:r>
      <w:r w:rsidR="00AF7EDF">
        <w:rPr>
          <w:rFonts w:ascii="Arial" w:hAnsi="Arial"/>
          <w:sz w:val="20"/>
        </w:rPr>
        <w:tab/>
      </w:r>
      <w:r w:rsidR="00AF7EDF">
        <w:rPr>
          <w:rFonts w:ascii="Arial" w:hAnsi="Arial"/>
          <w:sz w:val="20"/>
        </w:rPr>
        <w:tab/>
      </w:r>
      <w:r w:rsidR="00AF7EDF">
        <w:rPr>
          <w:rFonts w:ascii="Arial" w:hAnsi="Arial"/>
          <w:sz w:val="20"/>
        </w:rPr>
        <w:tab/>
        <w:t xml:space="preserve">                 7  zlogov</w:t>
      </w:r>
    </w:p>
    <w:p w:rsidR="00D335A7" w:rsidRDefault="00335E0D">
      <w:pPr>
        <w:jc w:val="both"/>
        <w:rPr>
          <w:rFonts w:ascii="Arial" w:hAnsi="Arial"/>
          <w:sz w:val="20"/>
        </w:rPr>
      </w:pPr>
      <w:r>
        <w:rPr>
          <w:rFonts w:ascii="Arial" w:hAnsi="Arial"/>
          <w:noProof/>
          <w:sz w:val="20"/>
        </w:rPr>
        <w:pict>
          <v:line id="_x0000_s1047" style="position:absolute;left:0;text-align:left;z-index:251663872" from="126pt,11.3pt" to="126.05pt,25.75pt" o:allowincell="f" strokeweight="1pt">
            <v:stroke startarrowwidth="narrow" startarrowlength="short" endarrowwidth="narrow" endarrowlength="short"/>
          </v:line>
        </w:pict>
      </w:r>
      <w:r>
        <w:rPr>
          <w:rFonts w:ascii="Arial" w:hAnsi="Arial"/>
          <w:noProof/>
          <w:sz w:val="20"/>
        </w:rPr>
        <w:pict>
          <v:line id="_x0000_s1046" style="position:absolute;left:0;text-align:left;z-index:251662848" from="111.6pt,11.3pt" to="126.05pt,11.35pt" o:allowincell="f" strokeweight="1pt">
            <v:stroke startarrowwidth="narrow" startarrowlength="short" endarrowwidth="narrow" endarrowlength="short"/>
          </v:line>
        </w:pict>
      </w:r>
      <w:r>
        <w:rPr>
          <w:rFonts w:ascii="Arial" w:hAnsi="Arial"/>
          <w:noProof/>
          <w:sz w:val="20"/>
        </w:rPr>
        <w:pict>
          <v:line id="_x0000_s1040" style="position:absolute;left:0;text-align:left;z-index:251656704" from="234pt,11.3pt" to="234.05pt,25.75pt" o:allowincell="f" strokeweight="1pt">
            <v:stroke startarrowwidth="narrow" startarrowlength="short" endarrowwidth="narrow" endarrowlength="short"/>
          </v:line>
        </w:pict>
      </w:r>
      <w:r>
        <w:rPr>
          <w:rFonts w:ascii="Arial" w:hAnsi="Arial"/>
          <w:noProof/>
          <w:sz w:val="20"/>
        </w:rPr>
        <w:pict>
          <v:line id="_x0000_s1038" style="position:absolute;left:0;text-align:left;z-index:251654656" from="234pt,11.3pt" to="248.45pt,11.35pt" o:allowincell="f" strokeweight="1pt">
            <v:stroke startarrowwidth="narrow" startarrowlength="short" endarrowwidth="narrow" endarrowlength="short"/>
          </v:line>
        </w:pict>
      </w:r>
      <w:r w:rsidR="00AF7EDF">
        <w:rPr>
          <w:rFonts w:ascii="Arial" w:hAnsi="Arial"/>
          <w:sz w:val="20"/>
        </w:rPr>
        <w:tab/>
      </w:r>
      <w:r w:rsidR="00AF7EDF">
        <w:rPr>
          <w:rFonts w:ascii="Arial" w:hAnsi="Arial"/>
          <w:sz w:val="20"/>
        </w:rPr>
        <w:tab/>
      </w:r>
      <w:r w:rsidR="00AF7EDF">
        <w:rPr>
          <w:rFonts w:ascii="Arial" w:hAnsi="Arial"/>
          <w:sz w:val="20"/>
        </w:rPr>
        <w:tab/>
        <w:t xml:space="preserve">                 8  zlogov</w:t>
      </w:r>
    </w:p>
    <w:p w:rsidR="00D335A7" w:rsidRDefault="00335E0D">
      <w:pPr>
        <w:jc w:val="both"/>
        <w:rPr>
          <w:rFonts w:ascii="Arial" w:hAnsi="Arial"/>
          <w:sz w:val="20"/>
        </w:rPr>
      </w:pPr>
      <w:r>
        <w:rPr>
          <w:rFonts w:ascii="Arial" w:hAnsi="Arial"/>
          <w:noProof/>
          <w:sz w:val="20"/>
        </w:rPr>
        <w:pict>
          <v:line id="_x0000_s1048" style="position:absolute;left:0;text-align:left;z-index:251664896" from="111.6pt,11.55pt" to="126.05pt,11.6pt" o:allowincell="f" strokeweight="1pt">
            <v:stroke startarrowwidth="narrow" startarrowlength="short" endarrowwidth="narrow" endarrowlength="short"/>
          </v:line>
        </w:pict>
      </w:r>
      <w:r>
        <w:rPr>
          <w:rFonts w:ascii="Arial" w:hAnsi="Arial"/>
          <w:noProof/>
          <w:sz w:val="20"/>
        </w:rPr>
        <w:pict>
          <v:line id="_x0000_s1042" style="position:absolute;left:0;text-align:left;z-index:251658752" from="248.4pt,11.55pt" to="248.45pt,26pt" o:allowincell="f" strokeweight="1pt">
            <v:stroke startarrowwidth="narrow" startarrowlength="short" endarrowwidth="narrow" endarrowlength="short"/>
          </v:line>
        </w:pict>
      </w:r>
      <w:r>
        <w:rPr>
          <w:rFonts w:ascii="Arial" w:hAnsi="Arial"/>
          <w:noProof/>
          <w:sz w:val="20"/>
        </w:rPr>
        <w:pict>
          <v:line id="_x0000_s1041" style="position:absolute;left:0;text-align:left;z-index:251657728" from="234pt,11.55pt" to="248.45pt,11.6pt" o:allowincell="f" strokeweight="1pt">
            <v:stroke startarrowwidth="narrow" startarrowlength="short" endarrowwidth="narrow" endarrowlength="short"/>
          </v:line>
        </w:pict>
      </w:r>
      <w:r>
        <w:rPr>
          <w:rFonts w:ascii="Arial" w:hAnsi="Arial"/>
          <w:noProof/>
          <w:sz w:val="20"/>
        </w:rPr>
        <w:pict>
          <v:line id="_x0000_s1033" style="position:absolute;left:0;text-align:left;flip:y;z-index:251649536" from="111.6pt,11.55pt" to="111.65pt,26pt" o:allowincell="f" strokeweight="1pt">
            <v:stroke startarrowwidth="narrow" startarrowlength="short" endarrowwidth="narrow" endarrowlength="short"/>
          </v:line>
        </w:pict>
      </w:r>
      <w:r w:rsidR="00AF7EDF">
        <w:rPr>
          <w:rFonts w:ascii="Arial" w:hAnsi="Arial"/>
          <w:sz w:val="20"/>
        </w:rPr>
        <w:tab/>
      </w:r>
      <w:r w:rsidR="00AF7EDF">
        <w:rPr>
          <w:rFonts w:ascii="Arial" w:hAnsi="Arial"/>
          <w:sz w:val="20"/>
        </w:rPr>
        <w:tab/>
      </w:r>
      <w:r w:rsidR="00AF7EDF">
        <w:rPr>
          <w:rFonts w:ascii="Arial" w:hAnsi="Arial"/>
          <w:sz w:val="20"/>
        </w:rPr>
        <w:tab/>
        <w:t xml:space="preserve">                 7  zlogov </w:t>
      </w:r>
    </w:p>
    <w:p w:rsidR="00D335A7" w:rsidRDefault="00335E0D">
      <w:pPr>
        <w:jc w:val="both"/>
        <w:rPr>
          <w:rFonts w:ascii="Arial" w:hAnsi="Arial"/>
          <w:sz w:val="20"/>
        </w:rPr>
      </w:pPr>
      <w:r>
        <w:rPr>
          <w:rFonts w:ascii="Arial" w:hAnsi="Arial"/>
          <w:noProof/>
          <w:sz w:val="20"/>
        </w:rPr>
        <w:pict>
          <v:line id="_x0000_s1053" style="position:absolute;left:0;text-align:left;z-index:251670016" from="219.6pt,11.8pt" to="241.25pt,11.85pt" o:allowincell="f" strokeweight="1pt">
            <v:stroke startarrowwidth="narrow" startarrowlength="short" endarrowwidth="narrow" endarrowlength="short"/>
          </v:line>
        </w:pict>
      </w:r>
      <w:r>
        <w:rPr>
          <w:rFonts w:ascii="Arial" w:hAnsi="Arial"/>
          <w:noProof/>
          <w:sz w:val="20"/>
        </w:rPr>
        <w:pict>
          <v:line id="_x0000_s1049" style="position:absolute;left:0;text-align:left;z-index:251665920" from="126pt,11.8pt" to="140.45pt,11.85pt" o:allowincell="f" strokeweight="1pt">
            <v:stroke startarrowwidth="narrow" startarrowlength="short" endarrowwidth="narrow" endarrowlength="short"/>
          </v:line>
        </w:pict>
      </w:r>
      <w:r>
        <w:rPr>
          <w:rFonts w:ascii="Arial" w:hAnsi="Arial"/>
          <w:noProof/>
          <w:sz w:val="20"/>
        </w:rPr>
        <w:pict>
          <v:line id="_x0000_s1045" style="position:absolute;left:0;text-align:left;z-index:251661824" from="234pt,11.8pt" to="248.45pt,11.85pt" o:allowincell="f" strokeweight="1pt">
            <v:stroke startarrowwidth="narrow" startarrowlength="short" endarrowwidth="narrow" endarrowlength="short"/>
          </v:line>
        </w:pict>
      </w:r>
      <w:r>
        <w:rPr>
          <w:rFonts w:ascii="Arial" w:hAnsi="Arial"/>
          <w:noProof/>
          <w:sz w:val="20"/>
        </w:rPr>
        <w:pict>
          <v:line id="_x0000_s1043" style="position:absolute;left:0;text-align:left;z-index:251659776" from="219.6pt,11.8pt" to="219.65pt,40.65pt" o:allowincell="f" strokeweight="1pt">
            <v:stroke startarrowwidth="narrow" startarrowlength="short" endarrowwidth="narrow" endarrowlength="short"/>
          </v:line>
        </w:pict>
      </w:r>
      <w:r>
        <w:rPr>
          <w:rFonts w:ascii="Arial" w:hAnsi="Arial"/>
          <w:noProof/>
          <w:sz w:val="20"/>
        </w:rPr>
        <w:pict>
          <v:line id="_x0000_s1034" style="position:absolute;left:0;text-align:left;z-index:251650560" from="140.4pt,11.8pt" to="140.45pt,40.65pt" o:allowincell="f" strokeweight="1pt">
            <v:stroke startarrowwidth="narrow" startarrowlength="short" endarrowwidth="narrow" endarrowlength="short"/>
          </v:line>
        </w:pict>
      </w:r>
      <w:r>
        <w:rPr>
          <w:rFonts w:ascii="Arial" w:hAnsi="Arial"/>
          <w:noProof/>
          <w:sz w:val="20"/>
        </w:rPr>
        <w:pict>
          <v:line id="_x0000_s1032" style="position:absolute;left:0;text-align:left;flip:x;z-index:251648512" from="111.6pt,11.8pt" to="126.05pt,11.85pt" o:allowincell="f" strokeweight="1pt">
            <v:stroke startarrowwidth="narrow" startarrowlength="short" endarrowwidth="narrow" endarrowlength="short"/>
          </v:line>
        </w:pict>
      </w:r>
      <w:r w:rsidR="00AF7EDF">
        <w:rPr>
          <w:rFonts w:ascii="Arial" w:hAnsi="Arial"/>
          <w:sz w:val="20"/>
        </w:rPr>
        <w:tab/>
      </w:r>
      <w:r w:rsidR="00AF7EDF">
        <w:rPr>
          <w:rFonts w:ascii="Arial" w:hAnsi="Arial"/>
          <w:sz w:val="20"/>
        </w:rPr>
        <w:tab/>
      </w:r>
      <w:r w:rsidR="00AF7EDF">
        <w:rPr>
          <w:rFonts w:ascii="Arial" w:hAnsi="Arial"/>
          <w:sz w:val="20"/>
        </w:rPr>
        <w:tab/>
        <w:t xml:space="preserve">                 8  zlogov</w:t>
      </w:r>
    </w:p>
    <w:p w:rsidR="00D335A7" w:rsidRDefault="00AF7EDF">
      <w:pPr>
        <w:ind w:left="2160" w:firstLine="720"/>
        <w:jc w:val="both"/>
        <w:rPr>
          <w:rFonts w:ascii="Arial" w:hAnsi="Arial"/>
          <w:sz w:val="20"/>
        </w:rPr>
      </w:pPr>
      <w:r>
        <w:rPr>
          <w:rFonts w:ascii="Arial" w:hAnsi="Arial"/>
          <w:sz w:val="20"/>
        </w:rPr>
        <w:t xml:space="preserve">    3  zlogi</w:t>
      </w:r>
    </w:p>
    <w:p w:rsidR="00D335A7" w:rsidRDefault="00335E0D">
      <w:pPr>
        <w:jc w:val="both"/>
        <w:rPr>
          <w:rFonts w:ascii="Arial" w:hAnsi="Arial"/>
          <w:sz w:val="20"/>
        </w:rPr>
      </w:pPr>
      <w:r>
        <w:rPr>
          <w:rFonts w:ascii="Arial" w:hAnsi="Arial"/>
          <w:noProof/>
          <w:sz w:val="20"/>
        </w:rPr>
        <w:pict>
          <v:line id="_x0000_s1056" style="position:absolute;left:0;text-align:left;flip:y;z-index:251673088" from="248.4pt,12.25pt" to="248.45pt,26.7pt" o:allowincell="f" strokeweight="1pt">
            <v:stroke startarrowwidth="narrow" startarrowlength="short" endarrowwidth="narrow" endarrowlength="short"/>
          </v:line>
        </w:pict>
      </w:r>
      <w:r>
        <w:rPr>
          <w:rFonts w:ascii="Arial" w:hAnsi="Arial"/>
          <w:noProof/>
          <w:sz w:val="20"/>
        </w:rPr>
        <w:pict>
          <v:line id="_x0000_s1054" style="position:absolute;left:0;text-align:left;z-index:251671040" from="241.2pt,12.25pt" to="248.45pt,12.3pt" o:allowincell="f" strokeweight="1pt">
            <v:stroke startarrowwidth="narrow" startarrowlength="short" endarrowwidth="narrow" endarrowlength="short"/>
          </v:line>
        </w:pict>
      </w:r>
      <w:r>
        <w:rPr>
          <w:rFonts w:ascii="Arial" w:hAnsi="Arial"/>
          <w:noProof/>
          <w:sz w:val="20"/>
        </w:rPr>
        <w:pict>
          <v:line id="_x0000_s1052" style="position:absolute;left:0;text-align:left;z-index:251668992" from="219.6pt,12.25pt" to="234.05pt,12.3pt" o:allowincell="f" strokeweight="1pt">
            <v:stroke startarrowwidth="narrow" startarrowlength="short" endarrowwidth="narrow" endarrowlength="short"/>
          </v:line>
        </w:pict>
      </w:r>
      <w:r>
        <w:rPr>
          <w:rFonts w:ascii="Arial" w:hAnsi="Arial"/>
          <w:noProof/>
          <w:sz w:val="20"/>
        </w:rPr>
        <w:pict>
          <v:line id="_x0000_s1051" style="position:absolute;left:0;text-align:left;z-index:251667968" from="126pt,12.25pt" to="140.45pt,12.3pt" o:allowincell="f" strokeweight="1pt">
            <v:stroke startarrowwidth="narrow" startarrowlength="short" endarrowwidth="narrow" endarrowlength="short"/>
          </v:line>
        </w:pict>
      </w:r>
      <w:r>
        <w:rPr>
          <w:rFonts w:ascii="Arial" w:hAnsi="Arial"/>
          <w:noProof/>
          <w:sz w:val="20"/>
        </w:rPr>
        <w:pict>
          <v:line id="_x0000_s1050" style="position:absolute;left:0;text-align:left;z-index:251666944" from="111.6pt,12.25pt" to="126.05pt,12.3pt" o:allowincell="f" strokeweight="1pt">
            <v:stroke startarrowwidth="narrow" startarrowlength="short" endarrowwidth="narrow" endarrowlength="short"/>
          </v:line>
        </w:pict>
      </w:r>
      <w:r>
        <w:rPr>
          <w:rFonts w:ascii="Arial" w:hAnsi="Arial"/>
          <w:noProof/>
          <w:sz w:val="20"/>
        </w:rPr>
        <w:pict>
          <v:line id="_x0000_s1044" style="position:absolute;left:0;text-align:left;z-index:251660800" from="234pt,12.25pt" to="241.25pt,12.3pt" o:allowincell="f" strokeweight="1pt">
            <v:stroke startarrowwidth="narrow" startarrowlength="short" endarrowwidth="narrow" endarrowlength="short"/>
          </v:line>
        </w:pict>
      </w:r>
      <w:r>
        <w:rPr>
          <w:rFonts w:ascii="Arial" w:hAnsi="Arial"/>
          <w:noProof/>
          <w:sz w:val="20"/>
        </w:rPr>
        <w:pict>
          <v:line id="_x0000_s1036" style="position:absolute;left:0;text-align:left;flip:y;z-index:251652608" from="111.6pt,12.25pt" to="111.65pt,26.7pt" o:allowincell="f" strokeweight="1pt">
            <v:stroke startarrowwidth="narrow" startarrowlength="short" endarrowwidth="narrow" endarrowlength="short"/>
          </v:line>
        </w:pict>
      </w:r>
      <w:r w:rsidR="00AF7EDF">
        <w:rPr>
          <w:rFonts w:ascii="Arial" w:hAnsi="Arial"/>
          <w:sz w:val="20"/>
        </w:rPr>
        <w:tab/>
      </w:r>
      <w:r w:rsidR="00AF7EDF">
        <w:rPr>
          <w:rFonts w:ascii="Arial" w:hAnsi="Arial"/>
          <w:sz w:val="20"/>
        </w:rPr>
        <w:tab/>
      </w:r>
      <w:r w:rsidR="00AF7EDF">
        <w:rPr>
          <w:rFonts w:ascii="Arial" w:hAnsi="Arial"/>
          <w:sz w:val="20"/>
        </w:rPr>
        <w:tab/>
        <w:t xml:space="preserve">                 3  zlogi</w:t>
      </w:r>
    </w:p>
    <w:p w:rsidR="00D335A7" w:rsidRDefault="00335E0D">
      <w:pPr>
        <w:jc w:val="both"/>
        <w:rPr>
          <w:rFonts w:ascii="Arial" w:hAnsi="Arial"/>
          <w:sz w:val="20"/>
        </w:rPr>
      </w:pPr>
      <w:r>
        <w:rPr>
          <w:rFonts w:ascii="Arial" w:hAnsi="Arial"/>
          <w:noProof/>
          <w:sz w:val="20"/>
        </w:rPr>
        <w:pict>
          <v:line id="_x0000_s1055" style="position:absolute;left:0;text-align:left;z-index:251672064" from="241.2pt,12.5pt" to="248.45pt,12.55pt" o:allowincell="f" strokeweight="1pt">
            <v:stroke startarrowwidth="narrow" startarrowlength="short" endarrowwidth="narrow" endarrowlength="short"/>
          </v:line>
        </w:pict>
      </w:r>
      <w:r>
        <w:rPr>
          <w:rFonts w:ascii="Arial" w:hAnsi="Arial"/>
          <w:noProof/>
          <w:sz w:val="20"/>
        </w:rPr>
        <w:pict>
          <v:line id="_x0000_s1035" style="position:absolute;left:0;text-align:left;flip:x;z-index:251651584" from="111.6pt,12.5pt" to="118.85pt,12.55pt" o:allowincell="f" strokeweight="1pt">
            <v:stroke startarrowwidth="narrow" startarrowlength="short" endarrowwidth="narrow" endarrowlength="short"/>
          </v:line>
        </w:pict>
      </w:r>
      <w:r>
        <w:rPr>
          <w:rFonts w:ascii="Arial" w:hAnsi="Arial"/>
          <w:noProof/>
          <w:sz w:val="20"/>
        </w:rPr>
        <w:pict>
          <v:line id="_x0000_s1027" style="position:absolute;left:0;text-align:left;z-index:251643392" from="118.8pt,12.5pt" to="241.25pt,12.55pt" o:allowincell="f" strokeweight="1pt">
            <v:stroke startarrowwidth="narrow" startarrowlength="short" endarrowwidth="narrow" endarrowlength="short"/>
          </v:line>
        </w:pict>
      </w:r>
      <w:r w:rsidR="00AF7EDF">
        <w:rPr>
          <w:rFonts w:ascii="Arial" w:hAnsi="Arial"/>
          <w:sz w:val="20"/>
        </w:rPr>
        <w:tab/>
      </w:r>
      <w:r w:rsidR="00AF7EDF">
        <w:rPr>
          <w:rFonts w:ascii="Arial" w:hAnsi="Arial"/>
          <w:sz w:val="20"/>
        </w:rPr>
        <w:tab/>
      </w:r>
      <w:r w:rsidR="00AF7EDF">
        <w:rPr>
          <w:rFonts w:ascii="Arial" w:hAnsi="Arial"/>
          <w:sz w:val="20"/>
        </w:rPr>
        <w:tab/>
        <w:t xml:space="preserve">                 8  zlogov</w:t>
      </w:r>
    </w:p>
    <w:p w:rsidR="00D335A7" w:rsidRDefault="00D335A7">
      <w:pPr>
        <w:jc w:val="both"/>
        <w:rPr>
          <w:rFonts w:ascii="Arial" w:hAnsi="Arial"/>
          <w:sz w:val="20"/>
        </w:rPr>
      </w:pPr>
    </w:p>
    <w:sectPr w:rsidR="00D335A7">
      <w:pgSz w:w="11906" w:h="16838"/>
      <w:pgMar w:top="993"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254918"/>
    <w:multiLevelType w:val="singleLevel"/>
    <w:tmpl w:val="DB4CABAA"/>
    <w:lvl w:ilvl="0">
      <w:start w:val="31"/>
      <w:numFmt w:val="bullet"/>
      <w:lvlText w:val="-"/>
      <w:lvlJc w:val="left"/>
      <w:pPr>
        <w:tabs>
          <w:tab w:val="num" w:pos="360"/>
        </w:tabs>
        <w:ind w:left="36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displayHorizontalDrawingGridEvery w:val="0"/>
  <w:displayVerticalDrawingGridEvery w:val="0"/>
  <w:doNotUseMarginsForDrawingGridOrigin/>
  <w:noPunctuationKerning/>
  <w:characterSpacingControl w:val="doNotCompress"/>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F7EDF"/>
    <w:rsid w:val="00335E0D"/>
    <w:rsid w:val="00AF7EDF"/>
    <w:rsid w:val="00D335A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180</Words>
  <Characters>1028</Characters>
  <Application>Microsoft Office Word</Application>
  <DocSecurity>0</DocSecurity>
  <Lines>8</Lines>
  <Paragraphs>2</Paragraphs>
  <ScaleCrop>false</ScaleCrop>
  <Company/>
  <LinksUpToDate>false</LinksUpToDate>
  <CharactersWithSpaces>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2019-05-14T12:36:00Z</dcterms:created>
  <dcterms:modified xsi:type="dcterms:W3CDTF">2019-05-14T12:36:00Z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