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B43" w:rsidRDefault="00DA1B43" w:rsidP="00DA1B43">
      <w:pPr>
        <w:jc w:val="both"/>
        <w:rPr>
          <w:rFonts w:ascii="Palatino Linotype" w:hAnsi="Palatino Linotype"/>
          <w:sz w:val="32"/>
          <w:szCs w:val="32"/>
        </w:rPr>
      </w:pPr>
      <w:bookmarkStart w:id="0" w:name="_GoBack"/>
      <w:bookmarkEnd w:id="0"/>
      <w:r>
        <w:rPr>
          <w:rFonts w:ascii="Palatino Linotype" w:hAnsi="Palatino Linotype"/>
          <w:sz w:val="32"/>
          <w:szCs w:val="32"/>
        </w:rPr>
        <w:t>DUMA</w:t>
      </w:r>
    </w:p>
    <w:p w:rsidR="00DA1B43" w:rsidRDefault="00DA1B43" w:rsidP="00DA1B43">
      <w:pPr>
        <w:jc w:val="both"/>
        <w:rPr>
          <w:rFonts w:ascii="Palatino Linotype" w:hAnsi="Palatino Linotype"/>
          <w:sz w:val="32"/>
          <w:szCs w:val="32"/>
        </w:rPr>
      </w:pPr>
    </w:p>
    <w:p w:rsidR="00DA1B43" w:rsidRPr="00943001" w:rsidRDefault="00DA1B43" w:rsidP="00DA1B43">
      <w:pPr>
        <w:rPr>
          <w:rFonts w:ascii="Palatino Linotype" w:hAnsi="Palatino Linotype" w:cs="Tahoma"/>
        </w:rPr>
      </w:pPr>
      <w:r w:rsidRPr="00943001">
        <w:rPr>
          <w:rFonts w:ascii="Palatino Linotype" w:hAnsi="Palatino Linotype" w:cs="Tahoma"/>
        </w:rPr>
        <w:t>Duma je (poleg nedokončanega Jerale) najdaljša dokončana Župančičeva pesnitev. Gre za eno najznamenitejših slovenskih domovinskih pesmi. Prvič je bila objavljena v zbirki Samogovori, uvrščena v zadnji cikel kot nadaljevanje pesmi Z vlakom, v Dumi pa naj bi v celoti izoblikoval svoje razmerje do naroda, domovine in slovenstva. V tem najdemo tematske vzporednice, ki jih je zastavil že Prešeren, nadaljevali pa Gregorčič, Jenko, Stritar in drugi. Župančič je leta bival v tujini in ta čas mu je izostril pogled na domovino, na njeno bogastvo in siromaštvo. Pravi, da je z Dumo hotel »pogledati domov z jasnim očesom in čutečim srcem«.</w:t>
      </w:r>
    </w:p>
    <w:p w:rsidR="00DA1B43" w:rsidRPr="00943001" w:rsidRDefault="00DA1B43" w:rsidP="00DA1B43">
      <w:pPr>
        <w:rPr>
          <w:rFonts w:ascii="Palatino Linotype" w:hAnsi="Palatino Linotype" w:cs="Tahoma"/>
        </w:rPr>
      </w:pPr>
      <w:r w:rsidRPr="00943001">
        <w:rPr>
          <w:rFonts w:ascii="Palatino Linotype" w:hAnsi="Palatino Linotype" w:cs="Tahoma"/>
        </w:rPr>
        <w:t>Duma obravnava tematiko na nov način, osnovni problem slovenstva vidi v razklanosti med tradicijo in modernim svetom, med idiličnim domačijstvom in kozmopolitizmom. Da bi lažje izrazil dvojnost v pesmi (bogastvo – siromaštvo, domovina - tujina) je pesnitev razdelil na dva dela, vsak del pa spet obvladuje tipična dvojnost (ženski - moški glas, idiličen spomin na otroštvo – zaskrbljujoča sedanjost: posledice izseljevanja).</w:t>
      </w:r>
    </w:p>
    <w:p w:rsidR="00DA1B43" w:rsidRPr="00943001" w:rsidRDefault="00DA1B43" w:rsidP="00DA1B43">
      <w:pPr>
        <w:rPr>
          <w:rFonts w:ascii="Palatino Linotype" w:hAnsi="Palatino Linotype" w:cs="Tahoma"/>
        </w:rPr>
      </w:pPr>
    </w:p>
    <w:p w:rsidR="00DA1B43" w:rsidRDefault="00DA1B43" w:rsidP="00DA1B43">
      <w:pPr>
        <w:rPr>
          <w:rFonts w:ascii="Palatino Linotype" w:hAnsi="Palatino Linotype" w:cs="Tahoma"/>
          <w:b/>
        </w:rPr>
      </w:pPr>
      <w:r w:rsidRPr="00943001">
        <w:rPr>
          <w:rFonts w:ascii="Palatino Linotype" w:hAnsi="Palatino Linotype" w:cs="Tahoma"/>
        </w:rPr>
        <w:t xml:space="preserve">V prvem delu je to razmerje med </w:t>
      </w:r>
      <w:r w:rsidRPr="00943001">
        <w:rPr>
          <w:rFonts w:ascii="Palatino Linotype" w:hAnsi="Palatino Linotype" w:cs="Tahoma"/>
          <w:b/>
        </w:rPr>
        <w:t>ženskim in moškim glasom</w:t>
      </w:r>
      <w:r w:rsidRPr="00943001">
        <w:rPr>
          <w:rFonts w:ascii="Palatino Linotype" w:hAnsi="Palatino Linotype" w:cs="Tahoma"/>
        </w:rPr>
        <w:t xml:space="preserve"> (razmerje med domovino in tujino), v drugem delu pa spregovori pesnik sam, tej dvojnosti ustreza </w:t>
      </w:r>
      <w:r w:rsidRPr="00943001">
        <w:rPr>
          <w:rFonts w:ascii="Palatino Linotype" w:hAnsi="Palatino Linotype" w:cs="Tahoma"/>
          <w:b/>
        </w:rPr>
        <w:t>spomin na idilično otrošvo</w:t>
      </w:r>
      <w:r w:rsidRPr="00943001">
        <w:rPr>
          <w:rFonts w:ascii="Palatino Linotype" w:hAnsi="Palatino Linotype" w:cs="Tahoma"/>
        </w:rPr>
        <w:t xml:space="preserve"> in </w:t>
      </w:r>
      <w:r w:rsidRPr="00943001">
        <w:rPr>
          <w:rFonts w:ascii="Palatino Linotype" w:hAnsi="Palatino Linotype" w:cs="Tahoma"/>
          <w:b/>
        </w:rPr>
        <w:t>zaskrbljujočo sedanjostjo.</w:t>
      </w:r>
    </w:p>
    <w:p w:rsidR="00DA1B43" w:rsidRPr="00943001" w:rsidRDefault="00DA1B43" w:rsidP="00DA1B43">
      <w:pPr>
        <w:rPr>
          <w:rFonts w:ascii="Palatino Linotype" w:hAnsi="Palatino Linotype" w:cs="Tahoma"/>
          <w:b/>
        </w:rPr>
      </w:pPr>
    </w:p>
    <w:p w:rsidR="00DA1B43" w:rsidRPr="00943001" w:rsidRDefault="00DA1B43" w:rsidP="00DA1B43">
      <w:pPr>
        <w:rPr>
          <w:rFonts w:ascii="Palatino Linotype" w:hAnsi="Palatino Linotype" w:cs="Tahoma"/>
        </w:rPr>
      </w:pPr>
    </w:p>
    <w:p w:rsidR="00DA1B43" w:rsidRPr="00943001" w:rsidRDefault="00DA1B43" w:rsidP="00DA1B43">
      <w:pPr>
        <w:ind w:left="360" w:hanging="360"/>
        <w:rPr>
          <w:rFonts w:ascii="Palatino Linotype" w:hAnsi="Palatino Linotype" w:cs="Tahoma"/>
        </w:rPr>
      </w:pPr>
      <w:r w:rsidRPr="00943001">
        <w:rPr>
          <w:rFonts w:ascii="Palatino Linotype" w:hAnsi="Palatino Linotype" w:cs="Tahoma"/>
        </w:rPr>
        <w:t xml:space="preserve">1 del: </w:t>
      </w:r>
    </w:p>
    <w:p w:rsidR="00DA1B43" w:rsidRPr="00943001" w:rsidRDefault="00DA1B43" w:rsidP="00DA1B43">
      <w:pPr>
        <w:ind w:left="360" w:hanging="360"/>
        <w:rPr>
          <w:rFonts w:ascii="Palatino Linotype" w:hAnsi="Palatino Linotype" w:cs="Tahoma"/>
        </w:rPr>
      </w:pPr>
      <w:r w:rsidRPr="00943001">
        <w:rPr>
          <w:rFonts w:ascii="Palatino Linotype" w:hAnsi="Palatino Linotype" w:cs="Tahoma"/>
          <w:i/>
        </w:rPr>
        <w:t>Ženski glas</w:t>
      </w:r>
      <w:r w:rsidRPr="00943001">
        <w:rPr>
          <w:rFonts w:ascii="Palatino Linotype" w:hAnsi="Palatino Linotype" w:cs="Tahoma"/>
        </w:rPr>
        <w:t xml:space="preserve"> poje o slovenski domačnosti, o vaški lepoti, podeželju, kmečkem življenju. Spremljajo jih podobe, ki obujajo pestrost in barvitost idile – nageljnov, podobnih rdečemu slapu in smeha, ki je bisernobel.</w:t>
      </w:r>
    </w:p>
    <w:p w:rsidR="00DA1B43" w:rsidRPr="00943001" w:rsidRDefault="00DA1B43" w:rsidP="00DA1B43">
      <w:pPr>
        <w:ind w:left="360" w:hanging="360"/>
        <w:rPr>
          <w:rFonts w:ascii="Palatino Linotype" w:hAnsi="Palatino Linotype" w:cs="Tahoma"/>
        </w:rPr>
      </w:pPr>
      <w:r w:rsidRPr="00943001">
        <w:rPr>
          <w:rFonts w:ascii="Palatino Linotype" w:hAnsi="Palatino Linotype" w:cs="Tahoma"/>
          <w:i/>
        </w:rPr>
        <w:t>Moški glas</w:t>
      </w:r>
      <w:r w:rsidRPr="00943001">
        <w:rPr>
          <w:rFonts w:ascii="Palatino Linotype" w:hAnsi="Palatino Linotype" w:cs="Tahoma"/>
        </w:rPr>
        <w:t xml:space="preserve"> sledi kratki ženski pesmi in nasproti ji postavi spev o tujem modernem svetu velemest, industrije, napredka, izumov, znanstvenikov in umetnikov.</w:t>
      </w:r>
    </w:p>
    <w:p w:rsidR="00DA1B43" w:rsidRPr="00943001" w:rsidRDefault="00DA1B43" w:rsidP="00DA1B43">
      <w:pPr>
        <w:ind w:left="360" w:hanging="360"/>
        <w:rPr>
          <w:rFonts w:ascii="Palatino Linotype" w:hAnsi="Palatino Linotype" w:cs="Tahoma"/>
        </w:rPr>
      </w:pPr>
      <w:r w:rsidRPr="00943001">
        <w:rPr>
          <w:rFonts w:ascii="Palatino Linotype" w:hAnsi="Palatino Linotype" w:cs="Tahoma"/>
        </w:rPr>
        <w:t>V njem je najti človeško univerzalnost, napredek in prihodnost, zato ga ni mogoče odklanjati v imenu idilične slovenske tradicije, tudi tujina je del človeškega sveta, enakih teženj, želja, idej.</w:t>
      </w:r>
    </w:p>
    <w:p w:rsidR="00DA1B43" w:rsidRPr="00943001" w:rsidRDefault="00DA1B43" w:rsidP="00DA1B43">
      <w:pPr>
        <w:rPr>
          <w:rFonts w:ascii="Palatino Linotype" w:hAnsi="Palatino Linotype" w:cs="Tahoma"/>
        </w:rPr>
      </w:pPr>
    </w:p>
    <w:p w:rsidR="00DA1B43" w:rsidRPr="00943001" w:rsidRDefault="00DA1B43" w:rsidP="00DA1B43">
      <w:pPr>
        <w:rPr>
          <w:rFonts w:ascii="Palatino Linotype" w:hAnsi="Palatino Linotype" w:cs="Tahoma"/>
        </w:rPr>
      </w:pPr>
      <w:r w:rsidRPr="00943001">
        <w:rPr>
          <w:rFonts w:ascii="Palatino Linotype" w:hAnsi="Palatino Linotype" w:cs="Tahoma"/>
        </w:rPr>
        <w:t>2. del:</w:t>
      </w:r>
    </w:p>
    <w:p w:rsidR="00DA1B43" w:rsidRPr="00943001" w:rsidRDefault="00DA1B43" w:rsidP="00DA1B43">
      <w:pPr>
        <w:ind w:left="360" w:hanging="360"/>
        <w:rPr>
          <w:rFonts w:ascii="Palatino Linotype" w:hAnsi="Palatino Linotype" w:cs="Tahoma"/>
        </w:rPr>
      </w:pPr>
      <w:r w:rsidRPr="00943001">
        <w:rPr>
          <w:rFonts w:ascii="Palatino Linotype" w:hAnsi="Palatino Linotype" w:cs="Tahoma"/>
          <w:i/>
        </w:rPr>
        <w:t xml:space="preserve">V obliki otroških spominov </w:t>
      </w:r>
      <w:r w:rsidRPr="00943001">
        <w:rPr>
          <w:rFonts w:ascii="Palatino Linotype" w:hAnsi="Palatino Linotype" w:cs="Tahoma"/>
        </w:rPr>
        <w:t xml:space="preserve">in himnične hvalnice niza idilične prizore prvih spominov prelepe domovine(»prelesti«). </w:t>
      </w:r>
    </w:p>
    <w:p w:rsidR="00DA1B43" w:rsidRPr="00943001" w:rsidRDefault="00DA1B43" w:rsidP="00DA1B43">
      <w:pPr>
        <w:ind w:left="360" w:hanging="360"/>
        <w:rPr>
          <w:rFonts w:ascii="Palatino Linotype" w:hAnsi="Palatino Linotype" w:cs="Tahoma"/>
        </w:rPr>
      </w:pPr>
      <w:r w:rsidRPr="00943001">
        <w:rPr>
          <w:rFonts w:ascii="Palatino Linotype" w:hAnsi="Palatino Linotype" w:cs="Tahoma"/>
          <w:i/>
        </w:rPr>
        <w:t>Kmalu</w:t>
      </w:r>
      <w:r w:rsidRPr="00943001">
        <w:rPr>
          <w:rFonts w:ascii="Palatino Linotype" w:hAnsi="Palatino Linotype" w:cs="Tahoma"/>
        </w:rPr>
        <w:t xml:space="preserve"> preide spev o temnih straneh domovine(»bolesti«). Temne strani vidi predvsem v izseljevanju, lirsko nazoren prikaz je vdova, ki žaluje za mrtvim sinom v značilnem ritmu zvonov. Podoba se prelije v vizijo domovine, ki se z izseljenci širi v svet, a se v njem tudi počasi izgublja. </w:t>
      </w:r>
    </w:p>
    <w:p w:rsidR="00DA1B43" w:rsidRDefault="00DA1B43" w:rsidP="00DA1B43">
      <w:pPr>
        <w:ind w:left="360" w:hanging="360"/>
        <w:rPr>
          <w:rFonts w:ascii="Palatino Linotype" w:hAnsi="Palatino Linotype" w:cs="Tahoma"/>
        </w:rPr>
      </w:pPr>
    </w:p>
    <w:p w:rsidR="00DA1B43" w:rsidRDefault="00DA1B43" w:rsidP="00DA1B43">
      <w:pPr>
        <w:ind w:left="360" w:hanging="360"/>
        <w:rPr>
          <w:rFonts w:ascii="Palatino Linotype" w:hAnsi="Palatino Linotype" w:cs="Tahoma"/>
        </w:rPr>
      </w:pPr>
    </w:p>
    <w:p w:rsidR="00DA1B43" w:rsidRPr="00943001" w:rsidRDefault="00DA1B43" w:rsidP="00DA1B43">
      <w:pPr>
        <w:ind w:left="360" w:hanging="360"/>
        <w:rPr>
          <w:rFonts w:ascii="Palatino Linotype" w:hAnsi="Palatino Linotype" w:cs="Tahoma"/>
        </w:rPr>
      </w:pPr>
    </w:p>
    <w:p w:rsidR="00DA1B43" w:rsidRDefault="00DA1B43" w:rsidP="00DA1B43">
      <w:pPr>
        <w:rPr>
          <w:rFonts w:ascii="Palatino Linotype" w:hAnsi="Palatino Linotype" w:cs="Tahoma"/>
        </w:rPr>
      </w:pPr>
      <w:r w:rsidRPr="00943001">
        <w:rPr>
          <w:rFonts w:ascii="Palatino Linotype" w:hAnsi="Palatino Linotype" w:cs="Tahoma"/>
        </w:rPr>
        <w:lastRenderedPageBreak/>
        <w:t>Pesnik si torej zastavlja vprašanje – kako v modernem industrijskem svetu, ki zahteva od človeštva predvsem kozmopolitsko obnašanje, ohraniti avtentičnost (lepoto) domovine, hkrati pa jo približati sodobnim razvojnim tokovom. Na to vprašaje pesnik ne najde drugega odgovora kot tistega, ki je podan s končno metaforo o školjki in biseru:</w:t>
      </w:r>
    </w:p>
    <w:p w:rsidR="00DA1B43" w:rsidRDefault="00DA1B43" w:rsidP="00DA1B43">
      <w:pPr>
        <w:rPr>
          <w:rFonts w:ascii="Palatino Linotype" w:hAnsi="Palatino Linotype" w:cs="Tahoma"/>
        </w:rPr>
      </w:pPr>
    </w:p>
    <w:p w:rsidR="00DA1B43" w:rsidRPr="00943001" w:rsidRDefault="00DA1B43" w:rsidP="00DA1B43">
      <w:pPr>
        <w:rPr>
          <w:rFonts w:ascii="Palatino Linotype" w:hAnsi="Palatino Linotype" w:cs="Tahoma"/>
        </w:rPr>
      </w:pPr>
    </w:p>
    <w:p w:rsidR="00DA1B43" w:rsidRPr="00943001" w:rsidRDefault="00DA1B43" w:rsidP="00DA1B43">
      <w:pPr>
        <w:jc w:val="center"/>
        <w:rPr>
          <w:rFonts w:ascii="Palatino Linotype" w:hAnsi="Palatino Linotype" w:cs="Tahoma"/>
        </w:rPr>
      </w:pPr>
      <w:r w:rsidRPr="00943001">
        <w:rPr>
          <w:rFonts w:ascii="Palatino Linotype" w:hAnsi="Palatino Linotype" w:cs="Tahoma"/>
        </w:rPr>
        <w:t>»Školjka na morskem dnu se razbolela je,</w:t>
      </w:r>
    </w:p>
    <w:p w:rsidR="00DA1B43" w:rsidRPr="00943001" w:rsidRDefault="00DA1B43" w:rsidP="00DA1B43">
      <w:pPr>
        <w:jc w:val="center"/>
        <w:rPr>
          <w:rFonts w:ascii="Palatino Linotype" w:hAnsi="Palatino Linotype" w:cs="Tahoma"/>
        </w:rPr>
      </w:pPr>
      <w:r w:rsidRPr="00943001">
        <w:rPr>
          <w:rFonts w:ascii="Palatino Linotype" w:hAnsi="Palatino Linotype" w:cs="Tahoma"/>
        </w:rPr>
        <w:t>V biser stisnila svojo vso bol –</w:t>
      </w:r>
    </w:p>
    <w:p w:rsidR="00DA1B43" w:rsidRPr="00943001" w:rsidRDefault="00DA1B43" w:rsidP="00DA1B43">
      <w:pPr>
        <w:jc w:val="center"/>
        <w:rPr>
          <w:rFonts w:ascii="Palatino Linotype" w:hAnsi="Palatino Linotype" w:cs="Tahoma"/>
        </w:rPr>
      </w:pPr>
      <w:r w:rsidRPr="00943001">
        <w:rPr>
          <w:rFonts w:ascii="Palatino Linotype" w:hAnsi="Palatino Linotype" w:cs="Tahoma"/>
        </w:rPr>
        <w:t>Srce, poeta – boj v tebi razbralo je?</w:t>
      </w:r>
    </w:p>
    <w:p w:rsidR="00DA1B43" w:rsidRDefault="00DA1B43" w:rsidP="00DA1B43">
      <w:pPr>
        <w:jc w:val="center"/>
        <w:rPr>
          <w:rFonts w:ascii="Palatino Linotype" w:hAnsi="Palatino Linotype" w:cs="Tahoma"/>
        </w:rPr>
      </w:pPr>
      <w:r w:rsidRPr="00943001">
        <w:rPr>
          <w:rFonts w:ascii="Palatino Linotype" w:hAnsi="Palatino Linotype" w:cs="Tahoma"/>
        </w:rPr>
        <w:t>Srce poeta – od nje si bolno.«</w:t>
      </w:r>
    </w:p>
    <w:p w:rsidR="00DA1B43" w:rsidRDefault="00DA1B43" w:rsidP="00DA1B43">
      <w:pPr>
        <w:jc w:val="center"/>
        <w:rPr>
          <w:rFonts w:ascii="Palatino Linotype" w:hAnsi="Palatino Linotype" w:cs="Tahoma"/>
        </w:rPr>
      </w:pPr>
    </w:p>
    <w:p w:rsidR="00DA1B43" w:rsidRPr="00943001" w:rsidRDefault="00DA1B43" w:rsidP="00DA1B43">
      <w:pPr>
        <w:jc w:val="center"/>
        <w:rPr>
          <w:rFonts w:ascii="Palatino Linotype" w:hAnsi="Palatino Linotype" w:cs="Tahoma"/>
        </w:rPr>
      </w:pPr>
    </w:p>
    <w:p w:rsidR="00DA1B43" w:rsidRPr="00943001" w:rsidRDefault="00DA1B43" w:rsidP="00DA1B43">
      <w:pPr>
        <w:jc w:val="center"/>
        <w:rPr>
          <w:rFonts w:ascii="Palatino Linotype" w:hAnsi="Palatino Linotype" w:cs="Tahoma"/>
        </w:rPr>
      </w:pPr>
    </w:p>
    <w:p w:rsidR="00DA1B43" w:rsidRPr="00943001" w:rsidRDefault="00DA1B43" w:rsidP="00DA1B43">
      <w:pPr>
        <w:jc w:val="both"/>
        <w:rPr>
          <w:rFonts w:ascii="Palatino Linotype" w:hAnsi="Palatino Linotype" w:cs="Tahoma"/>
        </w:rPr>
      </w:pPr>
      <w:r w:rsidRPr="00943001">
        <w:rPr>
          <w:rFonts w:ascii="Palatino Linotype" w:hAnsi="Palatino Linotype" w:cs="Tahoma"/>
        </w:rPr>
        <w:t>Pesnitev se konča z vprašanji, dvomom in negotovostjo. Školjka z biserom ponazori poezijo, nastalo iz bolečine med narodovo in domovinsko usodo. (Prispodobo je pred Župančičem uporabil Gregorčič.)</w:t>
      </w:r>
    </w:p>
    <w:p w:rsidR="00DA1B43" w:rsidRPr="00943001" w:rsidRDefault="00DA1B43" w:rsidP="00DA1B43">
      <w:pPr>
        <w:jc w:val="both"/>
        <w:rPr>
          <w:rFonts w:ascii="Palatino Linotype" w:hAnsi="Palatino Linotype"/>
        </w:rPr>
      </w:pPr>
    </w:p>
    <w:p w:rsidR="00DA1B43" w:rsidRDefault="00DA1B43" w:rsidP="00DA1B43">
      <w:pPr>
        <w:jc w:val="both"/>
        <w:rPr>
          <w:rFonts w:ascii="Palatino Linotype" w:hAnsi="Palatino Linotype"/>
          <w:sz w:val="32"/>
          <w:szCs w:val="32"/>
        </w:rPr>
      </w:pPr>
    </w:p>
    <w:p w:rsidR="00DA1B43" w:rsidRDefault="00DA1B43" w:rsidP="00DA1B43">
      <w:pPr>
        <w:jc w:val="both"/>
        <w:rPr>
          <w:rFonts w:ascii="Palatino Linotype" w:hAnsi="Palatino Linotype"/>
          <w:sz w:val="32"/>
          <w:szCs w:val="32"/>
        </w:rPr>
      </w:pPr>
    </w:p>
    <w:p w:rsidR="00DA1B43" w:rsidRDefault="00DA1B43" w:rsidP="00DA1B43">
      <w:pPr>
        <w:jc w:val="both"/>
        <w:rPr>
          <w:rFonts w:ascii="Palatino Linotype" w:hAnsi="Palatino Linotype"/>
          <w:sz w:val="32"/>
          <w:szCs w:val="32"/>
        </w:rPr>
      </w:pPr>
    </w:p>
    <w:p w:rsidR="00DA1B43" w:rsidRDefault="00DA1B43" w:rsidP="00DA1B43">
      <w:pPr>
        <w:jc w:val="both"/>
        <w:rPr>
          <w:rFonts w:ascii="Palatino Linotype" w:hAnsi="Palatino Linotype"/>
          <w:sz w:val="32"/>
          <w:szCs w:val="32"/>
        </w:rPr>
      </w:pPr>
    </w:p>
    <w:p w:rsidR="00DA1B43" w:rsidRDefault="00DA1B43" w:rsidP="00DA1B43">
      <w:pPr>
        <w:jc w:val="both"/>
        <w:rPr>
          <w:rFonts w:ascii="Palatino Linotype" w:hAnsi="Palatino Linotype"/>
          <w:sz w:val="32"/>
          <w:szCs w:val="32"/>
        </w:rPr>
      </w:pPr>
      <w:r>
        <w:rPr>
          <w:rFonts w:ascii="Palatino Linotype" w:hAnsi="Palatino Linotype"/>
          <w:sz w:val="32"/>
          <w:szCs w:val="32"/>
        </w:rPr>
        <w:t>ZGRADBA LITERARNEGA DELA:</w:t>
      </w:r>
    </w:p>
    <w:p w:rsidR="00DA1B43" w:rsidRDefault="00DA1B43" w:rsidP="00DA1B43">
      <w:pPr>
        <w:jc w:val="both"/>
        <w:rPr>
          <w:rFonts w:ascii="Palatino Linotype" w:hAnsi="Palatino Linotype"/>
          <w:sz w:val="32"/>
          <w:szCs w:val="32"/>
        </w:rPr>
      </w:pPr>
    </w:p>
    <w:p w:rsidR="00DA1B43" w:rsidRDefault="00DA1B43" w:rsidP="00DA1B43">
      <w:pPr>
        <w:rPr>
          <w:rFonts w:ascii="Palatino Linotype" w:hAnsi="Palatino Linotype" w:cs="Tahoma"/>
        </w:rPr>
      </w:pPr>
      <w:r w:rsidRPr="00402191">
        <w:rPr>
          <w:rFonts w:ascii="Palatino Linotype" w:hAnsi="Palatino Linotype" w:cs="Tahoma"/>
          <w:i/>
          <w:u w:val="single"/>
        </w:rPr>
        <w:t>ZUNANJA ZGRADBA</w:t>
      </w:r>
      <w:r w:rsidRPr="00943001">
        <w:rPr>
          <w:rFonts w:ascii="Palatino Linotype" w:hAnsi="Palatino Linotype" w:cs="Tahoma"/>
        </w:rPr>
        <w:t>: Pesnitev sestavljajo triverzni prolog (uvodni trivrstični spev služi kot razlaga notranje zgradbe pesnitve) in dva obsežna dela, vsak del se deli na dva speva. Verzi so svobodni, ponekod se približujejo šestercu (daktilskemu heksametru),</w:t>
      </w:r>
      <w:r w:rsidRPr="00943001">
        <w:rPr>
          <w:rFonts w:ascii="Palatino Linotype" w:hAnsi="Palatino Linotype"/>
        </w:rPr>
        <w:t xml:space="preserve"> </w:t>
      </w:r>
      <w:r w:rsidRPr="00943001">
        <w:rPr>
          <w:rStyle w:val="postbody"/>
          <w:rFonts w:ascii="Palatino Linotype" w:hAnsi="Palatino Linotype" w:cs="Tahoma"/>
        </w:rPr>
        <w:t>na koncu so štirivrstične kitice</w:t>
      </w:r>
      <w:r w:rsidRPr="00943001">
        <w:rPr>
          <w:rFonts w:ascii="Palatino Linotype" w:hAnsi="Palatino Linotype" w:cs="Tahoma"/>
        </w:rPr>
        <w:t>.</w:t>
      </w:r>
      <w:r w:rsidRPr="00943001">
        <w:rPr>
          <w:rFonts w:ascii="Palatino Linotype" w:hAnsi="Palatino Linotype"/>
        </w:rPr>
        <w:t xml:space="preserve"> </w:t>
      </w:r>
      <w:r w:rsidRPr="00943001">
        <w:rPr>
          <w:rFonts w:ascii="Palatino Linotype" w:hAnsi="Palatino Linotype" w:cs="Tahoma"/>
        </w:rPr>
        <w:t>Oblika verza sledi čustvenemu valovanju.</w:t>
      </w:r>
    </w:p>
    <w:p w:rsidR="00DA1B43" w:rsidRDefault="00DA1B43" w:rsidP="00DA1B43">
      <w:pPr>
        <w:rPr>
          <w:rFonts w:ascii="Palatino Linotype" w:hAnsi="Palatino Linotype" w:cs="Tahoma"/>
        </w:rPr>
      </w:pPr>
    </w:p>
    <w:p w:rsidR="00DA1B43" w:rsidRDefault="00DA1B43" w:rsidP="00DA1B43">
      <w:pPr>
        <w:rPr>
          <w:rFonts w:ascii="Palatino Linotype" w:hAnsi="Palatino Linotype" w:cs="Tahoma"/>
        </w:rPr>
      </w:pPr>
    </w:p>
    <w:p w:rsidR="00DA1B43" w:rsidRPr="00402191" w:rsidRDefault="00DA1B43" w:rsidP="00DA1B43">
      <w:pPr>
        <w:rPr>
          <w:rFonts w:ascii="Palatino Linotype" w:hAnsi="Palatino Linotype" w:cs="Tahoma"/>
          <w:i/>
          <w:u w:val="single"/>
        </w:rPr>
      </w:pPr>
      <w:r w:rsidRPr="00402191">
        <w:rPr>
          <w:rFonts w:ascii="Palatino Linotype" w:hAnsi="Palatino Linotype" w:cs="Tahoma"/>
          <w:i/>
          <w:u w:val="single"/>
        </w:rPr>
        <w:t>NOTRANJA ZGRADBA</w:t>
      </w:r>
    </w:p>
    <w:p w:rsidR="00DA1B43" w:rsidRPr="00F85113" w:rsidRDefault="00DA1B43" w:rsidP="00DA1B43">
      <w:pPr>
        <w:rPr>
          <w:rFonts w:ascii="Palatino Linotype" w:hAnsi="Palatino Linotype" w:cs="Tahoma"/>
          <w:u w:val="single"/>
        </w:rPr>
      </w:pPr>
    </w:p>
    <w:p w:rsidR="00DA1B43" w:rsidRDefault="00DA1B43" w:rsidP="00DA1B43">
      <w:pPr>
        <w:rPr>
          <w:rFonts w:ascii="Palatino Linotype" w:hAnsi="Palatino Linotype" w:cs="Tahoma"/>
        </w:rPr>
      </w:pPr>
      <w:r w:rsidRPr="00943001">
        <w:rPr>
          <w:rFonts w:ascii="Palatino Linotype" w:hAnsi="Palatino Linotype" w:cs="Tahoma"/>
          <w:u w:val="single"/>
        </w:rPr>
        <w:t>SNOV</w:t>
      </w:r>
      <w:r w:rsidRPr="00943001">
        <w:rPr>
          <w:rFonts w:ascii="Palatino Linotype" w:hAnsi="Palatino Linotype" w:cs="Tahoma"/>
        </w:rPr>
        <w:t>: iz življenja</w:t>
      </w:r>
    </w:p>
    <w:p w:rsidR="00DA1B43" w:rsidRPr="00943001" w:rsidRDefault="00DA1B43" w:rsidP="00DA1B43">
      <w:pPr>
        <w:rPr>
          <w:rFonts w:ascii="Palatino Linotype" w:hAnsi="Palatino Linotype" w:cs="Tahoma"/>
        </w:rPr>
      </w:pPr>
    </w:p>
    <w:p w:rsidR="00DA1B43" w:rsidRDefault="00DA1B43" w:rsidP="00DA1B43">
      <w:pPr>
        <w:rPr>
          <w:rStyle w:val="postbody"/>
          <w:rFonts w:ascii="Palatino Linotype" w:hAnsi="Palatino Linotype" w:cs="Tahoma"/>
        </w:rPr>
      </w:pPr>
      <w:r w:rsidRPr="00943001">
        <w:rPr>
          <w:rStyle w:val="postbody"/>
          <w:rFonts w:ascii="Palatino Linotype" w:hAnsi="Palatino Linotype" w:cs="Tahoma"/>
          <w:u w:val="single"/>
        </w:rPr>
        <w:t>MOTIVI</w:t>
      </w:r>
      <w:r w:rsidRPr="00943001">
        <w:rPr>
          <w:rStyle w:val="postbody"/>
          <w:rFonts w:ascii="Palatino Linotype" w:hAnsi="Palatino Linotype" w:cs="Tahoma"/>
        </w:rPr>
        <w:t xml:space="preserve">: </w:t>
      </w:r>
      <w:r w:rsidRPr="00943001">
        <w:rPr>
          <w:rStyle w:val="postbody"/>
          <w:rFonts w:ascii="Palatino Linotype" w:hAnsi="Palatino Linotype" w:cs="Tahoma"/>
          <w:i/>
        </w:rPr>
        <w:t xml:space="preserve">DOMOVINSKI </w:t>
      </w:r>
      <w:r w:rsidRPr="00943001">
        <w:rPr>
          <w:rStyle w:val="postbody"/>
          <w:rFonts w:ascii="Palatino Linotype" w:hAnsi="Palatino Linotype" w:cs="Tahoma"/>
        </w:rPr>
        <w:t>(izseljevanje, socialni motivi, ljubezen matere, ljubezenski motiv, hrepenenje, otroštvo, kmečka idila (pokrajina, sonce, polja, trave, vasi, nageljni,kmečko življenje)</w:t>
      </w:r>
      <w:r>
        <w:rPr>
          <w:rStyle w:val="postbody"/>
          <w:rFonts w:ascii="Palatino Linotype" w:hAnsi="Palatino Linotype" w:cs="Tahoma"/>
        </w:rPr>
        <w:t xml:space="preserve">, </w:t>
      </w:r>
      <w:r w:rsidRPr="00943001">
        <w:rPr>
          <w:rStyle w:val="postbody"/>
          <w:rFonts w:ascii="Palatino Linotype" w:hAnsi="Palatino Linotype" w:cs="Tahoma"/>
          <w:i/>
        </w:rPr>
        <w:t>TUJINA</w:t>
      </w:r>
      <w:r w:rsidRPr="00943001">
        <w:rPr>
          <w:rStyle w:val="postbody"/>
          <w:rFonts w:ascii="Palatino Linotype" w:hAnsi="Palatino Linotype" w:cs="Tahoma"/>
        </w:rPr>
        <w:t xml:space="preserve"> ( smrt, civilizacija, mesta, napredek, </w:t>
      </w:r>
      <w:r w:rsidRPr="00943001">
        <w:rPr>
          <w:rFonts w:ascii="Palatino Linotype" w:hAnsi="Palatino Linotype" w:cs="Tahoma"/>
        </w:rPr>
        <w:t>industrija, umetnost, izseljevanje, bolečina</w:t>
      </w:r>
      <w:r w:rsidRPr="00943001">
        <w:rPr>
          <w:rStyle w:val="postbody"/>
          <w:rFonts w:ascii="Palatino Linotype" w:hAnsi="Palatino Linotype" w:cs="Tahoma"/>
        </w:rPr>
        <w:t xml:space="preserve">) </w:t>
      </w:r>
    </w:p>
    <w:p w:rsidR="00DA1B43" w:rsidRDefault="00DA1B43" w:rsidP="00DA1B43">
      <w:pPr>
        <w:rPr>
          <w:rFonts w:ascii="Palatino Linotype" w:hAnsi="Palatino Linotype" w:cs="Tahoma"/>
        </w:rPr>
      </w:pPr>
      <w:r w:rsidRPr="00943001">
        <w:rPr>
          <w:rFonts w:ascii="Palatino Linotype" w:hAnsi="Palatino Linotype" w:cs="Tahoma"/>
        </w:rPr>
        <w:br/>
      </w:r>
      <w:r w:rsidRPr="00943001">
        <w:rPr>
          <w:rFonts w:ascii="Palatino Linotype" w:hAnsi="Palatino Linotype" w:cs="Tahoma"/>
          <w:u w:val="single"/>
        </w:rPr>
        <w:t>TEMA</w:t>
      </w:r>
      <w:r w:rsidRPr="00943001">
        <w:rPr>
          <w:rFonts w:ascii="Palatino Linotype" w:hAnsi="Palatino Linotype" w:cs="Tahoma"/>
        </w:rPr>
        <w:t>: domovinska, socialna, nacionalna, tema pesniškega ustvarjanja</w:t>
      </w:r>
    </w:p>
    <w:p w:rsidR="00DA1B43" w:rsidRPr="00943001" w:rsidRDefault="00DA1B43" w:rsidP="00DA1B43">
      <w:pPr>
        <w:rPr>
          <w:rFonts w:ascii="Palatino Linotype" w:hAnsi="Palatino Linotype" w:cs="Tahoma"/>
        </w:rPr>
      </w:pPr>
    </w:p>
    <w:p w:rsidR="00DA1B43" w:rsidRDefault="00DA1B43" w:rsidP="00DA1B43">
      <w:pPr>
        <w:rPr>
          <w:rFonts w:ascii="Palatino Linotype" w:hAnsi="Palatino Linotype" w:cs="Tahoma"/>
        </w:rPr>
      </w:pPr>
      <w:r w:rsidRPr="00943001">
        <w:rPr>
          <w:rFonts w:ascii="Palatino Linotype" w:hAnsi="Palatino Linotype" w:cs="Tahoma"/>
          <w:u w:val="single"/>
        </w:rPr>
        <w:t>VSEBINA</w:t>
      </w:r>
      <w:r w:rsidRPr="00943001">
        <w:rPr>
          <w:rFonts w:ascii="Palatino Linotype" w:hAnsi="Palatino Linotype" w:cs="Tahoma"/>
        </w:rPr>
        <w:t>: Opeva idilično podobo domovine in njene »prelesti«, vključuje svoje spomine na otroštvo. V drugem delu izraža dvome in »bolesti« domovine in razmišlja o tragičnih vidikih slovenskega izseljevanja.</w:t>
      </w:r>
    </w:p>
    <w:p w:rsidR="00DA1B43" w:rsidRPr="00943001" w:rsidRDefault="00DA1B43" w:rsidP="00DA1B43">
      <w:pPr>
        <w:rPr>
          <w:rFonts w:ascii="Palatino Linotype" w:hAnsi="Palatino Linotype" w:cs="Tahoma"/>
        </w:rPr>
      </w:pPr>
    </w:p>
    <w:p w:rsidR="00DA1B43" w:rsidRDefault="00DA1B43" w:rsidP="00DA1B43">
      <w:pPr>
        <w:rPr>
          <w:rFonts w:ascii="Palatino Linotype" w:hAnsi="Palatino Linotype" w:cs="Tahoma"/>
        </w:rPr>
      </w:pPr>
      <w:r w:rsidRPr="00943001">
        <w:rPr>
          <w:rFonts w:ascii="Palatino Linotype" w:hAnsi="Palatino Linotype" w:cs="Tahoma"/>
          <w:u w:val="single"/>
        </w:rPr>
        <w:t>SLOG:</w:t>
      </w:r>
      <w:r w:rsidRPr="00943001">
        <w:rPr>
          <w:rFonts w:ascii="Palatino Linotype" w:hAnsi="Palatino Linotype" w:cs="Tahoma"/>
        </w:rPr>
        <w:t xml:space="preserve"> impresionističen, privzdignjen (patetičen)</w:t>
      </w:r>
    </w:p>
    <w:p w:rsidR="00DA1B43" w:rsidRPr="00943001" w:rsidRDefault="00DA1B43" w:rsidP="00DA1B43">
      <w:pPr>
        <w:rPr>
          <w:rFonts w:ascii="Palatino Linotype" w:hAnsi="Palatino Linotype" w:cs="Tahoma"/>
        </w:rPr>
      </w:pPr>
    </w:p>
    <w:p w:rsidR="00DA1B43" w:rsidRPr="00943001" w:rsidRDefault="00DA1B43" w:rsidP="00DA1B43">
      <w:pPr>
        <w:ind w:left="360" w:hanging="360"/>
        <w:rPr>
          <w:rFonts w:ascii="Palatino Linotype" w:hAnsi="Palatino Linotype" w:cs="Tahoma"/>
        </w:rPr>
      </w:pPr>
      <w:r w:rsidRPr="00943001">
        <w:rPr>
          <w:rFonts w:ascii="Palatino Linotype" w:hAnsi="Palatino Linotype" w:cs="Tahoma"/>
          <w:u w:val="single"/>
        </w:rPr>
        <w:t xml:space="preserve">IDEJA(SPOROČILO): </w:t>
      </w:r>
      <w:r w:rsidRPr="00943001">
        <w:rPr>
          <w:rFonts w:ascii="Palatino Linotype" w:hAnsi="Palatino Linotype" w:cs="Tahoma"/>
        </w:rPr>
        <w:t>Modernizacija že</w:t>
      </w:r>
      <w:r>
        <w:rPr>
          <w:rFonts w:ascii="Palatino Linotype" w:hAnsi="Palatino Linotype" w:cs="Tahoma"/>
        </w:rPr>
        <w:t xml:space="preserve"> </w:t>
      </w:r>
      <w:r w:rsidRPr="00943001">
        <w:rPr>
          <w:rFonts w:ascii="Palatino Linotype" w:hAnsi="Palatino Linotype" w:cs="Tahoma"/>
        </w:rPr>
        <w:t>industrijskega sveta zahteva od človeštva</w:t>
      </w:r>
    </w:p>
    <w:p w:rsidR="00DA1B43" w:rsidRPr="00943001" w:rsidRDefault="00DA1B43" w:rsidP="00DA1B43">
      <w:pPr>
        <w:ind w:left="360" w:hanging="360"/>
        <w:rPr>
          <w:rFonts w:ascii="Palatino Linotype" w:hAnsi="Palatino Linotype" w:cs="Tahoma"/>
        </w:rPr>
      </w:pPr>
      <w:r w:rsidRPr="00943001">
        <w:rPr>
          <w:rFonts w:ascii="Palatino Linotype" w:hAnsi="Palatino Linotype" w:cs="Tahoma"/>
        </w:rPr>
        <w:t>predvsem kozmopolitsko obnašanje,</w:t>
      </w:r>
      <w:r>
        <w:rPr>
          <w:rFonts w:ascii="Palatino Linotype" w:hAnsi="Palatino Linotype" w:cs="Tahoma"/>
        </w:rPr>
        <w:t xml:space="preserve"> </w:t>
      </w:r>
      <w:r w:rsidRPr="00943001">
        <w:rPr>
          <w:rFonts w:ascii="Palatino Linotype" w:hAnsi="Palatino Linotype" w:cs="Tahoma"/>
        </w:rPr>
        <w:t>vendar pa je težko ohraniti avtentičnost</w:t>
      </w:r>
    </w:p>
    <w:p w:rsidR="00DA1B43" w:rsidRDefault="00DA1B43" w:rsidP="00DA1B43">
      <w:pPr>
        <w:ind w:left="360" w:hanging="360"/>
        <w:rPr>
          <w:rFonts w:ascii="Palatino Linotype" w:hAnsi="Palatino Linotype" w:cs="Tahoma"/>
        </w:rPr>
      </w:pPr>
      <w:r w:rsidRPr="00943001">
        <w:rPr>
          <w:rFonts w:ascii="Palatino Linotype" w:hAnsi="Palatino Linotype" w:cs="Tahoma"/>
        </w:rPr>
        <w:t>(lepoto) domovine in slovenstva, hkrati pa</w:t>
      </w:r>
      <w:r>
        <w:rPr>
          <w:rFonts w:ascii="Palatino Linotype" w:hAnsi="Palatino Linotype" w:cs="Tahoma"/>
        </w:rPr>
        <w:t xml:space="preserve"> </w:t>
      </w:r>
      <w:r w:rsidRPr="00943001">
        <w:rPr>
          <w:rFonts w:ascii="Palatino Linotype" w:hAnsi="Palatino Linotype" w:cs="Tahoma"/>
        </w:rPr>
        <w:t>j</w:t>
      </w:r>
      <w:r>
        <w:rPr>
          <w:rFonts w:ascii="Palatino Linotype" w:hAnsi="Palatino Linotype" w:cs="Tahoma"/>
        </w:rPr>
        <w:t>o približati sodobnim razvojnim</w:t>
      </w:r>
    </w:p>
    <w:p w:rsidR="00DA1B43" w:rsidRDefault="00DA1B43" w:rsidP="00DA1B43">
      <w:pPr>
        <w:ind w:left="360" w:hanging="360"/>
        <w:rPr>
          <w:rFonts w:ascii="Palatino Linotype" w:hAnsi="Palatino Linotype" w:cs="Tahoma"/>
        </w:rPr>
      </w:pPr>
      <w:r w:rsidRPr="00943001">
        <w:rPr>
          <w:rFonts w:ascii="Palatino Linotype" w:hAnsi="Palatino Linotype" w:cs="Tahoma"/>
        </w:rPr>
        <w:t>tokovom.</w:t>
      </w:r>
      <w:r>
        <w:rPr>
          <w:rFonts w:ascii="Palatino Linotype" w:hAnsi="Palatino Linotype" w:cs="Tahoma"/>
        </w:rPr>
        <w:t xml:space="preserve"> </w:t>
      </w:r>
      <w:r w:rsidRPr="00943001">
        <w:rPr>
          <w:rFonts w:ascii="Palatino Linotype" w:hAnsi="Palatino Linotype" w:cs="Tahoma"/>
        </w:rPr>
        <w:t>Moderni svet pomeni napredek in</w:t>
      </w:r>
      <w:r>
        <w:rPr>
          <w:rFonts w:ascii="Palatino Linotype" w:hAnsi="Palatino Linotype" w:cs="Tahoma"/>
        </w:rPr>
        <w:t xml:space="preserve"> </w:t>
      </w:r>
      <w:r w:rsidRPr="00943001">
        <w:rPr>
          <w:rFonts w:ascii="Palatino Linotype" w:hAnsi="Palatino Linotype" w:cs="Tahoma"/>
        </w:rPr>
        <w:t>prihodnost,</w:t>
      </w:r>
      <w:r>
        <w:rPr>
          <w:rFonts w:ascii="Palatino Linotype" w:hAnsi="Palatino Linotype" w:cs="Tahoma"/>
        </w:rPr>
        <w:t xml:space="preserve"> zato ga ni mogoče</w:t>
      </w:r>
    </w:p>
    <w:p w:rsidR="00DA1B43" w:rsidRDefault="00DA1B43" w:rsidP="00DA1B43">
      <w:pPr>
        <w:ind w:left="360" w:hanging="360"/>
        <w:rPr>
          <w:rFonts w:ascii="Palatino Linotype" w:hAnsi="Palatino Linotype" w:cs="Tahoma"/>
        </w:rPr>
      </w:pPr>
      <w:r>
        <w:rPr>
          <w:rFonts w:ascii="Palatino Linotype" w:hAnsi="Palatino Linotype" w:cs="Tahoma"/>
        </w:rPr>
        <w:t>o</w:t>
      </w:r>
      <w:r w:rsidRPr="00943001">
        <w:rPr>
          <w:rFonts w:ascii="Palatino Linotype" w:hAnsi="Palatino Linotype" w:cs="Tahoma"/>
        </w:rPr>
        <w:t>dklanjati v</w:t>
      </w:r>
      <w:r>
        <w:rPr>
          <w:rFonts w:ascii="Palatino Linotype" w:hAnsi="Palatino Linotype" w:cs="Tahoma"/>
        </w:rPr>
        <w:t xml:space="preserve"> </w:t>
      </w:r>
      <w:r w:rsidRPr="00943001">
        <w:rPr>
          <w:rFonts w:ascii="Palatino Linotype" w:hAnsi="Palatino Linotype" w:cs="Tahoma"/>
        </w:rPr>
        <w:t>imenu idilične slovenske tradicije; tudi</w:t>
      </w:r>
      <w:r>
        <w:rPr>
          <w:rFonts w:ascii="Palatino Linotype" w:hAnsi="Palatino Linotype" w:cs="Tahoma"/>
        </w:rPr>
        <w:t xml:space="preserve"> </w:t>
      </w:r>
      <w:r w:rsidRPr="00943001">
        <w:rPr>
          <w:rFonts w:ascii="Palatino Linotype" w:hAnsi="Palatino Linotype" w:cs="Tahoma"/>
        </w:rPr>
        <w:t xml:space="preserve">tujina </w:t>
      </w:r>
      <w:r>
        <w:rPr>
          <w:rFonts w:ascii="Palatino Linotype" w:hAnsi="Palatino Linotype" w:cs="Tahoma"/>
        </w:rPr>
        <w:t>je del človeškega sveta,</w:t>
      </w:r>
    </w:p>
    <w:p w:rsidR="00DA1B43" w:rsidRDefault="00DA1B43" w:rsidP="00DA1B43">
      <w:pPr>
        <w:ind w:left="360" w:hanging="360"/>
        <w:rPr>
          <w:rFonts w:ascii="Palatino Linotype" w:hAnsi="Palatino Linotype" w:cs="Tahoma"/>
        </w:rPr>
      </w:pPr>
      <w:r>
        <w:rPr>
          <w:rFonts w:ascii="Palatino Linotype" w:hAnsi="Palatino Linotype" w:cs="Tahoma"/>
        </w:rPr>
        <w:t>e</w:t>
      </w:r>
      <w:r w:rsidRPr="00943001">
        <w:rPr>
          <w:rFonts w:ascii="Palatino Linotype" w:hAnsi="Palatino Linotype" w:cs="Tahoma"/>
        </w:rPr>
        <w:t>nakih</w:t>
      </w:r>
      <w:r>
        <w:rPr>
          <w:rFonts w:ascii="Palatino Linotype" w:hAnsi="Palatino Linotype" w:cs="Tahoma"/>
        </w:rPr>
        <w:t xml:space="preserve"> </w:t>
      </w:r>
      <w:r w:rsidRPr="00943001">
        <w:rPr>
          <w:rFonts w:ascii="Palatino Linotype" w:hAnsi="Palatino Linotype" w:cs="Tahoma"/>
        </w:rPr>
        <w:t>teženj, želja, idej.</w:t>
      </w:r>
    </w:p>
    <w:p w:rsidR="00DA1B43" w:rsidRDefault="00DA1B43" w:rsidP="00DA1B43">
      <w:pPr>
        <w:ind w:left="360" w:hanging="360"/>
        <w:rPr>
          <w:rFonts w:ascii="Palatino Linotype" w:hAnsi="Palatino Linotype" w:cs="Tahoma"/>
        </w:rPr>
      </w:pPr>
    </w:p>
    <w:p w:rsidR="00DA1B43" w:rsidRPr="00943001" w:rsidRDefault="00DA1B43" w:rsidP="00DA1B43">
      <w:pPr>
        <w:ind w:left="360" w:hanging="360"/>
        <w:rPr>
          <w:rFonts w:ascii="Palatino Linotype" w:hAnsi="Palatino Linotype" w:cs="Tahoma"/>
        </w:rPr>
      </w:pPr>
    </w:p>
    <w:p w:rsidR="00DA1B43" w:rsidRPr="00943001" w:rsidRDefault="00DA1B43" w:rsidP="00DA1B43">
      <w:pPr>
        <w:rPr>
          <w:rStyle w:val="postbody"/>
          <w:rFonts w:ascii="Palatino Linotype" w:hAnsi="Palatino Linotype"/>
          <w:b/>
        </w:rPr>
      </w:pPr>
      <w:r w:rsidRPr="00943001">
        <w:rPr>
          <w:rFonts w:ascii="Palatino Linotype" w:hAnsi="Palatino Linotype" w:cs="Tahoma"/>
          <w:bCs/>
          <w:color w:val="000000"/>
          <w:shd w:val="clear" w:color="auto" w:fill="FFFF66"/>
        </w:rPr>
        <w:t>Heksameter</w:t>
      </w:r>
      <w:r w:rsidRPr="00943001">
        <w:rPr>
          <w:rFonts w:ascii="Palatino Linotype" w:hAnsi="Palatino Linotype" w:cs="Tahoma"/>
        </w:rPr>
        <w:t xml:space="preserve"> –šesterec; stalna verzna oblika, skupina šestih daktilov s poudarkom na </w:t>
      </w:r>
      <w:r>
        <w:rPr>
          <w:rFonts w:ascii="Palatino Linotype" w:hAnsi="Palatino Linotype" w:cs="Tahoma"/>
        </w:rPr>
        <w:t>p</w:t>
      </w:r>
      <w:r w:rsidRPr="00943001">
        <w:rPr>
          <w:rFonts w:ascii="Palatino Linotype" w:hAnsi="Palatino Linotype" w:cs="Tahoma"/>
        </w:rPr>
        <w:t xml:space="preserve">rvem zlogu, tj. </w:t>
      </w:r>
      <w:r w:rsidRPr="00943001">
        <w:rPr>
          <w:rStyle w:val="postbody"/>
          <w:rFonts w:ascii="Palatino Linotype" w:hAnsi="Palatino Linotype"/>
          <w:b/>
        </w:rPr>
        <w:t xml:space="preserve">(- U U / - U U / - U U / - U U / - U U / - </w:t>
      </w:r>
      <w:r>
        <w:rPr>
          <w:rStyle w:val="postbody"/>
          <w:rFonts w:ascii="Palatino Linotype" w:hAnsi="Palatino Linotype"/>
          <w:b/>
        </w:rPr>
        <w:t>U</w:t>
      </w:r>
      <w:r w:rsidRPr="00943001">
        <w:rPr>
          <w:rStyle w:val="postbody"/>
          <w:rFonts w:ascii="Palatino Linotype" w:hAnsi="Palatino Linotype"/>
          <w:b/>
        </w:rPr>
        <w:t>U)</w:t>
      </w:r>
    </w:p>
    <w:p w:rsidR="00DA1B43" w:rsidRDefault="00DA1B43" w:rsidP="00DA1B43">
      <w:pPr>
        <w:jc w:val="both"/>
        <w:rPr>
          <w:rFonts w:ascii="Palatino Linotype" w:hAnsi="Palatino Linotype"/>
          <w:sz w:val="32"/>
          <w:szCs w:val="32"/>
        </w:rPr>
      </w:pPr>
    </w:p>
    <w:p w:rsidR="00DA1B43" w:rsidRDefault="00DA1B43" w:rsidP="00DA1B43">
      <w:pPr>
        <w:jc w:val="both"/>
        <w:rPr>
          <w:rFonts w:ascii="Palatino Linotype" w:hAnsi="Palatino Linotype"/>
          <w:sz w:val="32"/>
          <w:szCs w:val="32"/>
        </w:rPr>
      </w:pPr>
    </w:p>
    <w:p w:rsidR="00DA1B43" w:rsidRDefault="00DA1B43" w:rsidP="00DA1B43">
      <w:pPr>
        <w:jc w:val="both"/>
        <w:rPr>
          <w:rFonts w:ascii="Palatino Linotype" w:hAnsi="Palatino Linotype"/>
          <w:sz w:val="32"/>
          <w:szCs w:val="32"/>
        </w:rPr>
      </w:pPr>
    </w:p>
    <w:p w:rsidR="00DA1B43" w:rsidRDefault="00DA1B43" w:rsidP="00DA1B43">
      <w:pPr>
        <w:rPr>
          <w:rFonts w:ascii="Palatino Linotype" w:hAnsi="Palatino Linotype" w:cs="Tahoma"/>
          <w:sz w:val="32"/>
          <w:szCs w:val="32"/>
        </w:rPr>
      </w:pPr>
      <w:r w:rsidRPr="00943001">
        <w:rPr>
          <w:rFonts w:ascii="Palatino Linotype" w:hAnsi="Palatino Linotype" w:cs="Tahoma"/>
          <w:sz w:val="32"/>
          <w:szCs w:val="32"/>
        </w:rPr>
        <w:t>JEZIKOVNO-SLOGOVNA SREDSTVA:</w:t>
      </w:r>
    </w:p>
    <w:p w:rsidR="00DA1B43" w:rsidRDefault="00DA1B43" w:rsidP="00DA1B43">
      <w:pPr>
        <w:rPr>
          <w:rFonts w:ascii="Palatino Linotype" w:hAnsi="Palatino Linotype" w:cs="Tahoma"/>
          <w:sz w:val="32"/>
          <w:szCs w:val="32"/>
        </w:rPr>
      </w:pPr>
    </w:p>
    <w:p w:rsidR="00DA1B43" w:rsidRPr="00F85113" w:rsidRDefault="00DA1B43" w:rsidP="00DA1B43">
      <w:pPr>
        <w:rPr>
          <w:rStyle w:val="postbody"/>
          <w:rFonts w:ascii="Palatino Linotype" w:hAnsi="Palatino Linotype" w:cs="Tahoma"/>
        </w:rPr>
      </w:pPr>
      <w:r>
        <w:rPr>
          <w:rStyle w:val="postbody"/>
          <w:rFonts w:ascii="Palatino Linotype" w:hAnsi="Palatino Linotype" w:cs="Tahoma"/>
          <w:i/>
          <w:u w:val="single"/>
        </w:rPr>
        <w:t>Aliteracija:</w:t>
      </w:r>
      <w:r>
        <w:rPr>
          <w:rStyle w:val="postbody"/>
          <w:rFonts w:ascii="Palatino Linotype" w:hAnsi="Palatino Linotype" w:cs="Tahoma"/>
        </w:rPr>
        <w:t xml:space="preserve"> sanjalo smele sanje bodočnosti</w:t>
      </w:r>
    </w:p>
    <w:p w:rsidR="00DA1B43" w:rsidRPr="00943001" w:rsidRDefault="00DA1B43" w:rsidP="00DA1B43">
      <w:pPr>
        <w:rPr>
          <w:rStyle w:val="postbody"/>
          <w:rFonts w:ascii="Palatino Linotype" w:hAnsi="Palatino Linotype" w:cs="Tahoma"/>
        </w:rPr>
      </w:pPr>
      <w:r w:rsidRPr="00943001">
        <w:rPr>
          <w:rStyle w:val="postbody"/>
          <w:rFonts w:ascii="Palatino Linotype" w:hAnsi="Palatino Linotype" w:cs="Tahoma"/>
          <w:i/>
          <w:u w:val="single"/>
        </w:rPr>
        <w:t>Epifora</w:t>
      </w:r>
      <w:r w:rsidRPr="00943001">
        <w:rPr>
          <w:rStyle w:val="postbody"/>
          <w:rFonts w:ascii="Palatino Linotype" w:hAnsi="Palatino Linotype" w:cs="Tahoma"/>
        </w:rPr>
        <w:t>: pesem stoječih valov, pesem zlatih valov</w:t>
      </w:r>
    </w:p>
    <w:p w:rsidR="00DA1B43" w:rsidRDefault="00DA1B43" w:rsidP="00DA1B43">
      <w:pPr>
        <w:rPr>
          <w:rStyle w:val="postbody"/>
          <w:rFonts w:ascii="Palatino Linotype" w:hAnsi="Palatino Linotype" w:cs="Tahoma"/>
        </w:rPr>
      </w:pPr>
      <w:r w:rsidRPr="00943001">
        <w:rPr>
          <w:rStyle w:val="postbody"/>
          <w:rFonts w:ascii="Palatino Linotype" w:hAnsi="Palatino Linotype" w:cs="Tahoma"/>
          <w:i/>
          <w:u w:val="single"/>
        </w:rPr>
        <w:t>Mnogovezje</w:t>
      </w:r>
      <w:r w:rsidRPr="00943001">
        <w:rPr>
          <w:rStyle w:val="postbody"/>
          <w:rFonts w:ascii="Palatino Linotype" w:hAnsi="Palatino Linotype" w:cs="Tahoma"/>
        </w:rPr>
        <w:t>: sredi poljan si in poješ mi pesem zeleno vso,/pesem vetra in vej in trave in sonca na travi</w:t>
      </w:r>
    </w:p>
    <w:p w:rsidR="00DA1B43" w:rsidRPr="00402191" w:rsidRDefault="00DA1B43" w:rsidP="00DA1B43">
      <w:pPr>
        <w:rPr>
          <w:rStyle w:val="postbody"/>
          <w:rFonts w:ascii="Palatino Linotype" w:hAnsi="Palatino Linotype" w:cs="Tahoma"/>
          <w:u w:val="single"/>
        </w:rPr>
      </w:pPr>
      <w:r w:rsidRPr="00402191">
        <w:rPr>
          <w:rStyle w:val="postbody"/>
          <w:rFonts w:ascii="Palatino Linotype" w:hAnsi="Palatino Linotype" w:cs="Tahoma"/>
          <w:i/>
          <w:u w:val="single"/>
        </w:rPr>
        <w:t>Inverzija</w:t>
      </w:r>
      <w:r w:rsidRPr="00402191">
        <w:rPr>
          <w:rStyle w:val="postbody"/>
          <w:rFonts w:ascii="Palatino Linotype" w:hAnsi="Palatino Linotype" w:cs="Tahoma"/>
        </w:rPr>
        <w:t>: Hodil po zemlji sem naši in pil nje prelesti</w:t>
      </w:r>
    </w:p>
    <w:p w:rsidR="00DA1B43" w:rsidRPr="00943001" w:rsidRDefault="00DA1B43" w:rsidP="00DA1B43">
      <w:pPr>
        <w:rPr>
          <w:rFonts w:ascii="Palatino Linotype" w:hAnsi="Palatino Linotype" w:cs="Tahoma"/>
        </w:rPr>
      </w:pPr>
      <w:r w:rsidRPr="00943001">
        <w:rPr>
          <w:rFonts w:ascii="Palatino Linotype" w:hAnsi="Palatino Linotype" w:cs="Tahoma"/>
          <w:i/>
          <w:u w:val="single"/>
        </w:rPr>
        <w:t>Pomanjševalnica</w:t>
      </w:r>
      <w:r w:rsidRPr="00943001">
        <w:rPr>
          <w:rFonts w:ascii="Palatino Linotype" w:hAnsi="Palatino Linotype" w:cs="Tahoma"/>
        </w:rPr>
        <w:t>: hiše so hišice, okna so okenca</w:t>
      </w:r>
    </w:p>
    <w:p w:rsidR="00DA1B43" w:rsidRPr="00943001" w:rsidRDefault="00DA1B43" w:rsidP="00DA1B43">
      <w:pPr>
        <w:rPr>
          <w:rFonts w:ascii="Palatino Linotype" w:hAnsi="Palatino Linotype" w:cs="Tahoma"/>
        </w:rPr>
      </w:pPr>
      <w:r w:rsidRPr="00943001">
        <w:rPr>
          <w:rFonts w:ascii="Palatino Linotype" w:hAnsi="Palatino Linotype" w:cs="Tahoma"/>
          <w:i/>
          <w:u w:val="single"/>
        </w:rPr>
        <w:t>Poosebitev</w:t>
      </w:r>
      <w:r w:rsidRPr="00943001">
        <w:rPr>
          <w:rFonts w:ascii="Palatino Linotype" w:hAnsi="Palatino Linotype" w:cs="Tahoma"/>
        </w:rPr>
        <w:t xml:space="preserve">: </w:t>
      </w:r>
      <w:r w:rsidRPr="00F85113">
        <w:rPr>
          <w:rFonts w:ascii="Palatino Linotype" w:hAnsi="Palatino Linotype" w:cs="Tahoma"/>
        </w:rPr>
        <w:t>cerkev je dvignila glavo preko streh</w:t>
      </w:r>
    </w:p>
    <w:p w:rsidR="00DA1B43" w:rsidRPr="00943001" w:rsidRDefault="00DA1B43" w:rsidP="00DA1B43">
      <w:pPr>
        <w:rPr>
          <w:rFonts w:ascii="Palatino Linotype" w:hAnsi="Palatino Linotype" w:cs="Tahoma"/>
        </w:rPr>
      </w:pPr>
      <w:r w:rsidRPr="00943001">
        <w:rPr>
          <w:rFonts w:ascii="Palatino Linotype" w:hAnsi="Palatino Linotype" w:cs="Tahoma"/>
          <w:i/>
          <w:u w:val="single"/>
        </w:rPr>
        <w:t>Okrasni pridevek</w:t>
      </w:r>
      <w:r>
        <w:rPr>
          <w:rFonts w:ascii="Palatino Linotype" w:hAnsi="Palatino Linotype" w:cs="Tahoma"/>
        </w:rPr>
        <w:t>: pisanih rut</w:t>
      </w:r>
      <w:r w:rsidRPr="00943001">
        <w:rPr>
          <w:rFonts w:ascii="Palatino Linotype" w:hAnsi="Palatino Linotype" w:cs="Tahoma"/>
        </w:rPr>
        <w:t>, bisernobelega smeha, kretenj oglatih, hoje nerodne</w:t>
      </w:r>
    </w:p>
    <w:p w:rsidR="00DA1B43" w:rsidRPr="00943001" w:rsidRDefault="00DA1B43" w:rsidP="00DA1B43">
      <w:pPr>
        <w:rPr>
          <w:rFonts w:ascii="Palatino Linotype" w:hAnsi="Palatino Linotype" w:cs="Tahoma"/>
        </w:rPr>
      </w:pPr>
      <w:r w:rsidRPr="00943001">
        <w:rPr>
          <w:rFonts w:ascii="Palatino Linotype" w:hAnsi="Palatino Linotype" w:cs="Tahoma"/>
          <w:i/>
          <w:u w:val="single"/>
        </w:rPr>
        <w:t>Rima</w:t>
      </w:r>
      <w:r w:rsidRPr="00943001">
        <w:rPr>
          <w:rFonts w:ascii="Palatino Linotype" w:hAnsi="Palatino Linotype" w:cs="Tahoma"/>
        </w:rPr>
        <w:t>: razgaljene, razpaljene</w:t>
      </w:r>
      <w:r>
        <w:rPr>
          <w:rFonts w:ascii="Palatino Linotype" w:hAnsi="Palatino Linotype" w:cs="Tahoma"/>
        </w:rPr>
        <w:t>, mesta, cesta</w:t>
      </w:r>
    </w:p>
    <w:p w:rsidR="00DA1B43" w:rsidRPr="00943001" w:rsidRDefault="00DA1B43" w:rsidP="00DA1B43">
      <w:pPr>
        <w:rPr>
          <w:rFonts w:ascii="Palatino Linotype" w:hAnsi="Palatino Linotype" w:cs="Tahoma"/>
        </w:rPr>
      </w:pPr>
      <w:r w:rsidRPr="00943001">
        <w:rPr>
          <w:rFonts w:ascii="Palatino Linotype" w:hAnsi="Palatino Linotype" w:cs="Tahoma"/>
          <w:i/>
          <w:u w:val="single"/>
        </w:rPr>
        <w:t>Metafora</w:t>
      </w:r>
      <w:r w:rsidRPr="00943001">
        <w:rPr>
          <w:rFonts w:ascii="Palatino Linotype" w:hAnsi="Palatino Linotype" w:cs="Tahoma"/>
        </w:rPr>
        <w:t>: kletve robate ušesu so tvojemu vino</w:t>
      </w:r>
    </w:p>
    <w:p w:rsidR="00DA1B43" w:rsidRPr="00943001" w:rsidRDefault="00DA1B43" w:rsidP="00DA1B43">
      <w:pPr>
        <w:rPr>
          <w:rFonts w:ascii="Palatino Linotype" w:hAnsi="Palatino Linotype" w:cs="Tahoma"/>
        </w:rPr>
      </w:pPr>
      <w:r w:rsidRPr="00943001">
        <w:rPr>
          <w:rFonts w:ascii="Palatino Linotype" w:hAnsi="Palatino Linotype" w:cs="Tahoma"/>
          <w:i/>
          <w:u w:val="single"/>
        </w:rPr>
        <w:t>Primera</w:t>
      </w:r>
      <w:r w:rsidRPr="00943001">
        <w:rPr>
          <w:rFonts w:ascii="Palatino Linotype" w:hAnsi="Palatino Linotype" w:cs="Tahoma"/>
        </w:rPr>
        <w:t>: kakor grudi deviške razgaljene</w:t>
      </w:r>
      <w:r>
        <w:rPr>
          <w:rFonts w:ascii="Palatino Linotype" w:hAnsi="Palatino Linotype" w:cs="Tahoma"/>
        </w:rPr>
        <w:t>, gledal zemljo sem in lepa je bila kot naša</w:t>
      </w:r>
    </w:p>
    <w:p w:rsidR="00DA1B43" w:rsidRPr="00943001" w:rsidRDefault="00DA1B43" w:rsidP="00DA1B43">
      <w:pPr>
        <w:rPr>
          <w:rFonts w:ascii="Palatino Linotype" w:hAnsi="Palatino Linotype" w:cs="Tahoma"/>
        </w:rPr>
      </w:pPr>
      <w:r w:rsidRPr="00943001">
        <w:rPr>
          <w:rFonts w:ascii="Palatino Linotype" w:hAnsi="Palatino Linotype" w:cs="Tahoma"/>
          <w:i/>
          <w:u w:val="single"/>
        </w:rPr>
        <w:t>Retorično vprašanje</w:t>
      </w:r>
      <w:r w:rsidRPr="00943001">
        <w:rPr>
          <w:rFonts w:ascii="Palatino Linotype" w:hAnsi="Palatino Linotype" w:cs="Tahoma"/>
        </w:rPr>
        <w:t>: Kje je tujina? Kako me duši?</w:t>
      </w:r>
    </w:p>
    <w:p w:rsidR="00DA1B43" w:rsidRPr="00943001" w:rsidRDefault="00DA1B43" w:rsidP="00DA1B43">
      <w:pPr>
        <w:rPr>
          <w:rStyle w:val="postbody"/>
          <w:rFonts w:ascii="Palatino Linotype" w:hAnsi="Palatino Linotype" w:cs="Tahoma"/>
        </w:rPr>
      </w:pPr>
      <w:r w:rsidRPr="00943001">
        <w:rPr>
          <w:rStyle w:val="postbody"/>
          <w:rFonts w:ascii="Palatino Linotype" w:hAnsi="Palatino Linotype" w:cs="Tahoma"/>
          <w:i/>
          <w:u w:val="single"/>
        </w:rPr>
        <w:t>Stopnjevanje</w:t>
      </w:r>
      <w:r w:rsidRPr="00943001">
        <w:rPr>
          <w:rStyle w:val="postbody"/>
          <w:rFonts w:ascii="Palatino Linotype" w:hAnsi="Palatino Linotype" w:cs="Tahoma"/>
        </w:rPr>
        <w:t>: v taktu mogočnem, potisočerjenem // ne doma, vse več: domovino</w:t>
      </w:r>
    </w:p>
    <w:p w:rsidR="00DA1B43" w:rsidRPr="00943001" w:rsidRDefault="00DA1B43" w:rsidP="00DA1B43">
      <w:pPr>
        <w:rPr>
          <w:rStyle w:val="postbody"/>
          <w:rFonts w:ascii="Palatino Linotype" w:hAnsi="Palatino Linotype" w:cs="Tahoma"/>
        </w:rPr>
      </w:pPr>
      <w:r w:rsidRPr="00943001">
        <w:rPr>
          <w:rStyle w:val="postbody"/>
          <w:rFonts w:ascii="Palatino Linotype" w:hAnsi="Palatino Linotype" w:cs="Tahoma"/>
          <w:i/>
          <w:u w:val="single"/>
        </w:rPr>
        <w:t>Nagovor</w:t>
      </w:r>
      <w:r w:rsidRPr="00943001">
        <w:rPr>
          <w:rStyle w:val="postbody"/>
          <w:rFonts w:ascii="Palatino Linotype" w:hAnsi="Palatino Linotype" w:cs="Tahoma"/>
        </w:rPr>
        <w:t>: sveta si, zemlja</w:t>
      </w:r>
    </w:p>
    <w:p w:rsidR="00DA1B43" w:rsidRPr="00943001" w:rsidRDefault="00DA1B43" w:rsidP="00DA1B43">
      <w:pPr>
        <w:rPr>
          <w:rStyle w:val="postbody"/>
          <w:rFonts w:ascii="Palatino Linotype" w:hAnsi="Palatino Linotype" w:cs="Tahoma"/>
        </w:rPr>
      </w:pPr>
      <w:r w:rsidRPr="00943001">
        <w:rPr>
          <w:rStyle w:val="postbody"/>
          <w:rFonts w:ascii="Palatino Linotype" w:hAnsi="Palatino Linotype" w:cs="Tahoma"/>
          <w:i/>
          <w:u w:val="single"/>
        </w:rPr>
        <w:t>Vzklik</w:t>
      </w:r>
      <w:r w:rsidRPr="00943001">
        <w:rPr>
          <w:rStyle w:val="postbody"/>
          <w:rFonts w:ascii="Palatino Linotype" w:hAnsi="Palatino Linotype" w:cs="Tahoma"/>
        </w:rPr>
        <w:t>: O rodni dom, o hiše očetove streha ti!</w:t>
      </w:r>
    </w:p>
    <w:p w:rsidR="00DA1B43" w:rsidRPr="00943001" w:rsidRDefault="00DA1B43" w:rsidP="00DA1B43">
      <w:pPr>
        <w:rPr>
          <w:rStyle w:val="postbody"/>
          <w:rFonts w:ascii="Palatino Linotype" w:hAnsi="Palatino Linotype" w:cs="Tahoma"/>
        </w:rPr>
      </w:pPr>
      <w:r w:rsidRPr="00943001">
        <w:rPr>
          <w:rStyle w:val="postbody"/>
          <w:rFonts w:ascii="Palatino Linotype" w:hAnsi="Palatino Linotype" w:cs="Tahoma"/>
          <w:i/>
          <w:u w:val="single"/>
        </w:rPr>
        <w:t>Onomatopoija</w:t>
      </w:r>
      <w:r w:rsidRPr="00943001">
        <w:rPr>
          <w:rStyle w:val="postbody"/>
          <w:rFonts w:ascii="Palatino Linotype" w:hAnsi="Palatino Linotype" w:cs="Tahoma"/>
        </w:rPr>
        <w:t>: Moj Mate, jo, moj Mate!</w:t>
      </w:r>
    </w:p>
    <w:p w:rsidR="00DA1B43" w:rsidRDefault="00DA1B43" w:rsidP="00DA1B43">
      <w:pPr>
        <w:rPr>
          <w:rStyle w:val="postbody"/>
          <w:rFonts w:ascii="Palatino Linotype" w:hAnsi="Palatino Linotype" w:cs="Tahoma"/>
        </w:rPr>
      </w:pPr>
      <w:r w:rsidRPr="00943001">
        <w:rPr>
          <w:rStyle w:val="postbody"/>
          <w:rFonts w:ascii="Palatino Linotype" w:hAnsi="Palatino Linotype" w:cs="Tahoma"/>
          <w:i/>
          <w:u w:val="single"/>
        </w:rPr>
        <w:t>Ponavljanje, kontrast</w:t>
      </w:r>
      <w:r w:rsidRPr="00943001">
        <w:rPr>
          <w:rStyle w:val="postbody"/>
          <w:rFonts w:ascii="Palatino Linotype" w:hAnsi="Palatino Linotype" w:cs="Tahoma"/>
        </w:rPr>
        <w:t>: Hodil po zemlji sem naši in pil nje prelesti. Hodil po zemlji sem naši in pil nje bolesti.</w:t>
      </w:r>
    </w:p>
    <w:p w:rsidR="00DA1B43" w:rsidRDefault="00DA1B43" w:rsidP="00DA1B43">
      <w:pPr>
        <w:rPr>
          <w:rStyle w:val="postbody"/>
          <w:rFonts w:ascii="Palatino Linotype" w:hAnsi="Palatino Linotype" w:cs="Tahoma"/>
        </w:rPr>
      </w:pPr>
      <w:r w:rsidRPr="00F85113">
        <w:rPr>
          <w:rStyle w:val="postbody"/>
          <w:rFonts w:ascii="Palatino Linotype" w:hAnsi="Palatino Linotype" w:cs="Tahoma"/>
          <w:i/>
          <w:u w:val="single"/>
        </w:rPr>
        <w:t>Kontrast:</w:t>
      </w:r>
      <w:r>
        <w:rPr>
          <w:rStyle w:val="postbody"/>
          <w:rFonts w:ascii="Palatino Linotype" w:hAnsi="Palatino Linotype" w:cs="Tahoma"/>
        </w:rPr>
        <w:t xml:space="preserve"> ljubim jih s hrupom in šumom</w:t>
      </w:r>
    </w:p>
    <w:p w:rsidR="00DA1B43" w:rsidRPr="00F85113" w:rsidRDefault="00DA1B43" w:rsidP="00DA1B43">
      <w:pPr>
        <w:rPr>
          <w:rFonts w:ascii="Palatino Linotype" w:hAnsi="Palatino Linotype" w:cs="Tahoma"/>
        </w:rPr>
      </w:pPr>
      <w:r w:rsidRPr="00F85113">
        <w:rPr>
          <w:rStyle w:val="postbody"/>
          <w:rFonts w:ascii="Palatino Linotype" w:hAnsi="Palatino Linotype" w:cs="Tahoma"/>
          <w:i/>
          <w:u w:val="single"/>
        </w:rPr>
        <w:lastRenderedPageBreak/>
        <w:t>Paralelizem:</w:t>
      </w:r>
      <w:r>
        <w:rPr>
          <w:rStyle w:val="postbody"/>
          <w:rFonts w:ascii="Palatino Linotype" w:hAnsi="Palatino Linotype" w:cs="Tahoma"/>
        </w:rPr>
        <w:t xml:space="preserve"> </w:t>
      </w:r>
      <w:r w:rsidRPr="00F85113">
        <w:rPr>
          <w:rFonts w:ascii="Palatino Linotype" w:hAnsi="Palatino Linotype" w:cs="Tahoma"/>
        </w:rPr>
        <w:t>pesem srebrnih in pesem zlatih valov –</w:t>
      </w:r>
      <w:r>
        <w:rPr>
          <w:rFonts w:ascii="Palatino Linotype" w:hAnsi="Palatino Linotype" w:cs="Tahoma"/>
        </w:rPr>
        <w:t xml:space="preserve"> </w:t>
      </w:r>
      <w:r w:rsidRPr="00F85113">
        <w:rPr>
          <w:rFonts w:ascii="Palatino Linotype" w:hAnsi="Palatino Linotype" w:cs="Tahoma"/>
        </w:rPr>
        <w:t xml:space="preserve">pesem potokov in pesem </w:t>
      </w:r>
      <w:r>
        <w:rPr>
          <w:rFonts w:ascii="Palatino Linotype" w:hAnsi="Palatino Linotype" w:cs="Tahoma"/>
        </w:rPr>
        <w:t>žit</w:t>
      </w:r>
    </w:p>
    <w:p w:rsidR="00187CE7" w:rsidRDefault="00187CE7"/>
    <w:sectPr w:rsidR="00187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1B43"/>
    <w:rsid w:val="00187CE7"/>
    <w:rsid w:val="002579FF"/>
    <w:rsid w:val="00413CD0"/>
    <w:rsid w:val="00B3092B"/>
    <w:rsid w:val="00DA1B43"/>
    <w:rsid w:val="00E90B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DA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2019-05-14T12:37:00Z</dcterms:created>
  <dcterms:modified xsi:type="dcterms:W3CDTF">2019-05-14T12:37:00Z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