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DCD" w:rsidRDefault="00460B6E">
      <w:pPr>
        <w:jc w:val="center"/>
        <w:rPr>
          <w:rFonts w:ascii="Comic Sans MS" w:hAnsi="Comic Sans MS"/>
          <w:color w:val="FF0000"/>
          <w:sz w:val="40"/>
          <w:szCs w:val="40"/>
        </w:rPr>
      </w:pPr>
      <w:bookmarkStart w:id="0" w:name="_GoBack"/>
      <w:bookmarkEnd w:id="0"/>
      <w:r>
        <w:rPr>
          <w:rFonts w:ascii="Comic Sans MS" w:hAnsi="Comic Sans MS"/>
          <w:color w:val="FF0000"/>
          <w:sz w:val="40"/>
          <w:szCs w:val="40"/>
        </w:rPr>
        <w:t>Grimmove pravljice</w:t>
      </w:r>
    </w:p>
    <w:p w:rsidR="00F76DCD" w:rsidRDefault="00F76DCD">
      <w:pPr>
        <w:rPr>
          <w:sz w:val="28"/>
          <w:szCs w:val="28"/>
        </w:rPr>
      </w:pPr>
    </w:p>
    <w:p w:rsidR="00F76DCD" w:rsidRDefault="00460B6E">
      <w:pPr>
        <w:rPr>
          <w:rFonts w:ascii="Comic Sans MS" w:hAnsi="Comic Sans MS"/>
        </w:rPr>
      </w:pPr>
      <w:r>
        <w:rPr>
          <w:rFonts w:ascii="Comic Sans MS" w:hAnsi="Comic Sans MS"/>
        </w:rPr>
        <w:t xml:space="preserve">Predstavila Vam bom Grimmove pravljice, knjigo mojega otroštva. Grimmove pravljice sta skupaj zbrala brata Grimm, Jacob in Wilhelm. </w:t>
      </w:r>
    </w:p>
    <w:p w:rsidR="00F76DCD" w:rsidRDefault="00460B6E">
      <w:pPr>
        <w:rPr>
          <w:rFonts w:ascii="Comic Sans MS" w:hAnsi="Comic Sans MS"/>
        </w:rPr>
      </w:pPr>
      <w:r>
        <w:rPr>
          <w:rFonts w:ascii="Comic Sans MS" w:hAnsi="Comic Sans MS"/>
        </w:rPr>
        <w:t>Jacob se je rodil 4. januarja 1785, Wilhelm pa leto kasneje 24. februarja v  Hanau.</w:t>
      </w:r>
    </w:p>
    <w:p w:rsidR="00F76DCD" w:rsidRDefault="00460B6E">
      <w:pPr>
        <w:rPr>
          <w:rFonts w:ascii="Comic Sans MS" w:hAnsi="Comic Sans MS"/>
        </w:rPr>
      </w:pPr>
      <w:r>
        <w:rPr>
          <w:rFonts w:ascii="Comic Sans MS" w:hAnsi="Comic Sans MS"/>
        </w:rPr>
        <w:t>Sta znana nemška jezikoslovca in zbiratelja pravljic. Veljata za ene izmed utemeljiteljev germanistike. Oba dva sta študirala pravo.</w:t>
      </w:r>
    </w:p>
    <w:p w:rsidR="00F76DCD" w:rsidRDefault="00460B6E">
      <w:pPr>
        <w:rPr>
          <w:rFonts w:ascii="Comic Sans MS" w:hAnsi="Comic Sans MS"/>
        </w:rPr>
      </w:pPr>
      <w:r>
        <w:rPr>
          <w:rFonts w:ascii="Comic Sans MS" w:hAnsi="Comic Sans MS"/>
        </w:rPr>
        <w:t>Leto 1809  se datira kot začetek zbirk pravljic in pripovedk, ki so nam danes znane kot eno izmed glavnih del bratov Grimm. Zbirka pravljic ni nastala iz njune fantazije, temveč je bila zbrana, sestavljena in predelana. Bila je preoblikovana v izražanju na podlagi ustnega izročila starih zgodb. Najpomembnejši vir jima je bila Dorothea Viehmann, ki jima je pripovedovala pravljice. Wilhelm je vedo o pravljicah utemeljil kot znanost.</w:t>
      </w:r>
    </w:p>
    <w:p w:rsidR="00F76DCD" w:rsidRDefault="00460B6E">
      <w:pPr>
        <w:rPr>
          <w:rFonts w:ascii="Comic Sans MS" w:hAnsi="Comic Sans MS"/>
        </w:rPr>
      </w:pPr>
      <w:r>
        <w:rPr>
          <w:rFonts w:ascii="Comic Sans MS" w:hAnsi="Comic Sans MS"/>
        </w:rPr>
        <w:t xml:space="preserve">Med njuna najpomembnejša dela še sodijo: Irske vilinske pravljice, Nemški slovar, Nemške pripovedke..  Ustvarjala pa sta tudi vsak zase. </w:t>
      </w:r>
    </w:p>
    <w:p w:rsidR="00F76DCD" w:rsidRDefault="00460B6E">
      <w:pPr>
        <w:rPr>
          <w:rFonts w:ascii="Comic Sans MS" w:hAnsi="Comic Sans MS"/>
        </w:rPr>
      </w:pPr>
      <w:r>
        <w:rPr>
          <w:rFonts w:ascii="Comic Sans MS" w:hAnsi="Comic Sans MS"/>
        </w:rPr>
        <w:t>Grimmove pravljice pozna prav vsak izmed Vas. Z njimi ste se srečali ob prebiranju, poslušanju, ali pa gledanju, saj je po marsikateri posneta tudi risanka. Vse so mi bile vedno všeč, ampak spomnim se nekega dne, ko sva jih z očetom prebirala, in prišla do Kvartopirskega Janeza, ta pravljica me je nasmejala bolj od vseh drugih, zato Vam jo želim danes predstaviti.</w:t>
      </w:r>
    </w:p>
    <w:p w:rsidR="00F76DCD" w:rsidRDefault="00460B6E">
      <w:pPr>
        <w:rPr>
          <w:rFonts w:ascii="Comic Sans MS" w:hAnsi="Comic Sans MS"/>
        </w:rPr>
      </w:pPr>
      <w:r>
        <w:rPr>
          <w:rFonts w:ascii="Comic Sans MS" w:hAnsi="Comic Sans MS"/>
        </w:rPr>
        <w:t xml:space="preserve">Pravljica govori o Janezu, ki je vse svoje premoženje zakvartal in ko bi moral dati že hišo sta ga  obiskala sv. Peter in gospod Bog da bi pri njem prespala. Tudi denar, ki sta mu ga dala ona dva za kruh je zaigral. Dala sta mu polno klet vina in na koncu mu je še Bog ponudil, da si izprosi tri ugodnosti. Janez si je izbral karte , ki nikoli ne izgubijo, kocke, ki vedno zadane in drevo, na katerega lahko spleže vsak, dol pa ne more  če mu le to ne dovoli Janez. </w:t>
      </w:r>
    </w:p>
    <w:p w:rsidR="00F76DCD" w:rsidRDefault="00460B6E">
      <w:pPr>
        <w:rPr>
          <w:rFonts w:ascii="Comic Sans MS" w:hAnsi="Comic Sans MS"/>
        </w:rPr>
      </w:pPr>
      <w:r>
        <w:rPr>
          <w:rFonts w:ascii="Comic Sans MS" w:hAnsi="Comic Sans MS"/>
        </w:rPr>
        <w:t>Tako je Janez začel zmagovati in obral je že pol sveta, pa so v nebesih videla, da gre doli nekaj narobe in so po Janeza poslali smrt in Janez jo je poslal na drevo, dol pa ni morala priti. Gori je ostala sedem let, in potem je šel sv. Peter na zemljo in rekel Janezu, naj spusti smrt takoj dol in jo je, le ta pa ga je takoj zadavila. Janeza niso hoteli sprejeti ne v nebesih ne v vicah samo v peklu, tam pa je spet vse obral in potem so ga iz pekla vrnili v nebesa, in tudi tam je pri priči začel kvartati, zato so ga vrgli ven in pri tem se je njegova duša razpolovil- en del je odšel k kvartopirskim capinom drugi del pa živi še do današnjega dne.</w:t>
      </w:r>
    </w:p>
    <w:p w:rsidR="00F76DCD" w:rsidRDefault="00460B6E">
      <w:pPr>
        <w:rPr>
          <w:rFonts w:ascii="Comic Sans MS" w:hAnsi="Comic Sans MS"/>
        </w:rPr>
      </w:pPr>
      <w:r>
        <w:rPr>
          <w:rFonts w:ascii="Comic Sans MS" w:hAnsi="Comic Sans MS"/>
        </w:rPr>
        <w:t xml:space="preserve">Janez je obseden z  kartanjem, je zelo samozavesten in pohleven. To lahko sklepamo iz tega, ker je namesto tega, da bi si zaželel zdravja sreče in ljubezni izbral karte ki vedno dobijo. </w:t>
      </w:r>
    </w:p>
    <w:p w:rsidR="00F76DCD" w:rsidRDefault="00460B6E">
      <w:pPr>
        <w:rPr>
          <w:rFonts w:ascii="Comic Sans MS" w:hAnsi="Comic Sans MS"/>
        </w:rPr>
      </w:pPr>
      <w:r>
        <w:rPr>
          <w:rFonts w:ascii="Comic Sans MS" w:hAnsi="Comic Sans MS"/>
        </w:rPr>
        <w:t>Grimmove pravljice, se vsakem otroku vtisnejo v srce in tako so se tudi meni. Z njimi sem rasla in spoznavala različne princeske, fantiče, živali… Še danes jih zelo rada primem v roke in obujam spomine na stare čase. Hvala za pozornost C:</w:t>
      </w:r>
    </w:p>
    <w:sectPr w:rsidR="00F76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0B6E"/>
    <w:rsid w:val="00460B6E"/>
    <w:rsid w:val="00703E22"/>
    <w:rsid w:val="00F76D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basedOn w:val="Privzetapisavaodstavka"/>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