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5E" w:rsidRDefault="00594042">
      <w:pPr>
        <w:jc w:val="center"/>
        <w:rPr>
          <w:i/>
          <w:sz w:val="44"/>
          <w:u w:val="single"/>
          <w:lang w:val="sl-SI"/>
        </w:rPr>
      </w:pPr>
      <w:bookmarkStart w:id="0" w:name="_GoBack"/>
      <w:bookmarkEnd w:id="0"/>
      <w:r>
        <w:rPr>
          <w:i/>
          <w:sz w:val="44"/>
          <w:u w:val="single"/>
          <w:lang w:val="sl-SI"/>
        </w:rPr>
        <w:t>Anton Ingolič</w:t>
      </w:r>
    </w:p>
    <w:p w:rsidR="00B5465E" w:rsidRDefault="00B5465E">
      <w:pPr>
        <w:rPr>
          <w:sz w:val="32"/>
          <w:lang w:val="sl-SI"/>
        </w:rPr>
      </w:pPr>
    </w:p>
    <w:p w:rsidR="00B5465E" w:rsidRDefault="00594042">
      <w:pPr>
        <w:rPr>
          <w:sz w:val="32"/>
          <w:lang w:val="sl-SI"/>
        </w:rPr>
      </w:pPr>
      <w:r>
        <w:rPr>
          <w:sz w:val="32"/>
          <w:lang w:val="sl-SI"/>
        </w:rPr>
        <w:t xml:space="preserve">Pripovednik </w:t>
      </w:r>
      <w:r>
        <w:rPr>
          <w:i/>
          <w:sz w:val="32"/>
          <w:lang w:val="sl-SI"/>
        </w:rPr>
        <w:t xml:space="preserve">Anton Ingolič </w:t>
      </w:r>
      <w:r>
        <w:rPr>
          <w:sz w:val="32"/>
          <w:lang w:val="sl-SI"/>
        </w:rPr>
        <w:t xml:space="preserve">(Spodnja Polskava 1907- Ljubljana 1992) je napisal skoraj nepregledno množico romanov, povesti in kratkih pripovedi. Med romani so najbolj znani </w:t>
      </w:r>
      <w:r>
        <w:rPr>
          <w:i/>
          <w:sz w:val="32"/>
          <w:lang w:val="sl-SI"/>
        </w:rPr>
        <w:t>Lukarji, Na splavih, Matevž Visočnik, Človek na meji, Nebo nad domačijo, Gimnazijka, Šumijo gozdovi domači...</w:t>
      </w:r>
      <w:r>
        <w:rPr>
          <w:sz w:val="32"/>
          <w:lang w:val="sl-SI"/>
        </w:rPr>
        <w:t xml:space="preserve"> Mlajši rod ga pozna po mnogih mladinskih pripovedih, še posebej po </w:t>
      </w:r>
      <w:r>
        <w:rPr>
          <w:i/>
          <w:sz w:val="32"/>
          <w:lang w:val="sl-SI"/>
        </w:rPr>
        <w:t>Tajnem društvu PGC</w:t>
      </w:r>
      <w:r>
        <w:rPr>
          <w:sz w:val="32"/>
          <w:lang w:val="sl-SI"/>
        </w:rPr>
        <w:t>, ki je doživelo izjemno število izdaj. Naj spomnimo na nekaj del (srečamo celo paleto od slikanic do povesti za mladostnike):</w:t>
      </w:r>
      <w:r>
        <w:rPr>
          <w:i/>
          <w:sz w:val="32"/>
          <w:lang w:val="sl-SI"/>
        </w:rPr>
        <w:t xml:space="preserve">Deklica na sončnem žarku, Velika stava, Deklica iz Chicaga, Potopljena galeja, Deček z dvema imenoma, Mladost na stopnicah </w:t>
      </w:r>
      <w:r>
        <w:rPr>
          <w:sz w:val="32"/>
          <w:lang w:val="sl-SI"/>
        </w:rPr>
        <w:t>in druge.</w:t>
      </w:r>
    </w:p>
    <w:p w:rsidR="00B5465E" w:rsidRDefault="00B5465E">
      <w:pPr>
        <w:rPr>
          <w:sz w:val="32"/>
          <w:lang w:val="sl-SI"/>
        </w:rPr>
      </w:pPr>
    </w:p>
    <w:p w:rsidR="00B5465E" w:rsidRDefault="00594042">
      <w:pPr>
        <w:rPr>
          <w:sz w:val="32"/>
          <w:lang w:val="sl-SI"/>
        </w:rPr>
      </w:pPr>
      <w:r>
        <w:rPr>
          <w:sz w:val="32"/>
          <w:lang w:val="sl-SI"/>
        </w:rPr>
        <w:t>Ingoličeva družina je bila obrtniško- kmečka. Po osnovni šoli je šel v gimnazijo v Maribor, slavistiko pa je študiral na ljubljanski univerzi. Leto dni se je izpopolnjeval v Parizu. Med okupacijo so ga Nemci z družino izselili v Srbijo. Že pred 2. svet. vojno je bil profesor na Ptuju, kamor se je po vojni vrnil, nato pa poučeval na srednjih šolah v Mariboru in Ljubljani. Bil je izvojlen za rednega člana Slovenske akademije znanosti in umetnosti.</w:t>
      </w:r>
    </w:p>
    <w:p w:rsidR="00B5465E" w:rsidRDefault="00B5465E">
      <w:pPr>
        <w:rPr>
          <w:sz w:val="32"/>
          <w:lang w:val="sl-SI"/>
        </w:rPr>
      </w:pPr>
    </w:p>
    <w:p w:rsidR="00B5465E" w:rsidRDefault="00594042">
      <w:pPr>
        <w:rPr>
          <w:sz w:val="32"/>
          <w:u w:val="single"/>
          <w:lang w:val="sl-SI"/>
        </w:rPr>
      </w:pPr>
      <w:r>
        <w:rPr>
          <w:i/>
          <w:sz w:val="32"/>
          <w:u w:val="single"/>
          <w:lang w:val="sl-SI"/>
        </w:rPr>
        <w:t>PREBRALI:</w:t>
      </w:r>
      <w:r>
        <w:rPr>
          <w:sz w:val="32"/>
          <w:u w:val="single"/>
          <w:lang w:val="sl-SI"/>
        </w:rPr>
        <w:t>~Na splavih</w:t>
      </w:r>
    </w:p>
    <w:p w:rsidR="00B5465E" w:rsidRDefault="00594042">
      <w:r>
        <w:rPr>
          <w:sz w:val="32"/>
          <w:lang w:val="sl-SI"/>
        </w:rPr>
        <w:t>Ta odlomek opisuje življenje dravskih splavarjev. Kako so se borili za obstanek (izboljšanje plačila) in zaradi tega stavkali.</w:t>
      </w:r>
    </w:p>
    <w:sectPr w:rsidR="00B5465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042"/>
    <w:rsid w:val="00594042"/>
    <w:rsid w:val="006B4C6D"/>
    <w:rsid w:val="00B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