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5A" w:rsidRDefault="00465DB0">
      <w:pPr>
        <w:jc w:val="center"/>
        <w:rPr>
          <w:rFonts w:ascii="Arial" w:hAnsi="Arial"/>
          <w:b/>
          <w:i/>
          <w:sz w:val="24"/>
        </w:rPr>
      </w:pPr>
      <w:bookmarkStart w:id="0" w:name="_GoBack"/>
      <w:bookmarkEnd w:id="0"/>
      <w:r>
        <w:rPr>
          <w:rFonts w:ascii="Arial" w:hAnsi="Arial"/>
          <w:b/>
          <w:i/>
          <w:sz w:val="24"/>
        </w:rPr>
        <w:t>FRANCE  PREŠEREN</w:t>
      </w:r>
    </w:p>
    <w:p w:rsidR="0096375A" w:rsidRDefault="0096375A">
      <w:pPr>
        <w:jc w:val="center"/>
        <w:rPr>
          <w:rFonts w:ascii="Arial" w:hAnsi="Arial"/>
          <w:b/>
          <w:i/>
          <w:sz w:val="24"/>
        </w:rPr>
      </w:pP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Deluje vzporedno s Karađičom v Srbiji, Njegošom v Črni Gori in I. Mažuraničem v HR.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Prešeren je pod Čopovim vodstvom, ki piše tudi visoko literaturo, klasične oblike, sonet.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Rodil 3. 12. 1800 v Vrbi (kmet, 3. otrok, 1. sin, izobraženi, sestra Lenka, brat Jurij), v šolo-k stricu v Grosuplje, 2 leti v Ribnici, normalka v LJ. 1813 v gimnazijo (čas ilirskih provinc), odide študirat na Dunaj (proti volji staršev). Postal je domači učitelj, dobi štipendijo in službo, odpuščen, ker je poučeval v prepovedanem jeziku. Napiše zvezek poezij (pregleda Kopitar, ki reče naj z izdajo malo počaka). 1827 izda prvo pesem - Dekletom (v nem. Ilirskem Listu). 1828 doštudira pravo, v LJ se zaposli pri odvetniku. Spozna Čopa, 1829 1. romantična pesem Slovo od mladosti. Ob čopovi smrti 1835 izide Krst pri Savici. 1836 dobi odvetniško službo v Kranju. V 1833 sreča Primicevo Julijo - izide Sonetni venec. Druži se tudi s Korytkom in Smoletom. 1848 (marčna revolucija) sodeluje pri sestavi zahtev, izidejo Poezije.Jeseni obleži, 8.2. 1849 umre (hvala bogu!). 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Do 1829 (zgodnje obd.) napiše: Slovo od mladosti, Zvezdogledom, Povodni mož, prevod Lenore, Dekletom... 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Zrelo obd. (1829 - 1836) napiše: Krst pri Savici, Sonetni venec, Sonetje nesreče, Gazele, Gloso...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Pozno obd. (do 1849): Zdravljica (objavljena po revoluciji), balade (alpska poskočnica), Pevcu (tragičen konec, grozljivo vzdušje, frankenstein, dramska sredstva - dialog, </w:t>
      </w:r>
      <w:r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…).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Španske romance:</w:t>
      </w:r>
      <w:r>
        <w:rPr>
          <w:rFonts w:ascii="Arial" w:hAnsi="Arial"/>
          <w:sz w:val="24"/>
        </w:rPr>
        <w:t xml:space="preserve"> Povodni mož nastane pod vplivom Lenore. Nastane po zgodbi, ki so jo govorili v LJ. Oblika je </w:t>
      </w:r>
      <w:r>
        <w:rPr>
          <w:rFonts w:ascii="Arial" w:hAnsi="Arial"/>
          <w:sz w:val="24"/>
          <w:u w:val="single"/>
        </w:rPr>
        <w:t>alpska poskočnica</w:t>
      </w:r>
      <w:r>
        <w:rPr>
          <w:rFonts w:ascii="Arial" w:hAnsi="Arial"/>
          <w:sz w:val="24"/>
        </w:rPr>
        <w:t xml:space="preserve">, tipične baladne značilnosti (tragičen konec, mračno vzdušje, dialog, </w:t>
      </w:r>
      <w:r>
        <w:rPr>
          <w:rFonts w:ascii="Symbol" w:hAnsi="Symbol"/>
          <w:sz w:val="24"/>
        </w:rPr>
        <w:t></w:t>
      </w:r>
      <w:r>
        <w:rPr>
          <w:rFonts w:ascii="Symbol" w:hAnsi="Symbol"/>
          <w:sz w:val="24"/>
        </w:rPr>
        <w:t></w:t>
      </w:r>
      <w:r>
        <w:rPr>
          <w:rFonts w:ascii="Arial" w:hAnsi="Arial"/>
          <w:sz w:val="24"/>
        </w:rPr>
        <w:t xml:space="preserve">, napetost, pesimizem. Lenora nastala okoli 1750. Takrat balade v glavnem z </w:t>
      </w:r>
      <w:r>
        <w:rPr>
          <w:rFonts w:ascii="Arial" w:hAnsi="Arial"/>
          <w:sz w:val="24"/>
          <w:u w:val="single"/>
        </w:rPr>
        <w:t>nibelunško kitico</w:t>
      </w:r>
      <w:r>
        <w:rPr>
          <w:rFonts w:ascii="Arial" w:hAnsi="Arial"/>
          <w:sz w:val="24"/>
        </w:rPr>
        <w:t xml:space="preserve">. Šp. romance: pesniška oblika, določena oblika (kot balada), nastaja v srednjeveških epih. Učenec - romanca: študent, ki nima več denarja, slabo študira, zapusti ga punca... </w:t>
      </w:r>
    </w:p>
    <w:p w:rsidR="0096375A" w:rsidRDefault="00465DB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Verzna oblika španske romance: </w:t>
      </w:r>
      <w:r>
        <w:rPr>
          <w:rFonts w:ascii="Arial" w:hAnsi="Arial"/>
          <w:sz w:val="24"/>
        </w:rPr>
        <w:t>(asonirana španska romanca)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U  - U  - U  (asonanca) - trohejski osmerec.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asonanca: v vsakem drugem verzu - stik samoglasnikov.</w:t>
      </w:r>
    </w:p>
    <w:p w:rsidR="0096375A" w:rsidRDefault="0096375A">
      <w:pPr>
        <w:jc w:val="both"/>
        <w:rPr>
          <w:rFonts w:ascii="Arial" w:hAnsi="Arial"/>
          <w:sz w:val="24"/>
        </w:rPr>
      </w:pP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Prešeren je pisal že anakreontske pesmi (vesele, pivske, ljub.) - posnemanje antike. 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Zvezdogledom: </w:t>
      </w:r>
      <w:r>
        <w:rPr>
          <w:rFonts w:ascii="Arial" w:hAnsi="Arial"/>
          <w:sz w:val="24"/>
        </w:rPr>
        <w:t>o nesrečni ljubezni, ljubica se poroči z drugim, vendar se ne sekira. Oči primerja z zvezdami (tepec). Ni visok pesn. jezik, anakreontska poezija.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Dekletom:</w:t>
      </w:r>
      <w:r>
        <w:rPr>
          <w:rFonts w:ascii="Arial" w:hAnsi="Arial"/>
          <w:sz w:val="24"/>
        </w:rPr>
        <w:t xml:space="preserve"> 1. objavljena pesem (ilirski  list, 1827). Iz 5 štiri-vrst. kiticah, na koncu svarilo. 1. o nebeški mani, 2. primera o rosi - izgine, ko posije sonce.Vsem primeram je skupna minljivost. O ljub. govori na šaljiv način. Namenjena Dolenjčevi Zali. V zadnji kit. </w:t>
      </w:r>
      <w:r>
        <w:rPr>
          <w:rFonts w:ascii="Arial" w:hAnsi="Arial"/>
          <w:sz w:val="24"/>
          <w:u w:val="single"/>
        </w:rPr>
        <w:t>aluzija</w:t>
      </w:r>
      <w:r>
        <w:rPr>
          <w:rFonts w:ascii="Arial" w:hAnsi="Arial"/>
          <w:sz w:val="24"/>
        </w:rPr>
        <w:t>-namig na resn. osebo 3. motiv so rože, 4. mladost, 5. svarilo.</w:t>
      </w:r>
    </w:p>
    <w:p w:rsidR="0096375A" w:rsidRDefault="0096375A">
      <w:pPr>
        <w:jc w:val="both"/>
        <w:rPr>
          <w:rFonts w:ascii="Arial" w:hAnsi="Arial"/>
          <w:sz w:val="24"/>
        </w:rPr>
      </w:pP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Prehod iz zgodnjega v zrelo obd. (petrakizem - ljub sonet, visok pesn. jezik) - ljubezenski sonetni cikel. Neizpolnjena ljubezen (ne Julija). Čopov vpliv - 1830, </w:t>
      </w:r>
      <w:r>
        <w:rPr>
          <w:rFonts w:ascii="Arial" w:hAnsi="Arial"/>
          <w:sz w:val="24"/>
        </w:rPr>
        <w:lastRenderedPageBreak/>
        <w:t>prvi soneti, posnema renesanso (2. zvezek kranj. čbelice), Sonetni venec (namenjen Juliji), v sonetu vpleta mitologijo (zvezde, Eol - gr. bog vetra), vseb. dvodelnost.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Gazele</w:t>
      </w:r>
      <w:r>
        <w:rPr>
          <w:rFonts w:ascii="Arial" w:hAnsi="Arial"/>
          <w:sz w:val="24"/>
        </w:rPr>
        <w:t>: ime izvira iz imena predivo, tkanje, namesto rime (ponavljanje zvokov) je boljši refren (daljši, ponavadi pove bistvo vsebine). Prešeren pisal ljubezenske. Nekatere so preproste, druge v višjem jeziku (+refren), Vse so oštevilčene. Nastajajo verjetno v 2/2 1832. Niso posvečene izbranki.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gazela: samo rima, brez mitologije, pogovorni jezik.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Rima</w:t>
      </w:r>
      <w:r>
        <w:rPr>
          <w:rFonts w:ascii="Arial" w:hAnsi="Arial"/>
          <w:sz w:val="24"/>
        </w:rPr>
        <w:t xml:space="preserve"> se mora ponavljati v 1. in 2. verzu, potem še v vsakem sodu. Notranja: na sredi verza. Zunanja: levo, če je na koncu verza. Pri verzu povdarjen 2. zlog.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X. gazela: povdarjen 1. zlog, vsebinsko ljubezenska, rima notranja, ritem počasnejši, otožen, refrem - </w:t>
      </w:r>
      <w:r>
        <w:rPr>
          <w:rFonts w:ascii="Arial" w:hAnsi="Arial"/>
          <w:i/>
          <w:sz w:val="24"/>
        </w:rPr>
        <w:t>da jo ljubim</w:t>
      </w:r>
      <w:r>
        <w:rPr>
          <w:rFonts w:ascii="Arial" w:hAnsi="Arial"/>
          <w:sz w:val="24"/>
        </w:rPr>
        <w:t>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X. gazela: živahen ritem, fraze pogovornega jezika.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X. gazela: refrem - </w:t>
      </w:r>
      <w:r>
        <w:rPr>
          <w:rFonts w:ascii="Arial" w:hAnsi="Arial"/>
          <w:i/>
          <w:sz w:val="24"/>
        </w:rPr>
        <w:t>sam ne ve</w:t>
      </w:r>
      <w:r>
        <w:rPr>
          <w:rFonts w:ascii="Arial" w:hAnsi="Arial"/>
          <w:sz w:val="24"/>
        </w:rPr>
        <w:t>, spominja na Petrarka.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 gazela: o odzivu na njegove pesmi, preprost jezik</w:t>
      </w:r>
    </w:p>
    <w:p w:rsidR="0096375A" w:rsidRDefault="0096375A">
      <w:pPr>
        <w:jc w:val="both"/>
        <w:rPr>
          <w:rFonts w:ascii="Arial" w:hAnsi="Arial"/>
          <w:sz w:val="24"/>
        </w:rPr>
      </w:pP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Slovo od mladosti</w:t>
      </w:r>
      <w:r>
        <w:rPr>
          <w:rFonts w:ascii="Arial" w:hAnsi="Arial"/>
          <w:sz w:val="24"/>
        </w:rPr>
        <w:t>: 1829, romantična pesem, v zrelem obd., objavljena v Kranjski čbelici, kitična oblika, 5 kitic.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U -  U -  U -  U -  U -  U  </w:t>
      </w:r>
      <w:r>
        <w:rPr>
          <w:rFonts w:ascii="Arial" w:hAnsi="Arial"/>
          <w:sz w:val="24"/>
        </w:rPr>
        <w:tab/>
        <w:t xml:space="preserve">ital. jambski enajsterec, rima: </w:t>
      </w:r>
      <w:r>
        <w:rPr>
          <w:rFonts w:ascii="Arial" w:hAnsi="Arial"/>
          <w:b/>
          <w:sz w:val="24"/>
        </w:rPr>
        <w:t>a b a b a b c c</w:t>
      </w:r>
      <w:r>
        <w:rPr>
          <w:rFonts w:ascii="Arial" w:hAnsi="Arial"/>
          <w:sz w:val="24"/>
        </w:rPr>
        <w:t xml:space="preserve"> 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Posljavlja se od mladosti, pri 30ih prestopiš polovico, bivanjska tema (govori o sebi), težka mladost, V 7. verzu </w:t>
      </w:r>
      <w:r>
        <w:rPr>
          <w:rFonts w:ascii="Arial" w:hAnsi="Arial"/>
          <w:i/>
          <w:sz w:val="24"/>
        </w:rPr>
        <w:t>temna zarja</w:t>
      </w:r>
      <w:r>
        <w:rPr>
          <w:rFonts w:ascii="Arial" w:hAnsi="Arial"/>
          <w:sz w:val="24"/>
        </w:rPr>
        <w:t xml:space="preserve"> - kjučna metafora (zarja je svetla!). Spremlja ga nesreča, ima pesmističen odnos do življenja, zastopnj upa na srečo. Pri starosti upaš na nemogoče (polniš sode brez dna - se nanaša na vino - pijanec).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i/>
          <w:sz w:val="24"/>
        </w:rPr>
        <w:t>Romantičnost</w:t>
      </w:r>
      <w:r>
        <w:rPr>
          <w:rFonts w:ascii="Arial" w:hAnsi="Arial"/>
          <w:sz w:val="24"/>
        </w:rPr>
        <w:t>: razkol med idealom in stvarnostjo.poskus bega (v smrt...), To je naredil zato, da bi slo. postala visok jezik.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Sonetje nesreče</w:t>
      </w:r>
      <w:r>
        <w:rPr>
          <w:rFonts w:ascii="Arial" w:hAnsi="Arial"/>
          <w:sz w:val="24"/>
        </w:rPr>
        <w:t xml:space="preserve">: 1832, bivanjska tema, izrazito romantično okolje. Cikel pesmi, 6 sonetov. Pesmi z isto temo, obliko. Cikel ima vrh. Izidejo 1834 v 4. zvezku Čbelice. </w:t>
      </w:r>
    </w:p>
    <w:p w:rsidR="0096375A" w:rsidRDefault="00465DB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sonet</w:t>
      </w:r>
      <w:r>
        <w:rPr>
          <w:rFonts w:ascii="Arial" w:hAnsi="Arial"/>
          <w:sz w:val="24"/>
        </w:rPr>
        <w:t xml:space="preserve"> govori o Vrbi (dela vse mogoče primerjave, </w:t>
      </w:r>
      <w:r>
        <w:rPr>
          <w:rFonts w:ascii="Arial" w:hAnsi="Arial"/>
          <w:i/>
          <w:sz w:val="24"/>
        </w:rPr>
        <w:t>kaj bi bilo, če bi živel...</w:t>
      </w:r>
      <w:r>
        <w:rPr>
          <w:rFonts w:ascii="Arial" w:hAnsi="Arial"/>
          <w:sz w:val="24"/>
        </w:rPr>
        <w:t xml:space="preserve">, razkol med čustvi in idealom). To prenese na </w:t>
      </w:r>
    </w:p>
    <w:p w:rsidR="0096375A" w:rsidRDefault="00465DB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sonet</w:t>
      </w:r>
      <w:r>
        <w:rPr>
          <w:rFonts w:ascii="Arial" w:hAnsi="Arial"/>
          <w:sz w:val="24"/>
        </w:rPr>
        <w:t xml:space="preserve">, ki govori o popotiku (primera - ob luni vidi, da je legel med kače - obdan z nevarnostjo). </w:t>
      </w:r>
    </w:p>
    <w:p w:rsidR="0096375A" w:rsidRDefault="00465DB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sonet</w:t>
      </w:r>
      <w:r>
        <w:rPr>
          <w:rFonts w:ascii="Arial" w:hAnsi="Arial"/>
          <w:sz w:val="24"/>
        </w:rPr>
        <w:t xml:space="preserve">: prispodoba o hrastu, ki ga podre zimski vihar - ni več rešitve (yeah), sovražna sreča. </w:t>
      </w:r>
    </w:p>
    <w:p w:rsidR="0096375A" w:rsidRDefault="00465DB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sonet</w:t>
      </w:r>
      <w:r>
        <w:rPr>
          <w:rFonts w:ascii="Arial" w:hAnsi="Arial"/>
          <w:sz w:val="24"/>
        </w:rPr>
        <w:t xml:space="preserve">: človek vdan usodi, antični primeri, kamor greš - same težave, ni miru, rešitev šele smrt. </w:t>
      </w:r>
    </w:p>
    <w:p w:rsidR="0096375A" w:rsidRDefault="00465DB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sonet</w:t>
      </w:r>
      <w:r>
        <w:rPr>
          <w:rFonts w:ascii="Arial" w:hAnsi="Arial"/>
          <w:sz w:val="24"/>
        </w:rPr>
        <w:t xml:space="preserve">: romant. pojmovanje smrti, </w:t>
      </w:r>
      <w:r>
        <w:rPr>
          <w:rFonts w:ascii="Arial" w:hAnsi="Arial"/>
          <w:sz w:val="24"/>
          <w:u w:val="single"/>
        </w:rPr>
        <w:t>vrh sonetov</w:t>
      </w:r>
      <w:r>
        <w:rPr>
          <w:rFonts w:ascii="Arial" w:hAnsi="Arial"/>
          <w:sz w:val="24"/>
        </w:rPr>
        <w:t>.</w:t>
      </w:r>
    </w:p>
    <w:p w:rsidR="0096375A" w:rsidRDefault="00465DB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sonet</w:t>
      </w:r>
      <w:r>
        <w:rPr>
          <w:rFonts w:ascii="Arial" w:hAnsi="Arial"/>
          <w:sz w:val="24"/>
        </w:rPr>
        <w:t xml:space="preserve">: sonet vztrajanja, kjub želji ne naredi samomora, navadi se udarcev usode, upanje, ko upanja ni. 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Glosa:</w:t>
      </w:r>
      <w:r>
        <w:rPr>
          <w:rFonts w:ascii="Arial" w:hAnsi="Arial"/>
          <w:sz w:val="24"/>
        </w:rPr>
        <w:t xml:space="preserve"> 1832 (izide 1834), poetološka tema, določene romant. zadeve, je pesniška oblika (gr.: jezik, opomba...), ima 4 kitice, trohejski osmerec, kitica ima 10 verzov - decima, 4 decime z šp. trohej. osmercem, dokaže da se tudi v slo. jeziku dajo napisat take pesmi. 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Pesmi 1830-34 (črkarska pravda, kult. razvoj, tema ni ne ljub., ne poetol., ne bivanjska.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Nova pisarija:</w:t>
      </w:r>
      <w:r>
        <w:rPr>
          <w:rFonts w:ascii="Arial" w:hAnsi="Arial"/>
          <w:sz w:val="24"/>
        </w:rPr>
        <w:t xml:space="preserve"> dialog med učencem in pisateljem (Kopitarjeve ideje). Pesem je satira. Jezik naj bi bil bolj preprost, kmečki. Iz tega kasneje 3 soneti: </w:t>
      </w:r>
      <w:r>
        <w:rPr>
          <w:rFonts w:ascii="Arial" w:hAnsi="Arial"/>
          <w:sz w:val="24"/>
          <w:u w:val="single"/>
        </w:rPr>
        <w:lastRenderedPageBreak/>
        <w:t>Sonet o kaši</w:t>
      </w:r>
      <w:r>
        <w:rPr>
          <w:rFonts w:ascii="Arial" w:hAnsi="Arial"/>
          <w:sz w:val="24"/>
        </w:rPr>
        <w:t xml:space="preserve">: na črkarsko pravdo, satiričen, nesmiseln (o oslovski senci), </w:t>
      </w:r>
      <w:r>
        <w:rPr>
          <w:rFonts w:ascii="Arial" w:hAnsi="Arial"/>
          <w:sz w:val="24"/>
          <w:u w:val="single"/>
        </w:rPr>
        <w:t>Apel in čevljar</w:t>
      </w:r>
      <w:r>
        <w:rPr>
          <w:rFonts w:ascii="Arial" w:hAnsi="Arial"/>
          <w:sz w:val="24"/>
        </w:rPr>
        <w:t xml:space="preserve">: na Kopitarja, vsak naj gleda svoje. 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Zelo rad je pisal deležnike (na -ši), proti je Ravnikar. 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Sonetni venec</w:t>
      </w:r>
      <w:r>
        <w:rPr>
          <w:rFonts w:ascii="Arial" w:hAnsi="Arial"/>
          <w:sz w:val="24"/>
        </w:rPr>
        <w:t>: izide 34, preveč liberarnih idej, Primičeva mati proti poroki, 14 sonetov, vsebinsko povezuje 3 teme (ljub,</w:t>
      </w:r>
      <w:r>
        <w:rPr>
          <w:rFonts w:ascii="Arial" w:hAnsi="Arial"/>
          <w:b/>
          <w:sz w:val="24"/>
        </w:rPr>
        <w:t>domolj</w:t>
      </w:r>
      <w:r>
        <w:rPr>
          <w:rFonts w:ascii="Arial" w:hAnsi="Arial"/>
          <w:sz w:val="24"/>
        </w:rPr>
        <w:t>,poetološka).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Krst pri Savici</w:t>
      </w:r>
      <w:r>
        <w:rPr>
          <w:rFonts w:ascii="Arial" w:hAnsi="Arial"/>
          <w:sz w:val="24"/>
        </w:rPr>
        <w:t>: posvečen Čopu, izide 36, ni cenzure, ideja od Valvazorja in Linharta, uvod s posvetilom - tercina (3 ital. 11), vrh v govoru proti nesvobodi, Črtomir pobegne?, beri knjigo.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Pozno obdobje</w:t>
      </w:r>
      <w:r>
        <w:rPr>
          <w:rFonts w:ascii="Arial" w:hAnsi="Arial"/>
          <w:sz w:val="24"/>
        </w:rPr>
        <w:t>: ni več bivanjske teme, P. fizično propada, tragedije (nezakonska mati, pevcu).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  <w:t>Zdravilo ljubezni:</w:t>
      </w:r>
      <w:r>
        <w:rPr>
          <w:rFonts w:ascii="Arial" w:hAnsi="Arial"/>
          <w:sz w:val="24"/>
        </w:rPr>
        <w:t xml:space="preserve"> balada, 37, pevec zaradi nesr. ljub. naredi samomor, ljudske znač. (št.), aa cc, po ljudskih pesmih.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Prekop:</w:t>
      </w:r>
      <w:r>
        <w:rPr>
          <w:rFonts w:ascii="Arial" w:hAnsi="Arial"/>
          <w:sz w:val="24"/>
        </w:rPr>
        <w:t xml:space="preserve"> balada, samomorilec pokopan v sveti zemlji, nibelunška kitica.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Neiztrohnjeno srce:</w:t>
      </w:r>
      <w:r>
        <w:rPr>
          <w:rFonts w:ascii="Arial" w:hAnsi="Arial"/>
          <w:sz w:val="24"/>
        </w:rPr>
        <w:t xml:space="preserve"> balada, jesen 45, v Poezijah, pesnik se mora izpeti, da lahko umre.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Povenčni soneti:</w:t>
      </w:r>
      <w:r>
        <w:rPr>
          <w:rFonts w:ascii="Arial" w:hAnsi="Arial"/>
          <w:sz w:val="24"/>
        </w:rPr>
        <w:t xml:space="preserve"> ni več klasike, zategnjen a, rezek I, poetološka tema, 5 kitic (vpr.), brez odgovora, </w:t>
      </w:r>
      <w:r>
        <w:rPr>
          <w:rFonts w:ascii="Arial" w:hAnsi="Arial"/>
          <w:b/>
          <w:sz w:val="24"/>
        </w:rPr>
        <w:t>spondej</w:t>
      </w:r>
      <w:r>
        <w:rPr>
          <w:rFonts w:ascii="Arial" w:hAnsi="Arial"/>
          <w:sz w:val="24"/>
        </w:rPr>
        <w:t xml:space="preserve"> - 2 povd. zloga, aa ee ii oo uu, tudi iz mita o Prometeju, ideja le-tega.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Pevcu:</w:t>
      </w:r>
      <w:r>
        <w:rPr>
          <w:rFonts w:ascii="Arial" w:hAnsi="Arial"/>
          <w:sz w:val="24"/>
        </w:rPr>
        <w:t xml:space="preserve"> namenjena pesniku.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Orglar:</w:t>
      </w:r>
      <w:r>
        <w:rPr>
          <w:rFonts w:ascii="Arial" w:hAnsi="Arial"/>
          <w:sz w:val="24"/>
        </w:rPr>
        <w:t xml:space="preserve"> 45, temeljni problemi pesn. življ, prilika ali parabola, vsak lahko poje po svoje, bibiljski motivi, 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i/>
          <w:sz w:val="24"/>
          <w:u w:val="single"/>
        </w:rPr>
        <w:t>Zdravljica:</w:t>
      </w:r>
      <w:r>
        <w:rPr>
          <w:rFonts w:ascii="Arial" w:hAnsi="Arial"/>
          <w:sz w:val="24"/>
        </w:rPr>
        <w:t xml:space="preserve"> domoljubna tema, himna, 44, napitnica, slo. nacionalni program (zedinjenje), pred marčno revolucijo, cenzura, podoba čaše, 3 kit. prečrtal sam, za enake pravice, internacionalna ideja, demokratično načelo.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Nezakonska mati:</w:t>
      </w:r>
      <w:r>
        <w:rPr>
          <w:rFonts w:ascii="Arial" w:hAnsi="Arial"/>
          <w:sz w:val="24"/>
        </w:rPr>
        <w:t xml:space="preserve"> ljubezenska, preprosta, lirski subjekt - izpovednik.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i/>
          <w:sz w:val="24"/>
        </w:rPr>
        <w:t>Poezije</w:t>
      </w:r>
      <w:r>
        <w:rPr>
          <w:rFonts w:ascii="Arial" w:hAnsi="Arial"/>
          <w:sz w:val="24"/>
        </w:rPr>
        <w:t>: edina zbirka, iloči nem. pesmi, ni Zdravljice - cenzura, 46, sklop lirike.</w:t>
      </w:r>
    </w:p>
    <w:p w:rsidR="0096375A" w:rsidRDefault="00465DB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Notranji ritem: kako dogajanje poteka, včasih zgradba (kompozicija). Drama vedno v dr. trik., vrh na sredi, trojna enotnost, časovni potek. </w:t>
      </w:r>
    </w:p>
    <w:p w:rsidR="0096375A" w:rsidRDefault="0096375A">
      <w:pPr>
        <w:jc w:val="both"/>
        <w:rPr>
          <w:rFonts w:ascii="Arial" w:hAnsi="Arial"/>
          <w:b/>
          <w:i/>
          <w:sz w:val="24"/>
        </w:rPr>
      </w:pPr>
    </w:p>
    <w:sectPr w:rsidR="0096375A">
      <w:headerReference w:type="default" r:id="rId7"/>
      <w:pgSz w:w="12240" w:h="15840"/>
      <w:pgMar w:top="959" w:right="1800" w:bottom="1134" w:left="1800" w:header="708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5A" w:rsidRDefault="00465DB0">
      <w:r>
        <w:separator/>
      </w:r>
    </w:p>
  </w:endnote>
  <w:endnote w:type="continuationSeparator" w:id="0">
    <w:p w:rsidR="0096375A" w:rsidRDefault="004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5A" w:rsidRDefault="00465DB0">
      <w:r>
        <w:separator/>
      </w:r>
    </w:p>
  </w:footnote>
  <w:footnote w:type="continuationSeparator" w:id="0">
    <w:p w:rsidR="0096375A" w:rsidRDefault="0046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5A" w:rsidRDefault="0096375A">
    <w:pPr>
      <w:pStyle w:val="Header"/>
      <w:tabs>
        <w:tab w:val="center" w:pos="4320"/>
        <w:tab w:val="left" w:pos="5983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656D"/>
    <w:multiLevelType w:val="hybridMultilevel"/>
    <w:tmpl w:val="F34EB4C6"/>
    <w:lvl w:ilvl="0" w:tplc="D1C2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DB0"/>
    <w:rsid w:val="00465DB0"/>
    <w:rsid w:val="00583F60"/>
    <w:rsid w:val="009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