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5AA5" w14:textId="77777777" w:rsidR="00D0609A" w:rsidRDefault="00D0609A" w:rsidP="00D060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77843E8" w14:textId="77777777" w:rsidR="00D0609A" w:rsidRPr="00D375B3" w:rsidRDefault="00D0609A" w:rsidP="00D060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SEMINARSKA NALOGA</w:t>
      </w:r>
    </w:p>
    <w:p w14:paraId="6BD1FE8F" w14:textId="77777777" w:rsidR="00F42C7C" w:rsidRDefault="00F42C7C" w:rsidP="00D0609A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721FA7A3" w14:textId="77777777" w:rsidR="00D0609A" w:rsidRDefault="00D0609A" w:rsidP="00D0609A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JANEZ VAJKARD VALVASOR:</w:t>
      </w:r>
    </w:p>
    <w:p w14:paraId="436F0370" w14:textId="77777777" w:rsidR="00D0609A" w:rsidRDefault="00D0609A" w:rsidP="00D0609A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SLAVA VOJVODINE KRANJSKE</w:t>
      </w:r>
    </w:p>
    <w:p w14:paraId="14E3B6D5" w14:textId="77777777" w:rsidR="00F42C7C" w:rsidRDefault="00F42C7C" w:rsidP="00D0609A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7EE9C65E" w14:textId="77777777" w:rsidR="00F42C7C" w:rsidRDefault="00F42C7C" w:rsidP="00D0609A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696BFECE" w14:textId="77777777" w:rsidR="00D0609A" w:rsidRPr="00D375B3" w:rsidRDefault="005D7B23" w:rsidP="00D0609A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  <w:lang w:eastAsia="sl-SI"/>
        </w:rPr>
        <w:pict w14:anchorId="6C28D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www.dogaja.se/img/entity/35744-slava-vojvodine-kranjske-4387.jpg" style="width:338.25pt;height:225.75pt;visibility:visible">
            <v:imagedata r:id="rId6" o:title="35744-slava-vojvodine-kranjske-4387"/>
          </v:shape>
        </w:pict>
      </w:r>
    </w:p>
    <w:p w14:paraId="6F1B0C02" w14:textId="77777777" w:rsidR="00D0609A" w:rsidRDefault="00D0609A" w:rsidP="00D0609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BA8AD7F" w14:textId="77777777" w:rsidR="00D0609A" w:rsidRDefault="00D0609A" w:rsidP="00D0609A">
      <w:pPr>
        <w:rPr>
          <w:rFonts w:ascii="Times New Roman" w:hAnsi="Times New Roman"/>
          <w:color w:val="FF0000"/>
          <w:sz w:val="24"/>
          <w:szCs w:val="24"/>
        </w:rPr>
      </w:pPr>
    </w:p>
    <w:p w14:paraId="1114DC3F" w14:textId="77777777" w:rsidR="00D0609A" w:rsidRDefault="00D0609A" w:rsidP="00D0609A">
      <w:pPr>
        <w:rPr>
          <w:rFonts w:ascii="Times New Roman" w:hAnsi="Times New Roman"/>
          <w:color w:val="FF0000"/>
          <w:sz w:val="24"/>
          <w:szCs w:val="24"/>
        </w:rPr>
      </w:pPr>
    </w:p>
    <w:p w14:paraId="68522125" w14:textId="77777777" w:rsidR="00D0609A" w:rsidRDefault="00D0609A" w:rsidP="00D0609A">
      <w:pPr>
        <w:rPr>
          <w:rFonts w:ascii="Times New Roman" w:hAnsi="Times New Roman"/>
          <w:color w:val="FF0000"/>
          <w:sz w:val="24"/>
          <w:szCs w:val="24"/>
        </w:rPr>
      </w:pPr>
    </w:p>
    <w:p w14:paraId="31CE747D" w14:textId="77777777" w:rsidR="00D0609A" w:rsidRDefault="00D0609A" w:rsidP="00D0609A">
      <w:pPr>
        <w:rPr>
          <w:rFonts w:ascii="Times New Roman" w:hAnsi="Times New Roman"/>
          <w:color w:val="FF0000"/>
          <w:sz w:val="24"/>
          <w:szCs w:val="24"/>
        </w:rPr>
      </w:pPr>
    </w:p>
    <w:p w14:paraId="5857B667" w14:textId="02D6125A" w:rsidR="00D0609A" w:rsidRPr="00D913C9" w:rsidRDefault="00FE3732" w:rsidP="00D0609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EF86CE" w14:textId="5D6E9829" w:rsidR="004A559D" w:rsidRPr="00D913C9" w:rsidRDefault="004A559D" w:rsidP="00D0609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13C9">
        <w:rPr>
          <w:rFonts w:ascii="Times New Roman" w:hAnsi="Times New Roman"/>
          <w:b/>
          <w:color w:val="000000"/>
          <w:sz w:val="28"/>
          <w:szCs w:val="28"/>
        </w:rPr>
        <w:lastRenderedPageBreak/>
        <w:t>OPIS OBDOBJA</w:t>
      </w:r>
    </w:p>
    <w:p w14:paraId="0C1399A1" w14:textId="77777777" w:rsidR="004A559D" w:rsidRPr="008A40EA" w:rsidRDefault="004A559D" w:rsidP="00146844">
      <w:pPr>
        <w:rPr>
          <w:rFonts w:ascii="Times New Roman" w:hAnsi="Times New Roman"/>
          <w:sz w:val="28"/>
          <w:szCs w:val="28"/>
        </w:rPr>
      </w:pPr>
      <w:r w:rsidRPr="00D913C9">
        <w:rPr>
          <w:rFonts w:ascii="Times New Roman" w:hAnsi="Times New Roman"/>
          <w:color w:val="000000"/>
          <w:sz w:val="28"/>
          <w:szCs w:val="28"/>
        </w:rPr>
        <w:t>Slava vojvodine Kranjske je bila napisana</w:t>
      </w:r>
      <w:r w:rsidR="006B4D7D" w:rsidRPr="00D913C9">
        <w:rPr>
          <w:rFonts w:ascii="Times New Roman" w:hAnsi="Times New Roman"/>
          <w:color w:val="000000"/>
          <w:sz w:val="28"/>
          <w:szCs w:val="28"/>
        </w:rPr>
        <w:t xml:space="preserve"> v obdobju</w:t>
      </w:r>
      <w:r w:rsidRPr="00D913C9">
        <w:rPr>
          <w:rFonts w:ascii="Times New Roman" w:hAnsi="Times New Roman"/>
          <w:color w:val="000000"/>
          <w:sz w:val="28"/>
          <w:szCs w:val="28"/>
        </w:rPr>
        <w:t xml:space="preserve"> baroka, </w:t>
      </w:r>
      <w:r w:rsidR="00146844" w:rsidRPr="00D913C9">
        <w:rPr>
          <w:rFonts w:ascii="Times New Roman" w:hAnsi="Times New Roman"/>
          <w:color w:val="000000"/>
          <w:sz w:val="28"/>
          <w:szCs w:val="28"/>
        </w:rPr>
        <w:t xml:space="preserve">ki traja od 17.  Do </w:t>
      </w:r>
      <w:r w:rsidRPr="00D913C9">
        <w:rPr>
          <w:rFonts w:ascii="Times New Roman" w:hAnsi="Times New Roman"/>
          <w:color w:val="000000"/>
          <w:sz w:val="28"/>
          <w:szCs w:val="28"/>
        </w:rPr>
        <w:t>18. Stol.</w:t>
      </w:r>
      <w:r w:rsidR="00D60717" w:rsidRPr="00D913C9">
        <w:rPr>
          <w:rFonts w:ascii="Times New Roman" w:hAnsi="Times New Roman"/>
          <w:color w:val="000000"/>
          <w:sz w:val="28"/>
          <w:szCs w:val="28"/>
        </w:rPr>
        <w:t xml:space="preserve"> V opisu</w:t>
      </w:r>
      <w:r w:rsidR="00146844" w:rsidRPr="00D91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717" w:rsidRPr="00D913C9">
        <w:rPr>
          <w:rFonts w:ascii="Times New Roman" w:hAnsi="Times New Roman"/>
          <w:color w:val="000000"/>
          <w:sz w:val="28"/>
          <w:szCs w:val="28"/>
        </w:rPr>
        <w:t>Slava vojvodine Kranjske je začela</w:t>
      </w:r>
      <w:r w:rsidR="00146844" w:rsidRPr="00D913C9">
        <w:rPr>
          <w:rFonts w:ascii="Times New Roman" w:hAnsi="Times New Roman"/>
          <w:color w:val="000000"/>
          <w:sz w:val="28"/>
          <w:szCs w:val="28"/>
        </w:rPr>
        <w:t xml:space="preserve"> znanost cveteti</w:t>
      </w:r>
      <w:r w:rsidR="00D60717" w:rsidRPr="00D913C9">
        <w:rPr>
          <w:rFonts w:ascii="Times New Roman" w:hAnsi="Times New Roman"/>
          <w:color w:val="000000"/>
          <w:sz w:val="28"/>
          <w:szCs w:val="28"/>
        </w:rPr>
        <w:t>. Značilnosti pa so književni zastoj zaradi 30-letne vojne.</w:t>
      </w:r>
      <w:r w:rsidR="00146844" w:rsidRPr="00D913C9">
        <w:rPr>
          <w:rFonts w:ascii="Times New Roman" w:hAnsi="Times New Roman"/>
          <w:color w:val="000000"/>
          <w:sz w:val="28"/>
          <w:szCs w:val="28"/>
        </w:rPr>
        <w:t xml:space="preserve"> V tem obdobju se k</w:t>
      </w:r>
      <w:r w:rsidR="00D60717" w:rsidRPr="00D913C9">
        <w:rPr>
          <w:rFonts w:ascii="Times New Roman" w:hAnsi="Times New Roman"/>
          <w:color w:val="000000"/>
          <w:sz w:val="28"/>
          <w:szCs w:val="28"/>
        </w:rPr>
        <w:t>atoliški krogi se niso zanimali za izobrazbo preprostih ljudi</w:t>
      </w:r>
      <w:r w:rsidR="00D60717" w:rsidRPr="008A40EA">
        <w:rPr>
          <w:rFonts w:ascii="Times New Roman" w:hAnsi="Times New Roman"/>
          <w:sz w:val="28"/>
          <w:szCs w:val="28"/>
        </w:rPr>
        <w:t>.</w:t>
      </w:r>
      <w:r w:rsidR="008A40EA" w:rsidRPr="008A40E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A40EA">
        <w:rPr>
          <w:rFonts w:ascii="Times New Roman" w:hAnsi="Times New Roman"/>
          <w:sz w:val="28"/>
          <w:szCs w:val="28"/>
          <w:shd w:val="clear" w:color="auto" w:fill="FFFFFF"/>
        </w:rPr>
        <w:t>B</w:t>
      </w:r>
      <w:r w:rsidR="008A40EA" w:rsidRPr="008A40EA">
        <w:rPr>
          <w:rFonts w:ascii="Times New Roman" w:hAnsi="Times New Roman"/>
          <w:sz w:val="28"/>
          <w:szCs w:val="28"/>
          <w:shd w:val="clear" w:color="auto" w:fill="FFFFFF"/>
        </w:rPr>
        <w:t xml:space="preserve">arok se je razvil v Italiji. </w:t>
      </w:r>
      <w:r w:rsidR="008A40EA">
        <w:rPr>
          <w:rFonts w:ascii="Times New Roman" w:hAnsi="Times New Roman"/>
          <w:sz w:val="28"/>
          <w:szCs w:val="28"/>
          <w:shd w:val="clear" w:color="auto" w:fill="FFFFFF"/>
        </w:rPr>
        <w:t>J</w:t>
      </w:r>
      <w:r w:rsidR="008A40EA" w:rsidRPr="008A40EA">
        <w:rPr>
          <w:rFonts w:ascii="Times New Roman" w:hAnsi="Times New Roman"/>
          <w:sz w:val="28"/>
          <w:szCs w:val="28"/>
          <w:shd w:val="clear" w:color="auto" w:fill="FFFFFF"/>
        </w:rPr>
        <w:t>e odsev zmage nad</w:t>
      </w:r>
      <w:r w:rsidR="008A40EA" w:rsidRPr="008A40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Reformacija" w:history="1">
        <w:r w:rsidR="008A40EA" w:rsidRPr="008A40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reformacijo</w:t>
        </w:r>
      </w:hyperlink>
      <w:r w:rsidR="008A40EA" w:rsidRPr="008A40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A40EA" w:rsidRPr="008A40EA">
        <w:rPr>
          <w:rFonts w:ascii="Times New Roman" w:hAnsi="Times New Roman"/>
          <w:sz w:val="28"/>
          <w:szCs w:val="28"/>
          <w:shd w:val="clear" w:color="auto" w:fill="FFFFFF"/>
        </w:rPr>
        <w:t>in baročna umetnost je odziv na</w:t>
      </w:r>
      <w:r w:rsidR="008A40EA" w:rsidRPr="008A40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Protestantizem" w:history="1">
        <w:r w:rsidR="008A40EA" w:rsidRPr="008A40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protestantsko</w:t>
        </w:r>
      </w:hyperlink>
      <w:r w:rsidR="008A40EA" w:rsidRPr="008A40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A40EA" w:rsidRPr="008A40EA">
        <w:rPr>
          <w:rFonts w:ascii="Times New Roman" w:hAnsi="Times New Roman"/>
          <w:sz w:val="28"/>
          <w:szCs w:val="28"/>
          <w:shd w:val="clear" w:color="auto" w:fill="FFFFFF"/>
        </w:rPr>
        <w:t>umetnost (protestantske cerkve npr. niso bogato opremljene). V določenih elementih se je barok opiral na renesanso, predvsem pri upodabljanju človeškega telesa ter pri uporabi stebrov v arhitekturi.</w:t>
      </w:r>
      <w:r w:rsidR="008A40EA" w:rsidRPr="008A4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4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="008A40EA" w:rsidRPr="008A4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načilnosti baročnega sloga so prekomerno upodabljanje čustev, blišč ter čisti, lahko interpretirani detajli</w:t>
      </w:r>
      <w:r w:rsidR="008A4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6F974A7" w14:textId="77777777" w:rsidR="00D60717" w:rsidRPr="00D913C9" w:rsidRDefault="00D60717" w:rsidP="00D0609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FD093B" w14:textId="77777777" w:rsidR="008523D2" w:rsidRDefault="005D7B23">
      <w:r>
        <w:rPr>
          <w:noProof/>
          <w:lang w:eastAsia="sl-SI"/>
        </w:rPr>
        <w:pict w14:anchorId="7689871B">
          <v:shape id="Slika 4" o:spid="_x0000_i1026" type="#_x0000_t75" alt="http://barok.weebly.com/uploads/3/1/2/4/3124570/5297899.jpg" style="width:230.25pt;height:250.5pt;visibility:visible">
            <v:imagedata r:id="rId9" o:title="5297899"/>
          </v:shape>
        </w:pict>
      </w:r>
      <w:r w:rsidR="00D60717">
        <w:t xml:space="preserve"> Slika stropa v cerkvi </w:t>
      </w:r>
    </w:p>
    <w:p w14:paraId="2857D8C1" w14:textId="77777777" w:rsidR="00392C7A" w:rsidRDefault="00392C7A"/>
    <w:p w14:paraId="4D23200E" w14:textId="77777777" w:rsidR="00392C7A" w:rsidRDefault="00392C7A"/>
    <w:p w14:paraId="57919EEA" w14:textId="77777777" w:rsidR="00392C7A" w:rsidRDefault="00392C7A"/>
    <w:p w14:paraId="088A4B15" w14:textId="77777777" w:rsidR="00392C7A" w:rsidRDefault="00392C7A"/>
    <w:p w14:paraId="3C6F1076" w14:textId="77777777" w:rsidR="00392C7A" w:rsidRDefault="00392C7A"/>
    <w:p w14:paraId="0BD762AD" w14:textId="77777777" w:rsidR="00392C7A" w:rsidRDefault="00392C7A" w:rsidP="00392C7A">
      <w:pPr>
        <w:jc w:val="center"/>
        <w:rPr>
          <w:rFonts w:ascii="Times New Roman" w:hAnsi="Times New Roman"/>
          <w:b/>
          <w:sz w:val="24"/>
          <w:szCs w:val="24"/>
        </w:rPr>
      </w:pPr>
      <w:r w:rsidRPr="00392C7A">
        <w:rPr>
          <w:rFonts w:ascii="Times New Roman" w:hAnsi="Times New Roman"/>
          <w:b/>
          <w:sz w:val="24"/>
          <w:szCs w:val="24"/>
        </w:rPr>
        <w:lastRenderedPageBreak/>
        <w:t>AVTOR</w:t>
      </w:r>
    </w:p>
    <w:p w14:paraId="60F13839" w14:textId="77777777" w:rsidR="007B3E4E" w:rsidRDefault="00392C7A" w:rsidP="00392C7A">
      <w:pPr>
        <w:rPr>
          <w:rFonts w:ascii="Times New Roman" w:hAnsi="Times New Roman"/>
          <w:noProof/>
          <w:sz w:val="24"/>
          <w:szCs w:val="24"/>
          <w:lang w:eastAsia="sl-SI"/>
        </w:rPr>
      </w:pPr>
      <w:r w:rsidRPr="00392C7A">
        <w:rPr>
          <w:rFonts w:ascii="Times New Roman" w:hAnsi="Times New Roman"/>
          <w:sz w:val="24"/>
          <w:szCs w:val="24"/>
        </w:rPr>
        <w:t xml:space="preserve">Baron Janez Vajkard Valvasor je bil kranjski </w:t>
      </w:r>
      <w:r w:rsidR="00F23703">
        <w:rPr>
          <w:rFonts w:ascii="Times New Roman" w:hAnsi="Times New Roman"/>
          <w:sz w:val="24"/>
          <w:szCs w:val="24"/>
        </w:rPr>
        <w:t xml:space="preserve">plemič, </w:t>
      </w:r>
      <w:r w:rsidR="007B3E4E">
        <w:rPr>
          <w:rFonts w:ascii="Times New Roman" w:hAnsi="Times New Roman"/>
          <w:sz w:val="24"/>
          <w:szCs w:val="24"/>
        </w:rPr>
        <w:t>zgodovinar</w:t>
      </w:r>
      <w:r w:rsidRPr="00392C7A">
        <w:rPr>
          <w:rFonts w:ascii="Times New Roman" w:hAnsi="Times New Roman"/>
          <w:sz w:val="24"/>
          <w:szCs w:val="24"/>
        </w:rPr>
        <w:t>, geograf, naravoslovec, tehnik, zbiratelj, itd. Poleg tega pa je bil tudi vojak in poveljnik.</w:t>
      </w:r>
      <w:r w:rsidR="00601134">
        <w:rPr>
          <w:rFonts w:ascii="Times New Roman" w:hAnsi="Times New Roman"/>
          <w:sz w:val="24"/>
          <w:szCs w:val="24"/>
        </w:rPr>
        <w:t xml:space="preserve"> Krščen je bil 28. Maja leta 1641 v Ljubljani. Imel je 16 bratov in sester. Gimnazijo je obiskoval pri jezuitih v Ljubljani.</w:t>
      </w:r>
      <w:r w:rsidRPr="00392C7A">
        <w:rPr>
          <w:rFonts w:ascii="Times New Roman" w:hAnsi="Times New Roman"/>
          <w:sz w:val="24"/>
          <w:szCs w:val="24"/>
        </w:rPr>
        <w:t xml:space="preserve"> Njegovo največje delo j</w:t>
      </w:r>
      <w:r w:rsidR="00601134">
        <w:rPr>
          <w:rFonts w:ascii="Times New Roman" w:hAnsi="Times New Roman"/>
          <w:sz w:val="24"/>
          <w:szCs w:val="24"/>
        </w:rPr>
        <w:t>e Slava vojvodine Kranjske</w:t>
      </w:r>
      <w:r w:rsidRPr="00392C7A">
        <w:rPr>
          <w:rFonts w:ascii="Times New Roman" w:hAnsi="Times New Roman"/>
          <w:sz w:val="24"/>
          <w:szCs w:val="24"/>
        </w:rPr>
        <w:t xml:space="preserve">. </w:t>
      </w:r>
      <w:r w:rsidR="00F23703">
        <w:rPr>
          <w:rFonts w:ascii="Times New Roman" w:hAnsi="Times New Roman"/>
          <w:sz w:val="24"/>
          <w:szCs w:val="24"/>
        </w:rPr>
        <w:t>Bil je zelo izobražen in bogat, saj je imel ogromno zbirko knjig in vsa pomembna do takrat odkrita znanstvena dela. Bil je tudi prvi, ki se je začel ukvarjati z ba</w:t>
      </w:r>
      <w:r w:rsidR="007B3E4E">
        <w:rPr>
          <w:rFonts w:ascii="Times New Roman" w:hAnsi="Times New Roman"/>
          <w:sz w:val="24"/>
          <w:szCs w:val="24"/>
        </w:rPr>
        <w:t>k</w:t>
      </w:r>
      <w:r w:rsidR="00F23703">
        <w:rPr>
          <w:rFonts w:ascii="Times New Roman" w:hAnsi="Times New Roman"/>
          <w:sz w:val="24"/>
          <w:szCs w:val="24"/>
        </w:rPr>
        <w:t>rotiskom in j</w:t>
      </w:r>
      <w:r w:rsidR="00601134">
        <w:rPr>
          <w:rFonts w:ascii="Times New Roman" w:hAnsi="Times New Roman"/>
          <w:sz w:val="24"/>
          <w:szCs w:val="24"/>
        </w:rPr>
        <w:t>e imel svojo grafično delavnico, ki si jih je uredil na gradu Bogenšperk (njegovo bivališče).</w:t>
      </w:r>
      <w:r w:rsidR="007B3E4E">
        <w:rPr>
          <w:rFonts w:ascii="Times New Roman" w:hAnsi="Times New Roman"/>
          <w:sz w:val="24"/>
          <w:szCs w:val="24"/>
        </w:rPr>
        <w:t xml:space="preserve"> </w:t>
      </w:r>
      <w:r w:rsidRPr="00392C7A">
        <w:rPr>
          <w:rFonts w:ascii="Times New Roman" w:hAnsi="Times New Roman"/>
          <w:sz w:val="24"/>
          <w:szCs w:val="24"/>
        </w:rPr>
        <w:t xml:space="preserve">Rojstni datum ni znan, vemo pa da so ga krstili v cerkvi Sv. Nikolaja 28. maja. Bil je dvanajsti od sedemnajstih otrok. </w:t>
      </w:r>
      <w:r w:rsidR="00F23703">
        <w:rPr>
          <w:rFonts w:ascii="Times New Roman" w:hAnsi="Times New Roman"/>
          <w:sz w:val="24"/>
          <w:szCs w:val="24"/>
        </w:rPr>
        <w:t xml:space="preserve">Vera v Hudiča in čarovnice ga je močno zaznamovala. </w:t>
      </w:r>
      <w:r>
        <w:rPr>
          <w:rFonts w:ascii="Times New Roman" w:hAnsi="Times New Roman"/>
          <w:sz w:val="24"/>
          <w:szCs w:val="24"/>
        </w:rPr>
        <w:t>Umrl pa naj bi 16. Novembra 1693 v Krškem.</w:t>
      </w:r>
      <w:r w:rsidRPr="007B3E4E">
        <w:rPr>
          <w:rFonts w:ascii="Times New Roman" w:hAnsi="Times New Roman"/>
          <w:noProof/>
          <w:sz w:val="24"/>
          <w:szCs w:val="24"/>
          <w:lang w:eastAsia="sl-SI"/>
        </w:rPr>
        <w:t xml:space="preserve"> </w:t>
      </w:r>
      <w:r w:rsidR="007B3E4E" w:rsidRPr="007B3E4E">
        <w:rPr>
          <w:rFonts w:ascii="Times New Roman" w:hAnsi="Times New Roman"/>
          <w:noProof/>
          <w:sz w:val="24"/>
          <w:szCs w:val="24"/>
          <w:lang w:eastAsia="sl-SI"/>
        </w:rPr>
        <w:t>Zaradi</w:t>
      </w:r>
      <w:r w:rsidR="007B3E4E">
        <w:rPr>
          <w:noProof/>
          <w:lang w:eastAsia="sl-SI"/>
        </w:rPr>
        <w:t xml:space="preserve"> </w:t>
      </w:r>
      <w:r w:rsidR="007B3E4E">
        <w:rPr>
          <w:rFonts w:ascii="Times New Roman" w:hAnsi="Times New Roman"/>
          <w:noProof/>
          <w:sz w:val="24"/>
          <w:szCs w:val="24"/>
          <w:lang w:eastAsia="sl-SI"/>
        </w:rPr>
        <w:t xml:space="preserve">prevelikega stroška natisa knjige Slava vojvodine Kranjske. </w:t>
      </w:r>
      <w:r w:rsidR="00715071">
        <w:rPr>
          <w:rFonts w:ascii="Times New Roman" w:hAnsi="Times New Roman"/>
          <w:noProof/>
          <w:sz w:val="24"/>
          <w:szCs w:val="24"/>
          <w:lang w:eastAsia="sl-SI"/>
        </w:rPr>
        <w:t xml:space="preserve">Bil je dvakrat poročen in sicer z Ano Rozino Graffenweger s katero je imel 9 otrok in z Ano Maksimilo Zetscher z njo je imel še 4 otroke. </w:t>
      </w:r>
      <w:r w:rsidR="007B3E4E">
        <w:rPr>
          <w:rFonts w:ascii="Times New Roman" w:hAnsi="Times New Roman"/>
          <w:noProof/>
          <w:sz w:val="24"/>
          <w:szCs w:val="24"/>
          <w:lang w:eastAsia="sl-SI"/>
        </w:rPr>
        <w:t xml:space="preserve">Upodobljen je bil na bankovcu 20 SIT.  </w:t>
      </w:r>
      <w:r w:rsidR="00715071">
        <w:rPr>
          <w:rFonts w:ascii="Times New Roman" w:hAnsi="Times New Roman"/>
          <w:noProof/>
          <w:sz w:val="24"/>
          <w:szCs w:val="24"/>
          <w:lang w:eastAsia="sl-SI"/>
        </w:rPr>
        <w:t>Umrl je leta 1693 v Krškem.</w:t>
      </w:r>
    </w:p>
    <w:p w14:paraId="2106D773" w14:textId="77777777" w:rsidR="00715071" w:rsidRDefault="00715071" w:rsidP="00392C7A">
      <w:pPr>
        <w:rPr>
          <w:noProof/>
          <w:lang w:eastAsia="sl-SI"/>
        </w:rPr>
      </w:pPr>
    </w:p>
    <w:p w14:paraId="1E840A1B" w14:textId="77777777" w:rsidR="00392C7A" w:rsidRDefault="005D7B23" w:rsidP="00392C7A">
      <w:pPr>
        <w:rPr>
          <w:noProof/>
          <w:lang w:eastAsia="sl-SI"/>
        </w:rPr>
      </w:pPr>
      <w:r>
        <w:rPr>
          <w:noProof/>
          <w:lang w:eastAsia="sl-SI"/>
        </w:rPr>
        <w:pict w14:anchorId="1511149E">
          <v:shape id="Slika 7" o:spid="_x0000_i1027" type="#_x0000_t75" alt="Slika:Janez Vajkard Valvasor.jpg" style="width:167.25pt;height:254.25pt;visibility:visible">
            <v:imagedata r:id="rId10" o:title="Janez Vajkard Valvasor" croptop="547f" cropbottom="1641f" cropleft="1467f" cropright="1956f"/>
          </v:shape>
        </w:pict>
      </w:r>
      <w:r w:rsidR="00715071">
        <w:rPr>
          <w:noProof/>
          <w:lang w:eastAsia="sl-SI"/>
        </w:rPr>
        <w:t xml:space="preserve"> </w:t>
      </w:r>
      <w:r w:rsidR="00392C7A" w:rsidRPr="00715071">
        <w:rPr>
          <w:rFonts w:ascii="Times New Roman" w:hAnsi="Times New Roman"/>
          <w:noProof/>
          <w:sz w:val="24"/>
          <w:szCs w:val="24"/>
          <w:lang w:eastAsia="sl-SI"/>
        </w:rPr>
        <w:t>Janez Vajkard Valvasor</w:t>
      </w:r>
    </w:p>
    <w:p w14:paraId="4A84718B" w14:textId="77777777" w:rsidR="00392C7A" w:rsidRDefault="00392C7A" w:rsidP="00392C7A">
      <w:pPr>
        <w:rPr>
          <w:noProof/>
          <w:lang w:eastAsia="sl-SI"/>
        </w:rPr>
      </w:pPr>
    </w:p>
    <w:p w14:paraId="5604C320" w14:textId="77777777" w:rsidR="00392C7A" w:rsidRDefault="00392C7A" w:rsidP="00392C7A">
      <w:pPr>
        <w:rPr>
          <w:noProof/>
          <w:lang w:eastAsia="sl-SI"/>
        </w:rPr>
      </w:pPr>
    </w:p>
    <w:p w14:paraId="0FBE9678" w14:textId="77777777" w:rsidR="00D015B1" w:rsidRDefault="00D015B1" w:rsidP="00392C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9F2607" w14:textId="77777777" w:rsidR="00D015B1" w:rsidRDefault="00D015B1" w:rsidP="00392C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82A95D" w14:textId="77777777" w:rsidR="00392C7A" w:rsidRDefault="00392C7A" w:rsidP="00392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OBNOVA</w:t>
      </w:r>
    </w:p>
    <w:p w14:paraId="18A85849" w14:textId="77777777" w:rsidR="005E48C5" w:rsidRDefault="00392C7A" w:rsidP="00F2370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Celotno delo ima </w:t>
      </w:r>
      <w:r w:rsidR="007E2EDB">
        <w:rPr>
          <w:rFonts w:ascii="Times New Roman" w:hAnsi="Times New Roman"/>
          <w:sz w:val="24"/>
          <w:szCs w:val="24"/>
        </w:rPr>
        <w:t xml:space="preserve">15 poglavji, ki so razdeljeni v 4 knjige. </w:t>
      </w:r>
      <w:r w:rsidR="007E2EDB" w:rsidRPr="007E2EDB">
        <w:rPr>
          <w:rFonts w:ascii="Times New Roman" w:hAnsi="Times New Roman"/>
          <w:sz w:val="24"/>
          <w:szCs w:val="24"/>
          <w:shd w:val="clear" w:color="auto" w:fill="FFFFFF"/>
        </w:rPr>
        <w:t>Valvasor je predstavil</w:t>
      </w:r>
      <w:r w:rsidR="007E2EDB" w:rsidRPr="007E2ED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Kranjska" w:history="1">
        <w:r w:rsidR="007E2EDB" w:rsidRPr="007E2E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Kranjsko</w:t>
        </w:r>
      </w:hyperlink>
      <w:r w:rsidR="007E2EDB" w:rsidRPr="007E2ED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E2EDB">
        <w:rPr>
          <w:rFonts w:ascii="Times New Roman" w:hAnsi="Times New Roman"/>
          <w:sz w:val="24"/>
          <w:szCs w:val="24"/>
          <w:shd w:val="clear" w:color="auto" w:fill="FFFFFF"/>
        </w:rPr>
        <w:t xml:space="preserve">s pomočjo več ved, kot so: geografija, zgodovina, topografije, medicine, etnologije, biologije, geologije… </w:t>
      </w:r>
      <w:r w:rsidR="007C0DFF">
        <w:rPr>
          <w:rFonts w:ascii="Times New Roman" w:hAnsi="Times New Roman"/>
          <w:sz w:val="24"/>
          <w:szCs w:val="24"/>
          <w:shd w:val="clear" w:color="auto" w:fill="FFFFFF"/>
        </w:rPr>
        <w:t xml:space="preserve"> Knjiga govori o Verovanju starih Slovanov </w:t>
      </w:r>
      <w:r w:rsidR="00DB0F1C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C0DFF">
        <w:rPr>
          <w:rFonts w:ascii="Times New Roman" w:hAnsi="Times New Roman"/>
          <w:sz w:val="24"/>
          <w:szCs w:val="24"/>
          <w:shd w:val="clear" w:color="auto" w:fill="FFFFFF"/>
        </w:rPr>
        <w:t>o tem kako s</w:t>
      </w:r>
      <w:r w:rsidR="00DB0F1C">
        <w:rPr>
          <w:rFonts w:ascii="Times New Roman" w:hAnsi="Times New Roman"/>
          <w:sz w:val="24"/>
          <w:szCs w:val="24"/>
          <w:shd w:val="clear" w:color="auto" w:fill="FFFFFF"/>
        </w:rPr>
        <w:t>o žrtvovali in služili silvanom), O čarovnicah (živele so na določenih krajih, lahko so se spremenile v žival), Turški nevarnosti (označil jih je kot nečloveške, razložil pripr</w:t>
      </w:r>
      <w:r w:rsidR="005E48C5">
        <w:rPr>
          <w:rFonts w:ascii="Times New Roman" w:hAnsi="Times New Roman"/>
          <w:sz w:val="24"/>
          <w:szCs w:val="24"/>
          <w:shd w:val="clear" w:color="auto" w:fill="FFFFFF"/>
        </w:rPr>
        <w:t>ave na boj), Uporniških kmetih ( napadi na plemiče, zatrtje napadov), Povodnih p</w:t>
      </w:r>
      <w:r w:rsidR="00F23703">
        <w:rPr>
          <w:rFonts w:ascii="Times New Roman" w:hAnsi="Times New Roman"/>
          <w:sz w:val="24"/>
          <w:szCs w:val="24"/>
          <w:shd w:val="clear" w:color="auto" w:fill="FFFFFF"/>
        </w:rPr>
        <w:t>ošastih (Prešernov Povod</w:t>
      </w:r>
      <w:r w:rsidR="00290217">
        <w:rPr>
          <w:rFonts w:ascii="Times New Roman" w:hAnsi="Times New Roman"/>
          <w:sz w:val="24"/>
          <w:szCs w:val="24"/>
          <w:shd w:val="clear" w:color="auto" w:fill="FFFFFF"/>
        </w:rPr>
        <w:t>ni mož). Je prvi, ki je opisal C</w:t>
      </w:r>
      <w:r w:rsidR="00F23703">
        <w:rPr>
          <w:rFonts w:ascii="Times New Roman" w:hAnsi="Times New Roman"/>
          <w:sz w:val="24"/>
          <w:szCs w:val="24"/>
          <w:shd w:val="clear" w:color="auto" w:fill="FFFFFF"/>
        </w:rPr>
        <w:t>erkniško jezero</w:t>
      </w:r>
    </w:p>
    <w:p w14:paraId="0D4FB9F8" w14:textId="77777777" w:rsidR="00392C7A" w:rsidRPr="00392C7A" w:rsidRDefault="007C0DFF" w:rsidP="00392C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69E2394" w14:textId="77777777" w:rsidR="00392C7A" w:rsidRDefault="005D7B23" w:rsidP="00392C7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l-SI"/>
        </w:rPr>
        <w:pict w14:anchorId="4B50A3FA">
          <v:shape id="Slika 10" o:spid="_x0000_i1028" type="#_x0000_t75" alt="knjige_komplet2" style="width:327pt;height:3in;visibility:visible">
            <v:imagedata r:id="rId12" o:title="knjige_komplet2"/>
          </v:shape>
        </w:pict>
      </w:r>
    </w:p>
    <w:p w14:paraId="3BC7BF5B" w14:textId="77777777" w:rsidR="005E48C5" w:rsidRDefault="005E48C5" w:rsidP="00392C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Zbirka knjig</w:t>
      </w:r>
    </w:p>
    <w:p w14:paraId="7904D0AF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48C6C67B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0CB92EBC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374291CD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0FE04576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29D56722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7AE23DB8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5466A8CA" w14:textId="77777777" w:rsidR="00646539" w:rsidRDefault="00646539" w:rsidP="00392C7A">
      <w:pPr>
        <w:rPr>
          <w:rFonts w:ascii="Times New Roman" w:hAnsi="Times New Roman"/>
          <w:sz w:val="24"/>
          <w:szCs w:val="24"/>
        </w:rPr>
      </w:pPr>
    </w:p>
    <w:p w14:paraId="01662B6C" w14:textId="77777777" w:rsidR="00646539" w:rsidRDefault="00646539" w:rsidP="006465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LITERARNA ZVRST</w:t>
      </w:r>
    </w:p>
    <w:p w14:paraId="479C8023" w14:textId="77777777" w:rsidR="00646539" w:rsidRPr="00646539" w:rsidRDefault="00646539" w:rsidP="006465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Slava vojvodine Kranjske je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Polihistor" w:history="1">
        <w:r w:rsidRPr="0064653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polihistorsko</w:t>
        </w:r>
      </w:hyperlink>
      <w:r w:rsidRPr="0064653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46539">
        <w:rPr>
          <w:rFonts w:ascii="Times New Roman" w:hAnsi="Times New Roman"/>
          <w:sz w:val="24"/>
          <w:szCs w:val="24"/>
          <w:shd w:val="clear" w:color="auto" w:fill="FFFFFF"/>
        </w:rPr>
        <w:t>delo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kar pomeni da opisuje zgodovino. </w:t>
      </w:r>
    </w:p>
    <w:p w14:paraId="59EC9781" w14:textId="77777777" w:rsidR="00392C7A" w:rsidRDefault="005D7B23" w:rsidP="00392C7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l-SI"/>
        </w:rPr>
        <w:pict w14:anchorId="6FAF7899">
          <v:shape id="Slika 13" o:spid="_x0000_i1029" type="#_x0000_t75" alt="http://www.o-4os.ce.edus.si/projekti/geo/kartografija/valvasor.jpg" style="width:330.75pt;height:312.75pt;visibility:visible">
            <v:imagedata r:id="rId14" o:title="valvasor"/>
          </v:shape>
        </w:pict>
      </w:r>
    </w:p>
    <w:p w14:paraId="647D1E88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Zemljevid iz knjige</w:t>
      </w:r>
    </w:p>
    <w:p w14:paraId="2F092C1C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0DEE0CCF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006E247D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1C7A873C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23A2C8A4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36F7F144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60EF89F1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608BC89A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6D9BA4EB" w14:textId="77777777" w:rsidR="00646539" w:rsidRDefault="00646539" w:rsidP="00392C7A">
      <w:pPr>
        <w:jc w:val="center"/>
        <w:rPr>
          <w:rFonts w:ascii="Times New Roman" w:hAnsi="Times New Roman"/>
          <w:sz w:val="24"/>
          <w:szCs w:val="24"/>
        </w:rPr>
      </w:pPr>
    </w:p>
    <w:p w14:paraId="0712B792" w14:textId="77777777" w:rsidR="00646539" w:rsidRDefault="00646539" w:rsidP="00392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VIRI</w:t>
      </w:r>
    </w:p>
    <w:p w14:paraId="74191A9A" w14:textId="77777777" w:rsidR="00646539" w:rsidRPr="00D913C9" w:rsidRDefault="00646539" w:rsidP="00646539">
      <w:pPr>
        <w:rPr>
          <w:rFonts w:ascii="Times New Roman" w:hAnsi="Times New Roman"/>
          <w:color w:val="000000"/>
          <w:sz w:val="24"/>
          <w:szCs w:val="24"/>
        </w:rPr>
      </w:pPr>
      <w:r w:rsidRPr="00D913C9">
        <w:rPr>
          <w:rFonts w:ascii="Times New Roman" w:hAnsi="Times New Roman"/>
          <w:color w:val="000000"/>
          <w:sz w:val="24"/>
          <w:szCs w:val="24"/>
        </w:rPr>
        <w:t xml:space="preserve">[1] Vir, dostopen na svetovnem spletu: </w:t>
      </w:r>
      <w:hyperlink r:id="rId15" w:history="1">
        <w:r w:rsidRPr="00C04664">
          <w:rPr>
            <w:rStyle w:val="Hyperlink"/>
            <w:rFonts w:ascii="Times New Roman" w:hAnsi="Times New Roman"/>
            <w:sz w:val="24"/>
            <w:szCs w:val="24"/>
          </w:rPr>
          <w:t>http://www.o-4os.ce.edus.si/projekti/geo/kartografija/valvasor.jpg</w:t>
        </w:r>
      </w:hyperlink>
    </w:p>
    <w:p w14:paraId="021E797D" w14:textId="77777777" w:rsidR="00646539" w:rsidRPr="00646539" w:rsidRDefault="00646539" w:rsidP="00646539">
      <w:r w:rsidRPr="00D913C9">
        <w:rPr>
          <w:rFonts w:ascii="Times New Roman" w:hAnsi="Times New Roman"/>
          <w:color w:val="000000"/>
          <w:sz w:val="24"/>
          <w:szCs w:val="24"/>
        </w:rPr>
        <w:t>[2] Vir, dostopen na svetovnem spletu:</w:t>
      </w:r>
      <w:r w:rsidRPr="00646539">
        <w:t xml:space="preserve"> </w:t>
      </w:r>
      <w:hyperlink r:id="rId16" w:history="1">
        <w:r w:rsidRPr="00C04664">
          <w:rPr>
            <w:rStyle w:val="Hyperlink"/>
          </w:rPr>
          <w:t>http://www.dogaja.se/img/entity/35744-slava-vojvodine-kranjske-4387.jpg</w:t>
        </w:r>
      </w:hyperlink>
    </w:p>
    <w:p w14:paraId="6627677B" w14:textId="77777777" w:rsidR="00646539" w:rsidRPr="00D913C9" w:rsidRDefault="00646539" w:rsidP="00646539">
      <w:pPr>
        <w:rPr>
          <w:rFonts w:ascii="Times New Roman" w:hAnsi="Times New Roman"/>
          <w:color w:val="000000"/>
          <w:sz w:val="24"/>
          <w:szCs w:val="24"/>
        </w:rPr>
      </w:pPr>
      <w:r w:rsidRPr="00D913C9">
        <w:rPr>
          <w:rFonts w:ascii="Times New Roman" w:hAnsi="Times New Roman"/>
          <w:color w:val="000000"/>
          <w:sz w:val="24"/>
          <w:szCs w:val="24"/>
        </w:rPr>
        <w:t xml:space="preserve">[3] Vir, dostopen na svetovnem spletu: </w:t>
      </w:r>
      <w:hyperlink r:id="rId17" w:history="1">
        <w:r w:rsidRPr="00C04664">
          <w:rPr>
            <w:rStyle w:val="Hyperlink"/>
            <w:rFonts w:ascii="Times New Roman" w:hAnsi="Times New Roman"/>
            <w:sz w:val="24"/>
            <w:szCs w:val="24"/>
          </w:rPr>
          <w:t>http://img.rtvslo.si/_up/mynews/2009/04/28/u66001-88098_knjige-komplet_big2_show.gif</w:t>
        </w:r>
      </w:hyperlink>
    </w:p>
    <w:p w14:paraId="10B9C6EF" w14:textId="77777777" w:rsidR="00646539" w:rsidRPr="00D913C9" w:rsidRDefault="00646539" w:rsidP="00646539">
      <w:pPr>
        <w:rPr>
          <w:rFonts w:ascii="Times New Roman" w:hAnsi="Times New Roman"/>
          <w:color w:val="000000"/>
          <w:sz w:val="24"/>
          <w:szCs w:val="24"/>
        </w:rPr>
      </w:pPr>
      <w:r w:rsidRPr="00D913C9">
        <w:rPr>
          <w:rFonts w:ascii="Times New Roman" w:hAnsi="Times New Roman"/>
          <w:color w:val="000000"/>
          <w:sz w:val="24"/>
          <w:szCs w:val="24"/>
        </w:rPr>
        <w:t>[4] Vir, dostopen na svetovnem spletu:</w:t>
      </w:r>
      <w:r w:rsidRPr="00646539">
        <w:t xml:space="preserve"> </w:t>
      </w:r>
      <w:r w:rsidRPr="00D913C9">
        <w:rPr>
          <w:rFonts w:ascii="Times New Roman" w:hAnsi="Times New Roman"/>
          <w:color w:val="000000"/>
          <w:sz w:val="24"/>
          <w:szCs w:val="24"/>
        </w:rPr>
        <w:t>http://www.slava-vojvodine-kranjske.si/</w:t>
      </w:r>
    </w:p>
    <w:p w14:paraId="421182DC" w14:textId="77777777" w:rsidR="00646539" w:rsidRPr="00D913C9" w:rsidRDefault="00646539" w:rsidP="00646539">
      <w:pPr>
        <w:rPr>
          <w:rFonts w:ascii="Times New Roman" w:hAnsi="Times New Roman"/>
          <w:color w:val="000000"/>
          <w:sz w:val="24"/>
          <w:szCs w:val="24"/>
        </w:rPr>
      </w:pPr>
      <w:r w:rsidRPr="00D913C9">
        <w:rPr>
          <w:rFonts w:ascii="Times New Roman" w:hAnsi="Times New Roman"/>
          <w:color w:val="000000"/>
          <w:sz w:val="24"/>
          <w:szCs w:val="24"/>
        </w:rPr>
        <w:t>[5] Vir, dostopen na svetovnem spletu:</w:t>
      </w:r>
      <w:r w:rsidRPr="00646539">
        <w:t xml:space="preserve"> </w:t>
      </w:r>
      <w:hyperlink r:id="rId18" w:history="1">
        <w:r w:rsidRPr="00C04664">
          <w:rPr>
            <w:rStyle w:val="Hyperlink"/>
            <w:rFonts w:ascii="Times New Roman" w:hAnsi="Times New Roman"/>
            <w:sz w:val="24"/>
            <w:szCs w:val="24"/>
          </w:rPr>
          <w:t>http://sl.wikipedia.org/wiki/Slava_vojvodine_Kranjske</w:t>
        </w:r>
      </w:hyperlink>
    </w:p>
    <w:p w14:paraId="34D60911" w14:textId="77777777" w:rsidR="00646539" w:rsidRPr="00D913C9" w:rsidRDefault="00646539" w:rsidP="00646539">
      <w:pPr>
        <w:rPr>
          <w:rFonts w:ascii="Times New Roman" w:hAnsi="Times New Roman"/>
          <w:color w:val="000000"/>
          <w:sz w:val="24"/>
          <w:szCs w:val="24"/>
        </w:rPr>
      </w:pPr>
      <w:r w:rsidRPr="00D913C9">
        <w:rPr>
          <w:rFonts w:ascii="Times New Roman" w:hAnsi="Times New Roman"/>
          <w:color w:val="000000"/>
          <w:sz w:val="24"/>
          <w:szCs w:val="24"/>
        </w:rPr>
        <w:t xml:space="preserve">[6] Vir, dostopen na svetovnem spletu: </w:t>
      </w:r>
      <w:hyperlink r:id="rId19" w:history="1">
        <w:r w:rsidRPr="00C04664">
          <w:rPr>
            <w:rStyle w:val="Hyperlink"/>
            <w:rFonts w:ascii="Times New Roman" w:hAnsi="Times New Roman"/>
            <w:sz w:val="24"/>
            <w:szCs w:val="24"/>
          </w:rPr>
          <w:t>http://sl.wikipedia.org/wiki/Janez_Vajkard_Valvasor</w:t>
        </w:r>
      </w:hyperlink>
    </w:p>
    <w:p w14:paraId="12268E2C" w14:textId="77777777" w:rsidR="00646539" w:rsidRPr="00646539" w:rsidRDefault="00646539" w:rsidP="00646539">
      <w:pPr>
        <w:rPr>
          <w:rFonts w:ascii="Times New Roman" w:hAnsi="Times New Roman"/>
          <w:sz w:val="24"/>
          <w:szCs w:val="24"/>
        </w:rPr>
      </w:pPr>
    </w:p>
    <w:sectPr w:rsidR="00646539" w:rsidRPr="00646539" w:rsidSect="008523D2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614B" w14:textId="77777777" w:rsidR="00D9152B" w:rsidRDefault="00D9152B" w:rsidP="00D0609A">
      <w:pPr>
        <w:spacing w:after="0" w:line="240" w:lineRule="auto"/>
      </w:pPr>
      <w:r>
        <w:separator/>
      </w:r>
    </w:p>
  </w:endnote>
  <w:endnote w:type="continuationSeparator" w:id="0">
    <w:p w14:paraId="1472204D" w14:textId="77777777" w:rsidR="00D9152B" w:rsidRDefault="00D9152B" w:rsidP="00D0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7813" w14:textId="77777777" w:rsidR="00D9152B" w:rsidRDefault="00D9152B" w:rsidP="00D0609A">
      <w:pPr>
        <w:spacing w:after="0" w:line="240" w:lineRule="auto"/>
      </w:pPr>
      <w:r>
        <w:separator/>
      </w:r>
    </w:p>
  </w:footnote>
  <w:footnote w:type="continuationSeparator" w:id="0">
    <w:p w14:paraId="1A3516EA" w14:textId="77777777" w:rsidR="00D9152B" w:rsidRDefault="00D9152B" w:rsidP="00D0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7574" w14:textId="77777777" w:rsidR="00D0609A" w:rsidRDefault="005D7B23" w:rsidP="00D0609A">
    <w:pPr>
      <w:rPr>
        <w:rFonts w:ascii="Times New Roman" w:hAnsi="Times New Roman"/>
        <w:sz w:val="28"/>
        <w:szCs w:val="28"/>
      </w:rPr>
    </w:pPr>
    <w:r>
      <w:rPr>
        <w:noProof/>
        <w:lang w:eastAsia="sl-SI"/>
      </w:rPr>
      <w:pict w14:anchorId="689BE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Srednja šola Metlika" style="width:58.5pt;height:53.25pt;visibility:visible">
          <v:imagedata r:id="rId1" o:title="Srednja šola Metlika"/>
        </v:shape>
      </w:pict>
    </w:r>
    <w:r w:rsidR="00D0609A">
      <w:rPr>
        <w:rFonts w:ascii="Times New Roman" w:hAnsi="Times New Roman"/>
        <w:sz w:val="28"/>
        <w:szCs w:val="28"/>
      </w:rPr>
      <w:t>ŠOLSKI CENTER NOVO MESTO, SREDNJA ŠOLA METLIKA</w:t>
    </w:r>
  </w:p>
  <w:p w14:paraId="7917ADEA" w14:textId="77777777" w:rsidR="00D0609A" w:rsidRDefault="00D0609A">
    <w:pPr>
      <w:pStyle w:val="Header"/>
    </w:pPr>
  </w:p>
  <w:p w14:paraId="1C77F4DA" w14:textId="77777777" w:rsidR="00D0609A" w:rsidRDefault="00D06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09A"/>
    <w:rsid w:val="00000C6C"/>
    <w:rsid w:val="00102875"/>
    <w:rsid w:val="00146844"/>
    <w:rsid w:val="0023136A"/>
    <w:rsid w:val="00290217"/>
    <w:rsid w:val="00392C7A"/>
    <w:rsid w:val="00493EC2"/>
    <w:rsid w:val="004A559D"/>
    <w:rsid w:val="005D7B23"/>
    <w:rsid w:val="005E48C5"/>
    <w:rsid w:val="00601134"/>
    <w:rsid w:val="00646539"/>
    <w:rsid w:val="006B4D7D"/>
    <w:rsid w:val="00715071"/>
    <w:rsid w:val="00742AC2"/>
    <w:rsid w:val="007B3E4E"/>
    <w:rsid w:val="007C0DFF"/>
    <w:rsid w:val="007E2EDB"/>
    <w:rsid w:val="008523D2"/>
    <w:rsid w:val="008A40EA"/>
    <w:rsid w:val="00AA4AF9"/>
    <w:rsid w:val="00AC1B48"/>
    <w:rsid w:val="00BB3E05"/>
    <w:rsid w:val="00D015B1"/>
    <w:rsid w:val="00D05EBA"/>
    <w:rsid w:val="00D0609A"/>
    <w:rsid w:val="00D60717"/>
    <w:rsid w:val="00D913C9"/>
    <w:rsid w:val="00D9152B"/>
    <w:rsid w:val="00DB0F1C"/>
    <w:rsid w:val="00EC0D16"/>
    <w:rsid w:val="00EC444A"/>
    <w:rsid w:val="00EE7252"/>
    <w:rsid w:val="00F23703"/>
    <w:rsid w:val="00F42C7C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E6D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9A"/>
  </w:style>
  <w:style w:type="paragraph" w:styleId="Footer">
    <w:name w:val="footer"/>
    <w:basedOn w:val="Normal"/>
    <w:link w:val="FooterChar"/>
    <w:uiPriority w:val="99"/>
    <w:semiHidden/>
    <w:unhideWhenUsed/>
    <w:rsid w:val="00D0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09A"/>
  </w:style>
  <w:style w:type="paragraph" w:styleId="BalloonText">
    <w:name w:val="Balloon Text"/>
    <w:basedOn w:val="Normal"/>
    <w:link w:val="BalloonTextChar"/>
    <w:uiPriority w:val="99"/>
    <w:semiHidden/>
    <w:unhideWhenUsed/>
    <w:rsid w:val="00D0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0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2EDB"/>
  </w:style>
  <w:style w:type="character" w:styleId="Hyperlink">
    <w:name w:val="Hyperlink"/>
    <w:uiPriority w:val="99"/>
    <w:unhideWhenUsed/>
    <w:rsid w:val="007E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Protestantizem" TargetMode="External"/><Relationship Id="rId13" Type="http://schemas.openxmlformats.org/officeDocument/2006/relationships/hyperlink" Target="http://sl.wikipedia.org/wiki/Polihistor" TargetMode="External"/><Relationship Id="rId18" Type="http://schemas.openxmlformats.org/officeDocument/2006/relationships/hyperlink" Target="http://sl.wikipedia.org/wiki/Slava_vojvodine_Kranjsk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l.wikipedia.org/wiki/Reformacij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img.rtvslo.si/_up/mynews/2009/04/28/u66001-88098_knjige-komplet_big2_show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gaja.se/img/entity/35744-slava-vojvodine-kranjske-4387.jp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l.wikipedia.org/wiki/Kranjsk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-4os.ce.edus.si/projekti/geo/kartografija/valvasor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l.wikipedia.org/wiki/Janez_Vajkard_Valvaso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Links>
    <vt:vector size="54" baseType="variant">
      <vt:variant>
        <vt:i4>7995439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http://sl.wikipedia.org/wiki/Janez_Vajkard_Valvasor</vt:lpwstr>
      </vt:variant>
      <vt:variant>
        <vt:lpwstr/>
      </vt:variant>
      <vt:variant>
        <vt:i4>917585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http://sl.wikipedia.org/wiki/Slava_vojvodine_Kranjske</vt:lpwstr>
      </vt:variant>
      <vt:variant>
        <vt:lpwstr/>
      </vt:variant>
      <vt:variant>
        <vt:i4>6815782</vt:i4>
      </vt:variant>
      <vt:variant>
        <vt:i4>18</vt:i4>
      </vt:variant>
      <vt:variant>
        <vt:i4>0</vt:i4>
      </vt:variant>
      <vt:variant>
        <vt:i4>5</vt:i4>
      </vt:variant>
      <vt:variant>
        <vt:lpwstr>http://img.rtvslo.si/_up/mynews/2009/04/28/u66001-88098_knjige-komplet_big2_show.gif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http://www.dogaja.se/img/entity/35744-slava-vojvodine-kranjske-4387.jpg</vt:lpwstr>
      </vt:variant>
      <vt:variant>
        <vt:lpwstr/>
      </vt:variant>
      <vt:variant>
        <vt:i4>2818100</vt:i4>
      </vt:variant>
      <vt:variant>
        <vt:i4>12</vt:i4>
      </vt:variant>
      <vt:variant>
        <vt:i4>0</vt:i4>
      </vt:variant>
      <vt:variant>
        <vt:i4>5</vt:i4>
      </vt:variant>
      <vt:variant>
        <vt:lpwstr>http://www.o-4os.ce.edus.si/projekti/geo/kartografija/valvasor.jpg</vt:lpwstr>
      </vt:variant>
      <vt:variant>
        <vt:lpwstr/>
      </vt:variant>
      <vt:variant>
        <vt:i4>6357036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http://sl.wikipedia.org/wiki/Polihistor</vt:lpwstr>
      </vt:variant>
      <vt:variant>
        <vt:lpwstr/>
      </vt:variant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http://sl.wikipedia.org/wiki/Kranjska</vt:lpwstr>
      </vt:variant>
      <vt:variant>
        <vt:lpwstr/>
      </vt:variant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http://sl.wikipedia.org/wiki/Protestantizem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http://sl.wikipedia.org/wiki/Reformacija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