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26" w:rsidRDefault="00033ABE">
      <w:pPr>
        <w:jc w:val="center"/>
        <w:rPr>
          <w:i/>
          <w:sz w:val="48"/>
          <w:u w:val="single"/>
        </w:rPr>
      </w:pPr>
      <w:bookmarkStart w:id="0" w:name="_GoBack"/>
      <w:bookmarkEnd w:id="0"/>
      <w:r>
        <w:rPr>
          <w:i/>
          <w:sz w:val="48"/>
          <w:u w:val="single"/>
        </w:rPr>
        <w:t>Valentin Vodnik</w:t>
      </w:r>
    </w:p>
    <w:p w:rsidR="00C86926" w:rsidRDefault="00C86926">
      <w:pPr>
        <w:rPr>
          <w:sz w:val="32"/>
          <w:lang w:val="sl-SI"/>
        </w:rPr>
      </w:pP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 xml:space="preserve">Pesnik </w:t>
      </w:r>
      <w:r>
        <w:rPr>
          <w:i/>
          <w:sz w:val="32"/>
          <w:lang w:val="sl-SI"/>
        </w:rPr>
        <w:t>Valentin Vodnik</w:t>
      </w:r>
      <w:r>
        <w:rPr>
          <w:sz w:val="32"/>
          <w:lang w:val="sl-SI"/>
        </w:rPr>
        <w:t xml:space="preserve"> (Ljubljana 1758- Ljubljana 1819) je pisal narodno prebudne pesmi, slavnostne, osebnoizpovedne, basni, uganke, napise za mesece itd. Izdal je pesniško zbirko </w:t>
      </w:r>
      <w:r>
        <w:rPr>
          <w:i/>
          <w:sz w:val="32"/>
          <w:lang w:val="sl-SI"/>
        </w:rPr>
        <w:t>Pesmi za pokušino</w:t>
      </w:r>
      <w:r>
        <w:rPr>
          <w:sz w:val="32"/>
          <w:lang w:val="sl-SI"/>
        </w:rPr>
        <w:t xml:space="preserve">. Izdajal je prvi slovenski časopis </w:t>
      </w:r>
      <w:r>
        <w:rPr>
          <w:i/>
          <w:sz w:val="32"/>
          <w:lang w:val="sl-SI"/>
        </w:rPr>
        <w:t xml:space="preserve">Ljubljanske novice, </w:t>
      </w:r>
      <w:r>
        <w:rPr>
          <w:sz w:val="32"/>
          <w:lang w:val="sl-SI"/>
        </w:rPr>
        <w:t>ukvarjal se je jezikoslovjem. Bil je značilen pesnik našega razsvetljenstva. Njegovo pisanje je bilo dostopno kar najširšemu krogu bralcev, izobražencev in preprostim ljudem.</w:t>
      </w:r>
    </w:p>
    <w:p w:rsidR="00C86926" w:rsidRDefault="00C86926">
      <w:pPr>
        <w:rPr>
          <w:sz w:val="32"/>
          <w:lang w:val="sl-SI"/>
        </w:rPr>
      </w:pP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>Izhajal je iz preproste kmečko-obrtniške družine. Po končani gimnaziji v Ljubljani je vstopil v frančiškanski red in študiral bogoslovje. Bil je pridigar v Ljubljani in duhovnik na Sori, Bledu, v Ribnici, na Koprivniku v Bohinju in nato spet v Ljubljani. Služboval je kot gimnazijski profesor, ko pa so prišli Francozi, je postal ravnatelj gimnazije in šolski nadzornik.</w:t>
      </w:r>
    </w:p>
    <w:p w:rsidR="00C86926" w:rsidRDefault="00C86926">
      <w:pPr>
        <w:rPr>
          <w:sz w:val="32"/>
          <w:lang w:val="sl-SI"/>
        </w:rPr>
      </w:pPr>
    </w:p>
    <w:p w:rsidR="00C86926" w:rsidRDefault="00033ABE">
      <w:pPr>
        <w:rPr>
          <w:sz w:val="32"/>
          <w:lang w:val="sl-SI"/>
        </w:rPr>
      </w:pPr>
      <w:r>
        <w:rPr>
          <w:i/>
          <w:sz w:val="32"/>
          <w:lang w:val="sl-SI"/>
        </w:rPr>
        <w:t>DELA:</w:t>
      </w:r>
      <w:r>
        <w:rPr>
          <w:sz w:val="32"/>
          <w:lang w:val="sl-SI"/>
        </w:rPr>
        <w:t>~Pesmi za pokušino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~Pesmi za brambovce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~Velika pratika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~Mala pratika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~Lublanske novice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~Kuharske bukve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~Babištvo</w:t>
      </w:r>
    </w:p>
    <w:p w:rsidR="00C86926" w:rsidRDefault="00033ABE">
      <w:pPr>
        <w:rPr>
          <w:sz w:val="32"/>
          <w:lang w:val="sl-SI"/>
        </w:rPr>
      </w:pPr>
      <w:r>
        <w:rPr>
          <w:sz w:val="32"/>
          <w:lang w:val="sl-SI"/>
        </w:rPr>
        <w:tab/>
        <w:t xml:space="preserve">  ~Zadovoljni kranjc</w:t>
      </w:r>
    </w:p>
    <w:p w:rsidR="00C86926" w:rsidRDefault="00033ABE">
      <w:pPr>
        <w:rPr>
          <w:i/>
        </w:rPr>
      </w:pPr>
      <w:r>
        <w:rPr>
          <w:sz w:val="32"/>
          <w:lang w:val="sl-SI"/>
        </w:rPr>
        <w:tab/>
        <w:t xml:space="preserve">  ~Moj spominik</w:t>
      </w:r>
    </w:p>
    <w:sectPr w:rsidR="00C86926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ABE"/>
    <w:rsid w:val="00033ABE"/>
    <w:rsid w:val="0010661F"/>
    <w:rsid w:val="00C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