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2F003" w14:textId="77777777" w:rsidR="00805742" w:rsidRDefault="00805742">
      <w:pPr>
        <w:ind w:left="15"/>
      </w:pPr>
      <w:bookmarkStart w:id="0" w:name="_GoBack"/>
      <w:bookmarkEnd w:id="0"/>
    </w:p>
    <w:p w14:paraId="26BEF0E8" w14:textId="77777777" w:rsidR="00077534" w:rsidRDefault="00077534">
      <w:pPr>
        <w:ind w:left="15"/>
        <w:jc w:val="both"/>
        <w:rPr>
          <w:color w:val="000000"/>
        </w:rPr>
      </w:pPr>
    </w:p>
    <w:p w14:paraId="398650C0" w14:textId="77777777" w:rsidR="00077534" w:rsidRPr="00077534" w:rsidRDefault="00077534" w:rsidP="00077534">
      <w:pPr>
        <w:jc w:val="center"/>
        <w:rPr>
          <w:color w:val="000000"/>
          <w:sz w:val="84"/>
          <w:szCs w:val="88"/>
        </w:rPr>
      </w:pPr>
      <w:r w:rsidRPr="00077534">
        <w:rPr>
          <w:color w:val="000000"/>
          <w:sz w:val="84"/>
          <w:szCs w:val="88"/>
        </w:rPr>
        <w:t>Knjižna slovenščina v času reformacije</w:t>
      </w:r>
    </w:p>
    <w:p w14:paraId="7CFE0EAF" w14:textId="70D4B548" w:rsidR="00077534" w:rsidRDefault="00077534">
      <w:pPr>
        <w:ind w:left="15"/>
        <w:jc w:val="both"/>
        <w:rPr>
          <w:color w:val="000000"/>
        </w:rPr>
      </w:pPr>
    </w:p>
    <w:p w14:paraId="2B3B7BB3" w14:textId="24055546" w:rsidR="00077534" w:rsidRDefault="00077534">
      <w:pPr>
        <w:ind w:left="15"/>
        <w:jc w:val="both"/>
        <w:rPr>
          <w:color w:val="000000"/>
        </w:rPr>
      </w:pPr>
    </w:p>
    <w:p w14:paraId="7BA530B3" w14:textId="77777777" w:rsidR="00077534" w:rsidRDefault="00077534">
      <w:pPr>
        <w:ind w:left="15"/>
        <w:jc w:val="both"/>
        <w:rPr>
          <w:color w:val="000000"/>
        </w:rPr>
      </w:pPr>
    </w:p>
    <w:p w14:paraId="7F6E6267" w14:textId="062CBA91" w:rsidR="00805742" w:rsidRDefault="005842E0">
      <w:pPr>
        <w:ind w:left="15"/>
        <w:jc w:val="both"/>
        <w:rPr>
          <w:color w:val="000000"/>
        </w:rPr>
      </w:pPr>
      <w:r>
        <w:rPr>
          <w:color w:val="000000"/>
        </w:rPr>
        <w:t xml:space="preserve">Reformacija je bilo </w:t>
      </w:r>
      <w:hyperlink r:id="rId5" w:history="1">
        <w:r>
          <w:rPr>
            <w:rStyle w:val="Hyperlink"/>
          </w:rPr>
          <w:t>versko</w:t>
        </w:r>
      </w:hyperlink>
      <w:r>
        <w:rPr>
          <w:color w:val="000000"/>
        </w:rPr>
        <w:t xml:space="preserve">, </w:t>
      </w:r>
      <w:hyperlink r:id="rId6" w:history="1">
        <w:r>
          <w:rPr>
            <w:rStyle w:val="Hyperlink"/>
          </w:rPr>
          <w:t>kulturno</w:t>
        </w:r>
      </w:hyperlink>
      <w:r>
        <w:rPr>
          <w:color w:val="000000"/>
        </w:rPr>
        <w:t xml:space="preserve"> in </w:t>
      </w:r>
      <w:hyperlink r:id="rId7" w:history="1">
        <w:r>
          <w:rPr>
            <w:rStyle w:val="Hyperlink"/>
          </w:rPr>
          <w:t>politično</w:t>
        </w:r>
      </w:hyperlink>
      <w:r>
        <w:rPr>
          <w:color w:val="000000"/>
        </w:rPr>
        <w:t xml:space="preserve"> </w:t>
      </w:r>
      <w:hyperlink r:id="rId8" w:history="1">
        <w:r>
          <w:rPr>
            <w:rStyle w:val="Hyperlink"/>
          </w:rPr>
          <w:t>gibanje</w:t>
        </w:r>
      </w:hyperlink>
      <w:r>
        <w:rPr>
          <w:color w:val="000000"/>
        </w:rPr>
        <w:t xml:space="preserve"> v </w:t>
      </w:r>
      <w:hyperlink r:id="rId9" w:history="1">
        <w:r>
          <w:rPr>
            <w:rStyle w:val="Hyperlink"/>
          </w:rPr>
          <w:t>16. stoletju</w:t>
        </w:r>
      </w:hyperlink>
      <w:r>
        <w:rPr>
          <w:color w:val="000000"/>
        </w:rPr>
        <w:t xml:space="preserve">, katerega cilj je bila preureditev </w:t>
      </w:r>
      <w:hyperlink r:id="rId10" w:history="1">
        <w:r>
          <w:rPr>
            <w:rStyle w:val="Hyperlink"/>
          </w:rPr>
          <w:t>rimskokatoliške Cerkve</w:t>
        </w:r>
      </w:hyperlink>
      <w:r>
        <w:rPr>
          <w:color w:val="000000"/>
        </w:rPr>
        <w:t xml:space="preserve">. </w:t>
      </w:r>
    </w:p>
    <w:p w14:paraId="48C1F5EA" w14:textId="77777777" w:rsidR="00805742" w:rsidRDefault="00805742">
      <w:pPr>
        <w:ind w:left="15"/>
        <w:jc w:val="both"/>
        <w:rPr>
          <w:color w:val="000000"/>
        </w:rPr>
      </w:pPr>
    </w:p>
    <w:p w14:paraId="5403EC72" w14:textId="77777777" w:rsidR="00805742" w:rsidRDefault="00B35E90">
      <w:pPr>
        <w:ind w:left="15"/>
        <w:jc w:val="both"/>
        <w:rPr>
          <w:color w:val="000000"/>
        </w:rPr>
      </w:pPr>
      <w:hyperlink r:id="rId11" w:history="1">
        <w:r w:rsidR="005842E0">
          <w:rPr>
            <w:rStyle w:val="Hyperlink"/>
          </w:rPr>
          <w:t>Njen glavni začetnik je bil nemški</w:t>
        </w:r>
      </w:hyperlink>
      <w:r w:rsidR="005842E0">
        <w:rPr>
          <w:color w:val="000000"/>
        </w:rPr>
        <w:t xml:space="preserve"> </w:t>
      </w:r>
      <w:hyperlink r:id="rId12" w:history="1">
        <w:r w:rsidR="005842E0">
          <w:rPr>
            <w:rStyle w:val="Hyperlink"/>
          </w:rPr>
          <w:t>duhovnik</w:t>
        </w:r>
      </w:hyperlink>
      <w:r w:rsidR="005842E0">
        <w:rPr>
          <w:color w:val="000000"/>
        </w:rPr>
        <w:t xml:space="preserve"> </w:t>
      </w:r>
      <w:hyperlink r:id="rId13" w:history="1">
        <w:r w:rsidR="005842E0">
          <w:rPr>
            <w:rStyle w:val="Hyperlink"/>
          </w:rPr>
          <w:t>Martin Luther</w:t>
        </w:r>
      </w:hyperlink>
      <w:r w:rsidR="005842E0">
        <w:rPr>
          <w:color w:val="000000"/>
        </w:rPr>
        <w:t xml:space="preserve">, ki je </w:t>
      </w:r>
      <w:hyperlink r:id="rId14" w:history="1">
        <w:r w:rsidR="005842E0">
          <w:rPr>
            <w:rStyle w:val="Hyperlink"/>
          </w:rPr>
          <w:t>31. oktobra</w:t>
        </w:r>
      </w:hyperlink>
      <w:r w:rsidR="005842E0">
        <w:rPr>
          <w:color w:val="000000"/>
        </w:rPr>
        <w:t xml:space="preserve"> </w:t>
      </w:r>
      <w:hyperlink r:id="rId15" w:history="1">
        <w:r w:rsidR="005842E0">
          <w:rPr>
            <w:rStyle w:val="Hyperlink"/>
          </w:rPr>
          <w:t>1517</w:t>
        </w:r>
      </w:hyperlink>
      <w:r w:rsidR="005842E0">
        <w:rPr>
          <w:color w:val="000000"/>
        </w:rPr>
        <w:t xml:space="preserve"> na vrata </w:t>
      </w:r>
      <w:hyperlink r:id="rId16" w:history="1">
        <w:r w:rsidR="005842E0">
          <w:rPr>
            <w:rStyle w:val="Hyperlink"/>
          </w:rPr>
          <w:t>cerkve</w:t>
        </w:r>
      </w:hyperlink>
      <w:r w:rsidR="005842E0">
        <w:rPr>
          <w:color w:val="000000"/>
        </w:rPr>
        <w:t xml:space="preserve"> v </w:t>
      </w:r>
      <w:hyperlink r:id="rId17" w:history="1">
        <w:r w:rsidR="005842E0">
          <w:rPr>
            <w:rStyle w:val="Hyperlink"/>
          </w:rPr>
          <w:t>nemškem</w:t>
        </w:r>
      </w:hyperlink>
      <w:r w:rsidR="005842E0">
        <w:rPr>
          <w:color w:val="000000"/>
        </w:rPr>
        <w:t xml:space="preserve"> mestu </w:t>
      </w:r>
      <w:hyperlink r:id="rId18" w:history="1">
        <w:r w:rsidR="005842E0">
          <w:rPr>
            <w:rStyle w:val="Hyperlink"/>
          </w:rPr>
          <w:t>Wittenberg</w:t>
        </w:r>
      </w:hyperlink>
      <w:r w:rsidR="005842E0">
        <w:rPr>
          <w:color w:val="000000"/>
        </w:rPr>
        <w:t xml:space="preserve"> pribil list s 95 </w:t>
      </w:r>
      <w:hyperlink r:id="rId19" w:history="1">
        <w:r w:rsidR="005842E0">
          <w:rPr>
            <w:rStyle w:val="Hyperlink"/>
          </w:rPr>
          <w:t>tezami</w:t>
        </w:r>
      </w:hyperlink>
      <w:r w:rsidR="005842E0">
        <w:rPr>
          <w:color w:val="000000"/>
        </w:rPr>
        <w:t xml:space="preserve">, s katerimi je obsojal tedanje ravnanje rimskokatoliške cerkve. Glavna spodbuda za to dejanje je bilo prodajanje </w:t>
      </w:r>
      <w:hyperlink r:id="rId20" w:history="1">
        <w:r w:rsidR="005842E0">
          <w:rPr>
            <w:rStyle w:val="Hyperlink"/>
          </w:rPr>
          <w:t>odpustkov</w:t>
        </w:r>
      </w:hyperlink>
      <w:r w:rsidR="005842E0">
        <w:rPr>
          <w:color w:val="000000"/>
        </w:rPr>
        <w:t xml:space="preserve"> in cerkvenih služb, s katerim je Cerkev želela zaslužiti denar za gradnjo </w:t>
      </w:r>
      <w:hyperlink r:id="rId21" w:history="1">
        <w:r w:rsidR="005842E0">
          <w:rPr>
            <w:rStyle w:val="Hyperlink"/>
          </w:rPr>
          <w:t>Bazilike sv. Petra</w:t>
        </w:r>
      </w:hyperlink>
      <w:r w:rsidR="005842E0">
        <w:rPr>
          <w:color w:val="000000"/>
        </w:rPr>
        <w:t xml:space="preserve"> v </w:t>
      </w:r>
      <w:hyperlink r:id="rId22" w:history="1">
        <w:r w:rsidR="005842E0">
          <w:rPr>
            <w:rStyle w:val="Hyperlink"/>
          </w:rPr>
          <w:t>Rimu</w:t>
        </w:r>
      </w:hyperlink>
      <w:r w:rsidR="005842E0">
        <w:rPr>
          <w:color w:val="000000"/>
        </w:rPr>
        <w:t>. Luther je sprva zahteval le reformo katoliške cerkve, ker pa ga je ta zavrnila, se je oblikovala nova cerkvena organizacija, luteranska cerkev.</w:t>
      </w:r>
    </w:p>
    <w:p w14:paraId="3592B478" w14:textId="77777777" w:rsidR="00805742" w:rsidRDefault="00805742">
      <w:pPr>
        <w:ind w:left="15"/>
        <w:jc w:val="both"/>
        <w:rPr>
          <w:color w:val="000000"/>
        </w:rPr>
      </w:pPr>
    </w:p>
    <w:p w14:paraId="58223E60" w14:textId="77777777" w:rsidR="00805742" w:rsidRDefault="005842E0">
      <w:pPr>
        <w:ind w:left="15"/>
        <w:jc w:val="both"/>
      </w:pPr>
      <w:r>
        <w:rPr>
          <w:color w:val="000000"/>
        </w:rPr>
        <w:t xml:space="preserve">Med svojimi tezami je zahteval, naj bo cerkev revna in preprosta, prav tako tudi </w:t>
      </w:r>
      <w:hyperlink r:id="rId23" w:history="1">
        <w:r>
          <w:rPr>
            <w:rStyle w:val="Hyperlink"/>
          </w:rPr>
          <w:t>bogoslužje</w:t>
        </w:r>
      </w:hyperlink>
      <w:r>
        <w:rPr>
          <w:color w:val="000000"/>
        </w:rPr>
        <w:t xml:space="preserve">, </w:t>
      </w:r>
      <w:r>
        <w:t>cerkev se ne sme postavljati nad državo</w:t>
      </w:r>
      <w:r>
        <w:rPr>
          <w:color w:val="000000"/>
        </w:rPr>
        <w:t xml:space="preserve">, </w:t>
      </w:r>
      <w:r>
        <w:t xml:space="preserve">zavzemal se je proti čaščenju </w:t>
      </w:r>
      <w:hyperlink r:id="rId24" w:history="1">
        <w:r>
          <w:rPr>
            <w:rStyle w:val="Hyperlink"/>
          </w:rPr>
          <w:t>svetnikov</w:t>
        </w:r>
      </w:hyperlink>
      <w:r>
        <w:rPr>
          <w:color w:val="000000"/>
        </w:rPr>
        <w:t xml:space="preserve"> in </w:t>
      </w:r>
      <w:hyperlink r:id="rId25" w:history="1">
        <w:r>
          <w:rPr>
            <w:rStyle w:val="Hyperlink"/>
          </w:rPr>
          <w:t xml:space="preserve">relikvij in kot zadnje je zahteval, da naj vsak vernik sam bere </w:t>
        </w:r>
        <w:hyperlink r:id="rId26" w:history="1">
          <w:r>
            <w:rPr>
              <w:rStyle w:val="Hyperlink"/>
            </w:rPr>
            <w:t>Sveto pismo</w:t>
          </w:r>
        </w:hyperlink>
        <w:r>
          <w:rPr>
            <w:rStyle w:val="Hyperlink"/>
          </w:rPr>
          <w:t xml:space="preserve"> v svojem maternem jeziku. Zadnja zahteva je pomembno vplivala na razvoj književnosti v ljudskih jezikih, med drugim tudi na </w:t>
        </w:r>
        <w:hyperlink r:id="rId27" w:history="1">
          <w:r>
            <w:rPr>
              <w:rStyle w:val="Hyperlink"/>
            </w:rPr>
            <w:t>slovensko</w:t>
          </w:r>
        </w:hyperlink>
        <w:r>
          <w:rPr>
            <w:rStyle w:val="Hyperlink"/>
          </w:rPr>
          <w:t xml:space="preserve"> </w:t>
        </w:r>
        <w:hyperlink r:id="rId28" w:history="1">
          <w:r>
            <w:rPr>
              <w:rStyle w:val="Hyperlink"/>
            </w:rPr>
            <w:t>književnost</w:t>
          </w:r>
        </w:hyperlink>
        <w:r>
          <w:rPr>
            <w:rStyle w:val="Hyperlink"/>
          </w:rPr>
          <w:t>. V obdobju reformacije so se pojavile prve slovenske knjige.</w:t>
        </w:r>
      </w:hyperlink>
    </w:p>
    <w:p w14:paraId="34BFE076" w14:textId="77777777" w:rsidR="00805742" w:rsidRDefault="00B35E90">
      <w:pPr>
        <w:ind w:left="15"/>
        <w:jc w:val="both"/>
      </w:pPr>
      <w:hyperlink r:id="rId29" w:history="1"/>
    </w:p>
    <w:p w14:paraId="4012E4CF" w14:textId="77777777" w:rsidR="00805742" w:rsidRDefault="005842E0">
      <w:pPr>
        <w:jc w:val="both"/>
        <w:rPr>
          <w:color w:val="000000"/>
        </w:rPr>
      </w:pPr>
      <w:r>
        <w:rPr>
          <w:color w:val="000000"/>
        </w:rPr>
        <w:t xml:space="preserve">Sredi 16. stoletja se je na Slovenskem razmahnila </w:t>
      </w:r>
      <w:hyperlink r:id="rId30" w:history="1">
        <w:r>
          <w:rPr>
            <w:rStyle w:val="Hyperlink"/>
          </w:rPr>
          <w:t>reformacija</w:t>
        </w:r>
      </w:hyperlink>
      <w:r>
        <w:rPr>
          <w:color w:val="000000"/>
        </w:rPr>
        <w:t xml:space="preserve"> pretežno luteranske smeri in postavila temelje slovenskega </w:t>
      </w:r>
      <w:hyperlink r:id="rId31" w:history="1">
        <w:r>
          <w:rPr>
            <w:rStyle w:val="Hyperlink"/>
          </w:rPr>
          <w:t>knjižnega jezika</w:t>
        </w:r>
      </w:hyperlink>
      <w:r>
        <w:rPr>
          <w:color w:val="000000"/>
        </w:rPr>
        <w:t xml:space="preserve"> in s tem oblikovanja slovenske jezikovne skupnosti. </w:t>
      </w:r>
    </w:p>
    <w:p w14:paraId="2FE0C027" w14:textId="77777777" w:rsidR="00805742" w:rsidRDefault="005842E0">
      <w:pPr>
        <w:jc w:val="both"/>
        <w:rPr>
          <w:color w:val="000000"/>
        </w:rPr>
      </w:pPr>
      <w:r>
        <w:rPr>
          <w:color w:val="000000"/>
        </w:rPr>
        <w:t>Slovencem je reformacija prinesla prvo knjigo v slovenskem jeziku in s tem tudi knjižni jezik. Luthrove ideje je na Slovensko prinesel Primož Trubar.</w:t>
      </w:r>
    </w:p>
    <w:p w14:paraId="5C3861AC" w14:textId="77777777" w:rsidR="00805742" w:rsidRDefault="00805742">
      <w:pPr>
        <w:jc w:val="both"/>
        <w:rPr>
          <w:color w:val="000000"/>
        </w:rPr>
      </w:pPr>
    </w:p>
    <w:p w14:paraId="7A07E497" w14:textId="77777777" w:rsidR="00805742" w:rsidRDefault="00B35E90">
      <w:pPr>
        <w:ind w:left="15"/>
        <w:jc w:val="both"/>
        <w:rPr>
          <w:color w:val="000000"/>
        </w:rPr>
      </w:pPr>
      <w:hyperlink r:id="rId32" w:history="1">
        <w:r w:rsidR="005842E0">
          <w:rPr>
            <w:rStyle w:val="Hyperlink"/>
          </w:rPr>
          <w:t>Primož Trubar</w:t>
        </w:r>
      </w:hyperlink>
      <w:r w:rsidR="005842E0">
        <w:rPr>
          <w:b/>
          <w:bCs/>
          <w:color w:val="000000"/>
        </w:rPr>
        <w:t xml:space="preserve"> </w:t>
      </w:r>
      <w:r w:rsidR="005842E0">
        <w:rPr>
          <w:color w:val="000000"/>
        </w:rPr>
        <w:t xml:space="preserve">je leta </w:t>
      </w:r>
      <w:hyperlink r:id="rId33" w:history="1">
        <w:r w:rsidR="005842E0">
          <w:rPr>
            <w:rStyle w:val="Hyperlink"/>
          </w:rPr>
          <w:t>1550</w:t>
        </w:r>
      </w:hyperlink>
      <w:r w:rsidR="005842E0">
        <w:rPr>
          <w:color w:val="000000"/>
        </w:rPr>
        <w:t xml:space="preserve"> izdal prvi knjigi v slovenskem jeziku, </w:t>
      </w:r>
      <w:hyperlink r:id="rId34" w:history="1">
        <w:r w:rsidR="005842E0">
          <w:rPr>
            <w:rStyle w:val="Hyperlink"/>
          </w:rPr>
          <w:t>Abecednik</w:t>
        </w:r>
      </w:hyperlink>
      <w:r w:rsidR="005842E0">
        <w:rPr>
          <w:color w:val="000000"/>
        </w:rPr>
        <w:t xml:space="preserve"> in </w:t>
      </w:r>
      <w:hyperlink r:id="rId35" w:history="1">
        <w:r w:rsidR="005842E0">
          <w:rPr>
            <w:rStyle w:val="Hyperlink"/>
          </w:rPr>
          <w:t>Katekizem</w:t>
        </w:r>
      </w:hyperlink>
      <w:r w:rsidR="005842E0">
        <w:rPr>
          <w:color w:val="000000"/>
        </w:rPr>
        <w:t xml:space="preserve">. </w:t>
      </w:r>
      <w:hyperlink r:id="rId36" w:history="1">
        <w:r w:rsidR="005842E0">
          <w:rPr>
            <w:rStyle w:val="Hyperlink"/>
          </w:rPr>
          <w:t>Protestanti</w:t>
        </w:r>
      </w:hyperlink>
      <w:r w:rsidR="005842E0">
        <w:rPr>
          <w:color w:val="000000"/>
        </w:rPr>
        <w:t xml:space="preserve"> so izdali še okoli 50 drugih knjig v slovenščini, med drugim tudi prvo slovensko slovnico in leta </w:t>
      </w:r>
      <w:hyperlink r:id="rId37" w:history="1">
        <w:r w:rsidR="005842E0">
          <w:rPr>
            <w:rStyle w:val="Hyperlink"/>
          </w:rPr>
          <w:t>1584</w:t>
        </w:r>
      </w:hyperlink>
      <w:r w:rsidR="005842E0">
        <w:rPr>
          <w:color w:val="000000"/>
        </w:rPr>
        <w:t xml:space="preserve"> </w:t>
      </w:r>
      <w:hyperlink r:id="rId38" w:history="1">
        <w:r w:rsidR="005842E0">
          <w:rPr>
            <w:rStyle w:val="Hyperlink"/>
          </w:rPr>
          <w:t>Dalmatinov</w:t>
        </w:r>
      </w:hyperlink>
      <w:r w:rsidR="005842E0">
        <w:rPr>
          <w:color w:val="000000"/>
        </w:rPr>
        <w:t xml:space="preserve"> prevod celotnega </w:t>
      </w:r>
      <w:hyperlink r:id="rId39" w:history="1">
        <w:r w:rsidR="005842E0">
          <w:rPr>
            <w:rStyle w:val="Hyperlink"/>
          </w:rPr>
          <w:t>Svetega pisma</w:t>
        </w:r>
      </w:hyperlink>
      <w:r w:rsidR="005842E0">
        <w:rPr>
          <w:color w:val="000000"/>
        </w:rPr>
        <w:t xml:space="preserve">. Katekizem vsebuje nekatera pojasnilna poglavja iz protestantskih naukov, šest </w:t>
      </w:r>
      <w:hyperlink r:id="rId40" w:history="1">
        <w:r w:rsidR="005842E0">
          <w:rPr>
            <w:rStyle w:val="Hyperlink"/>
          </w:rPr>
          <w:t>pesmi</w:t>
        </w:r>
      </w:hyperlink>
      <w:r w:rsidR="005842E0">
        <w:rPr>
          <w:color w:val="000000"/>
        </w:rPr>
        <w:t xml:space="preserve">, dve </w:t>
      </w:r>
      <w:hyperlink r:id="rId41" w:history="1">
        <w:r w:rsidR="005842E0">
          <w:rPr>
            <w:rStyle w:val="Hyperlink"/>
          </w:rPr>
          <w:t>molitvi</w:t>
        </w:r>
      </w:hyperlink>
      <w:r w:rsidR="005842E0">
        <w:rPr>
          <w:color w:val="000000"/>
        </w:rPr>
        <w:t xml:space="preserve"> in </w:t>
      </w:r>
      <w:hyperlink r:id="rId42" w:history="1">
        <w:r w:rsidR="005842E0">
          <w:rPr>
            <w:rStyle w:val="Hyperlink"/>
          </w:rPr>
          <w:t>pridigo</w:t>
        </w:r>
      </w:hyperlink>
      <w:r w:rsidR="005842E0">
        <w:rPr>
          <w:color w:val="000000"/>
        </w:rPr>
        <w:t xml:space="preserve"> o </w:t>
      </w:r>
      <w:hyperlink r:id="rId43" w:history="1">
        <w:r w:rsidR="005842E0">
          <w:rPr>
            <w:rStyle w:val="Hyperlink"/>
          </w:rPr>
          <w:t>veri</w:t>
        </w:r>
      </w:hyperlink>
      <w:r w:rsidR="005842E0">
        <w:rPr>
          <w:color w:val="000000"/>
        </w:rPr>
        <w:t>. Z Abecednikom, ki vsebuje vsega osem listov, pa je hotel, da bi se rojaki iz njega naučili branja.</w:t>
      </w:r>
    </w:p>
    <w:p w14:paraId="1BD95E48" w14:textId="77777777" w:rsidR="00805742" w:rsidRDefault="00805742">
      <w:pPr>
        <w:jc w:val="both"/>
        <w:rPr>
          <w:color w:val="000000"/>
        </w:rPr>
      </w:pPr>
    </w:p>
    <w:p w14:paraId="7D02B982" w14:textId="77777777" w:rsidR="00805742" w:rsidRDefault="005842E0">
      <w:pPr>
        <w:jc w:val="both"/>
        <w:rPr>
          <w:color w:val="000000"/>
        </w:rPr>
      </w:pPr>
      <w:r>
        <w:rPr>
          <w:color w:val="000000"/>
        </w:rPr>
        <w:t xml:space="preserve">Prve knjige so bile natisnjene v stari nemški pisavi gotici. Trubar je kasneje ponovno izdal svoji knjigi, katere pisavo sta kasneje izpopolnila Sebastijan Krelj in Adam Bohorič, po katerem pisavo tudi imenujemo bohoričica, ki je v rabi ostala </w:t>
      </w:r>
      <w:r>
        <w:rPr>
          <w:color w:val="000000"/>
        </w:rPr>
        <w:lastRenderedPageBreak/>
        <w:t>do polovice 19. stoletja.</w:t>
      </w:r>
    </w:p>
    <w:p w14:paraId="6C93A9C2" w14:textId="77777777" w:rsidR="00805742" w:rsidRDefault="00805742">
      <w:pPr>
        <w:jc w:val="both"/>
        <w:rPr>
          <w:color w:val="000000"/>
        </w:rPr>
      </w:pPr>
    </w:p>
    <w:p w14:paraId="77E4694A" w14:textId="77777777" w:rsidR="00805742" w:rsidRDefault="005842E0">
      <w:pPr>
        <w:jc w:val="both"/>
        <w:rPr>
          <w:color w:val="000000"/>
        </w:rPr>
      </w:pPr>
      <w:r>
        <w:rPr>
          <w:color w:val="000000"/>
        </w:rPr>
        <w:t>Slovenščina je bila v 16. stoletju že močno narečno razcepljena. Trubar je za podstavo slovenskega knjižnega jezika vzel dolenjsko obarvani jezik ljubljanskega pridigarskega izročila, ki je bil razumljiv na širšem slovenskem območju.</w:t>
      </w:r>
    </w:p>
    <w:p w14:paraId="10A838CB" w14:textId="77777777" w:rsidR="00805742" w:rsidRDefault="00805742">
      <w:pPr>
        <w:jc w:val="both"/>
        <w:rPr>
          <w:color w:val="000000"/>
        </w:rPr>
      </w:pPr>
    </w:p>
    <w:p w14:paraId="20976F6E" w14:textId="77777777" w:rsidR="00805742" w:rsidRDefault="005842E0">
      <w:pPr>
        <w:jc w:val="both"/>
        <w:rPr>
          <w:color w:val="000000"/>
        </w:rPr>
      </w:pPr>
      <w:r>
        <w:rPr>
          <w:color w:val="000000"/>
        </w:rPr>
        <w:t xml:space="preserve">Trubarjev knjižni jezik je utrdil </w:t>
      </w:r>
      <w:r>
        <w:rPr>
          <w:b/>
          <w:bCs/>
          <w:color w:val="000000"/>
        </w:rPr>
        <w:t>Jurij Dalmatin</w:t>
      </w:r>
      <w:r>
        <w:rPr>
          <w:color w:val="000000"/>
        </w:rPr>
        <w:t xml:space="preserve"> s prevodom celotnega Svetega pisma. Do naslednjega prevoda Svetega pisma je preteklo čez 200 let in ker Dalmatinove Biblije niso uničili, je dve stoletji pomagala ohranjati enotnost in ugled knjižne slovenščine.</w:t>
      </w:r>
    </w:p>
    <w:p w14:paraId="6C9AA4D4" w14:textId="77777777" w:rsidR="00805742" w:rsidRDefault="00805742">
      <w:pPr>
        <w:jc w:val="both"/>
        <w:rPr>
          <w:color w:val="000000"/>
        </w:rPr>
      </w:pPr>
    </w:p>
    <w:p w14:paraId="03B23901" w14:textId="77777777" w:rsidR="00805742" w:rsidRDefault="00805742">
      <w:pPr>
        <w:jc w:val="both"/>
      </w:pPr>
    </w:p>
    <w:p w14:paraId="674182B3" w14:textId="77777777" w:rsidR="00805742" w:rsidRDefault="00805742">
      <w:pPr>
        <w:jc w:val="both"/>
      </w:pPr>
    </w:p>
    <w:p w14:paraId="573FF4BA" w14:textId="77777777" w:rsidR="00805742" w:rsidRDefault="00805742">
      <w:pPr>
        <w:jc w:val="both"/>
      </w:pPr>
    </w:p>
    <w:p w14:paraId="4B9C6C65" w14:textId="77777777" w:rsidR="00805742" w:rsidRDefault="005842E0">
      <w:pPr>
        <w:jc w:val="both"/>
        <w:rPr>
          <w:color w:val="000000"/>
        </w:rPr>
      </w:pPr>
      <w:r>
        <w:rPr>
          <w:color w:val="000000"/>
        </w:rPr>
        <w:t xml:space="preserve">V 16. stoletju sta poleg Trubarjevega Abecednika izšla še dva jezikovna priročnika. Slovnica in slovar. Prvo slovnico slovenskega jezika je napisal </w:t>
      </w:r>
      <w:r>
        <w:rPr>
          <w:b/>
          <w:bCs/>
          <w:color w:val="000000"/>
        </w:rPr>
        <w:t>Adam Bohorič</w:t>
      </w:r>
      <w:r>
        <w:rPr>
          <w:color w:val="000000"/>
        </w:rPr>
        <w:t xml:space="preserve">. Imenovala se je Zimske urice. Napisana je bila v latinščini. Ponatisnili so jo šele v 18. stoletju. </w:t>
      </w:r>
      <w:r>
        <w:t xml:space="preserve">V njej je avtor s pravopisom, oblikoslovjem in skladnjo teoretsko utemeljil obstoj slovenskega jezika. V knjigi je idejno pomemben uvod, kjer se pojavljajo pogumne misli o prihodnosti slovenskega naroda. Pomembna so tudi načela črkopisa, ki se po njemu imenuje </w:t>
      </w:r>
      <w:hyperlink r:id="rId44" w:history="1">
        <w:r>
          <w:rPr>
            <w:rStyle w:val="Hyperlink"/>
          </w:rPr>
          <w:t>bohoričica</w:t>
        </w:r>
      </w:hyperlink>
      <w:r>
        <w:rPr>
          <w:color w:val="000000"/>
        </w:rPr>
        <w:t>.</w:t>
      </w:r>
    </w:p>
    <w:p w14:paraId="4AF73CF3" w14:textId="77777777" w:rsidR="00805742" w:rsidRDefault="00805742">
      <w:pPr>
        <w:jc w:val="both"/>
        <w:rPr>
          <w:color w:val="000000"/>
        </w:rPr>
      </w:pPr>
    </w:p>
    <w:p w14:paraId="09EA2374" w14:textId="77777777" w:rsidR="00805742" w:rsidRDefault="005842E0">
      <w:pPr>
        <w:jc w:val="both"/>
        <w:rPr>
          <w:color w:val="000000"/>
        </w:rPr>
      </w:pPr>
      <w:r>
        <w:rPr>
          <w:color w:val="000000"/>
        </w:rPr>
        <w:t xml:space="preserve">Leta 1592 je nemec </w:t>
      </w:r>
      <w:r>
        <w:rPr>
          <w:b/>
          <w:bCs/>
          <w:color w:val="000000"/>
        </w:rPr>
        <w:t>Hieronim Megiser</w:t>
      </w:r>
      <w:r>
        <w:rPr>
          <w:color w:val="000000"/>
        </w:rPr>
        <w:t xml:space="preserve"> izdal slovar štirih jezikov in sicer nemškega, latinskega, italijanskega in slovenskega.</w:t>
      </w:r>
    </w:p>
    <w:p w14:paraId="765EBF34" w14:textId="77777777" w:rsidR="00805742" w:rsidRDefault="00805742">
      <w:pPr>
        <w:jc w:val="both"/>
        <w:rPr>
          <w:color w:val="000000"/>
        </w:rPr>
      </w:pPr>
    </w:p>
    <w:p w14:paraId="2BDA1239" w14:textId="77777777" w:rsidR="00805742" w:rsidRDefault="005842E0">
      <w:pPr>
        <w:jc w:val="both"/>
        <w:rPr>
          <w:color w:val="000000"/>
        </w:rPr>
      </w:pPr>
      <w:r>
        <w:rPr>
          <w:color w:val="000000"/>
        </w:rPr>
        <w:t xml:space="preserve">V 16. stoletju sta se začela in utrdila slovenski knjižni jezik in slovenska pisava in sicer v prevodih verskih besedil kot sta Katekizem in Sveto pismo, v pesmaricah in strokovnih besedilih, kot so naprimer Cerkveni opravilnik slovenske protestantske cerkve, Abecednik, Slovnica in Slovar. </w:t>
      </w:r>
    </w:p>
    <w:p w14:paraId="67F9D093" w14:textId="77777777" w:rsidR="00805742" w:rsidRDefault="00805742">
      <w:pPr>
        <w:jc w:val="both"/>
        <w:rPr>
          <w:color w:val="000000"/>
        </w:rPr>
      </w:pPr>
    </w:p>
    <w:p w14:paraId="75C37642" w14:textId="77777777" w:rsidR="00805742" w:rsidRDefault="005842E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Pomembna dela: </w:t>
      </w:r>
    </w:p>
    <w:p w14:paraId="669CC087" w14:textId="77777777" w:rsidR="00805742" w:rsidRDefault="00805742">
      <w:pPr>
        <w:jc w:val="both"/>
        <w:rPr>
          <w:color w:val="000000"/>
        </w:rPr>
      </w:pPr>
    </w:p>
    <w:p w14:paraId="2692F34E" w14:textId="77777777" w:rsidR="00805742" w:rsidRDefault="005842E0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Primož Trubar : Abecednik; Katekizem; Ta evangeli sv. Matevža; Cerkovna ordninga; Ta  celi novi testament</w:t>
      </w:r>
    </w:p>
    <w:p w14:paraId="6E8CBF44" w14:textId="77777777" w:rsidR="00805742" w:rsidRDefault="00805742">
      <w:pPr>
        <w:jc w:val="both"/>
        <w:rPr>
          <w:color w:val="000000"/>
        </w:rPr>
      </w:pPr>
    </w:p>
    <w:p w14:paraId="28927BEE" w14:textId="77777777" w:rsidR="00805742" w:rsidRDefault="005842E0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Jurij Dalmatin : Prevod celotnega Svetega pisma</w:t>
      </w:r>
    </w:p>
    <w:p w14:paraId="16A9266A" w14:textId="77777777" w:rsidR="00805742" w:rsidRDefault="00805742">
      <w:pPr>
        <w:jc w:val="both"/>
        <w:rPr>
          <w:color w:val="000000"/>
        </w:rPr>
      </w:pPr>
    </w:p>
    <w:p w14:paraId="723378E3" w14:textId="77777777" w:rsidR="00805742" w:rsidRDefault="005842E0">
      <w:pPr>
        <w:numPr>
          <w:ilvl w:val="0"/>
          <w:numId w:val="2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Adam Bohorič : 1. slovnica slovenskega jezika ; Zimske urice</w:t>
      </w:r>
    </w:p>
    <w:p w14:paraId="3BB18823" w14:textId="77777777" w:rsidR="00805742" w:rsidRDefault="00805742">
      <w:pPr>
        <w:jc w:val="both"/>
        <w:rPr>
          <w:color w:val="000000"/>
        </w:rPr>
      </w:pPr>
    </w:p>
    <w:p w14:paraId="24C0814E" w14:textId="77777777" w:rsidR="00805742" w:rsidRDefault="005842E0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Pisave :</w:t>
      </w:r>
    </w:p>
    <w:p w14:paraId="082D57F8" w14:textId="77777777" w:rsidR="00805742" w:rsidRDefault="00805742">
      <w:pPr>
        <w:jc w:val="both"/>
        <w:rPr>
          <w:color w:val="000000"/>
        </w:rPr>
      </w:pPr>
    </w:p>
    <w:p w14:paraId="4E947546" w14:textId="77777777" w:rsidR="00805742" w:rsidRDefault="005842E0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Gotica – stara nemška pisava</w:t>
      </w:r>
    </w:p>
    <w:p w14:paraId="3063D067" w14:textId="77777777" w:rsidR="00805742" w:rsidRDefault="005842E0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Humanistična latinica</w:t>
      </w:r>
    </w:p>
    <w:p w14:paraId="4D3C15CC" w14:textId="317FE1A3" w:rsidR="00805742" w:rsidRPr="00077534" w:rsidRDefault="005842E0" w:rsidP="00077534">
      <w:pPr>
        <w:numPr>
          <w:ilvl w:val="0"/>
          <w:numId w:val="3"/>
        </w:numPr>
        <w:tabs>
          <w:tab w:val="left" w:pos="720"/>
        </w:tabs>
        <w:jc w:val="both"/>
        <w:rPr>
          <w:color w:val="000000"/>
        </w:rPr>
      </w:pPr>
      <w:r>
        <w:rPr>
          <w:color w:val="000000"/>
        </w:rPr>
        <w:t>Bohoričica (Adam Bohorič)</w:t>
      </w:r>
    </w:p>
    <w:sectPr w:rsidR="00805742" w:rsidRPr="00077534">
      <w:footnotePr>
        <w:pos w:val="beneathText"/>
      </w:footnotePr>
      <w:pgSz w:w="12240" w:h="15840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2E0"/>
    <w:rsid w:val="00077534"/>
    <w:rsid w:val="005842E0"/>
    <w:rsid w:val="00805742"/>
    <w:rsid w:val="00B3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337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80"/>
      <w:u w:val="single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styleId="FollowedHyperlink">
    <w:name w:val="FollowedHyperlink"/>
    <w:semiHidden/>
    <w:rPr>
      <w:color w:val="80000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.wikipedia.org/wiki/Gibanje" TargetMode="External"/><Relationship Id="rId13" Type="http://schemas.openxmlformats.org/officeDocument/2006/relationships/hyperlink" Target="http://sl.wikipedia.org/wiki/Martin_Luther" TargetMode="External"/><Relationship Id="rId18" Type="http://schemas.openxmlformats.org/officeDocument/2006/relationships/hyperlink" Target="http://sl.wikipedia.org/w/index.php?title=Wittenberg&amp;action=edit" TargetMode="External"/><Relationship Id="rId26" Type="http://schemas.openxmlformats.org/officeDocument/2006/relationships/hyperlink" Target="http://sl.wikipedia.org/wiki/Sveto_pismo" TargetMode="External"/><Relationship Id="rId39" Type="http://schemas.openxmlformats.org/officeDocument/2006/relationships/hyperlink" Target="http://sl.wikipedia.org/wiki/Sveto_pism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l.wikipedia.org/w/index.php?title=Bazilika_sv._Petra&amp;action=edit" TargetMode="External"/><Relationship Id="rId34" Type="http://schemas.openxmlformats.org/officeDocument/2006/relationships/hyperlink" Target="http://sl.wikipedia.org/w/index.php?title=Abecednik&amp;action=edit" TargetMode="External"/><Relationship Id="rId42" Type="http://schemas.openxmlformats.org/officeDocument/2006/relationships/hyperlink" Target="http://sl.wikipedia.org/w/index.php?title=Pridiga&amp;action=edit" TargetMode="External"/><Relationship Id="rId7" Type="http://schemas.openxmlformats.org/officeDocument/2006/relationships/hyperlink" Target="http://sl.wikipedia.org/wiki/Politika" TargetMode="External"/><Relationship Id="rId12" Type="http://schemas.openxmlformats.org/officeDocument/2006/relationships/hyperlink" Target="http://sl.wikipedia.org/wiki/Duhovnik" TargetMode="External"/><Relationship Id="rId17" Type="http://schemas.openxmlformats.org/officeDocument/2006/relationships/hyperlink" Target="http://sl.wikipedia.org/wiki/Nem&#269;ija" TargetMode="External"/><Relationship Id="rId25" Type="http://schemas.openxmlformats.org/officeDocument/2006/relationships/hyperlink" Target="http://sl.wikipedia.org/w/index.php?title=Relikvija&amp;action=edit" TargetMode="External"/><Relationship Id="rId33" Type="http://schemas.openxmlformats.org/officeDocument/2006/relationships/hyperlink" Target="http://sl.wikipedia.org/wiki/1550" TargetMode="External"/><Relationship Id="rId38" Type="http://schemas.openxmlformats.org/officeDocument/2006/relationships/hyperlink" Target="http://sl.wikipedia.org/wiki/Jurij_Dalmatin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l.wikipedia.org/wiki/Cerkev" TargetMode="External"/><Relationship Id="rId20" Type="http://schemas.openxmlformats.org/officeDocument/2006/relationships/hyperlink" Target="http://sl.wikipedia.org/w/index.php?title=Odpustek&amp;action=edit" TargetMode="External"/><Relationship Id="rId29" Type="http://schemas.openxmlformats.org/officeDocument/2006/relationships/hyperlink" Target="http://sl.wikipedia.org/w/index.php?title=Relikvija&amp;action=edit" TargetMode="External"/><Relationship Id="rId41" Type="http://schemas.openxmlformats.org/officeDocument/2006/relationships/hyperlink" Target="http://sl.wikipedia.org/wiki/Molitev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l.wikipedia.org/wiki/Kultura" TargetMode="External"/><Relationship Id="rId11" Type="http://schemas.openxmlformats.org/officeDocument/2006/relationships/hyperlink" Target="http://sl.wikipedia.org/wiki/Nemci" TargetMode="External"/><Relationship Id="rId24" Type="http://schemas.openxmlformats.org/officeDocument/2006/relationships/hyperlink" Target="http://sl.wikipedia.org/wiki/Svetnik" TargetMode="External"/><Relationship Id="rId32" Type="http://schemas.openxmlformats.org/officeDocument/2006/relationships/hyperlink" Target="http://sl.wikipedia.org/wiki/Primo&#382;_Trubar" TargetMode="External"/><Relationship Id="rId37" Type="http://schemas.openxmlformats.org/officeDocument/2006/relationships/hyperlink" Target="http://sl.wikipedia.org/wiki/1584" TargetMode="External"/><Relationship Id="rId40" Type="http://schemas.openxmlformats.org/officeDocument/2006/relationships/hyperlink" Target="http://sl.wikipedia.org/wiki/Pesem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sl.wikipedia.org/wiki/Vera" TargetMode="External"/><Relationship Id="rId15" Type="http://schemas.openxmlformats.org/officeDocument/2006/relationships/hyperlink" Target="http://sl.wikipedia.org/wiki/1517" TargetMode="External"/><Relationship Id="rId23" Type="http://schemas.openxmlformats.org/officeDocument/2006/relationships/hyperlink" Target="http://sl.wikipedia.org/w/index.php?title=Bogoslu&#382;je&amp;action=edit" TargetMode="External"/><Relationship Id="rId28" Type="http://schemas.openxmlformats.org/officeDocument/2006/relationships/hyperlink" Target="http://sl.wikipedia.org/wiki/Knji&#382;evnost" TargetMode="External"/><Relationship Id="rId36" Type="http://schemas.openxmlformats.org/officeDocument/2006/relationships/hyperlink" Target="http://sl.wikipedia.org/wiki/Protestantizem" TargetMode="External"/><Relationship Id="rId10" Type="http://schemas.openxmlformats.org/officeDocument/2006/relationships/hyperlink" Target="http://sl.wikipedia.org/wiki/Rimskokatoli&#353;ka_Cerkev" TargetMode="External"/><Relationship Id="rId19" Type="http://schemas.openxmlformats.org/officeDocument/2006/relationships/hyperlink" Target="http://sl.wikipedia.org/w/index.php?title=Teza&amp;action=edit" TargetMode="External"/><Relationship Id="rId31" Type="http://schemas.openxmlformats.org/officeDocument/2006/relationships/hyperlink" Target="http://sl.wikipedia.org/w/index.php?title=Knji&#382;ni_jezik&amp;action=edit" TargetMode="External"/><Relationship Id="rId44" Type="http://schemas.openxmlformats.org/officeDocument/2006/relationships/hyperlink" Target="http://sl.wikipedia.org/w/index.php?title=Bohori&#269;ica&amp;action=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.wikipedia.org/wiki/16._stoletje" TargetMode="External"/><Relationship Id="rId14" Type="http://schemas.openxmlformats.org/officeDocument/2006/relationships/hyperlink" Target="http://sl.wikipedia.org/wiki/31._oktober" TargetMode="External"/><Relationship Id="rId22" Type="http://schemas.openxmlformats.org/officeDocument/2006/relationships/hyperlink" Target="http://sl.wikipedia.org/wiki/Rim" TargetMode="External"/><Relationship Id="rId27" Type="http://schemas.openxmlformats.org/officeDocument/2006/relationships/hyperlink" Target="http://sl.wikipedia.org/wiki/Slovenci" TargetMode="External"/><Relationship Id="rId30" Type="http://schemas.openxmlformats.org/officeDocument/2006/relationships/hyperlink" Target="http://sl.wikipedia.org/wiki/Reformacija" TargetMode="External"/><Relationship Id="rId35" Type="http://schemas.openxmlformats.org/officeDocument/2006/relationships/hyperlink" Target="http://sl.wikipedia.org/w/index.php?title=Katekizem&amp;action=edit" TargetMode="External"/><Relationship Id="rId43" Type="http://schemas.openxmlformats.org/officeDocument/2006/relationships/hyperlink" Target="http://sl.wikipedia.org/wiki/Ve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