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42B39" w14:textId="77777777" w:rsidR="000A55AD" w:rsidRDefault="009077C4">
      <w:pPr>
        <w:autoSpaceDE w:val="0"/>
        <w:jc w:val="center"/>
        <w:rPr>
          <w:rFonts w:ascii="Arial" w:eastAsia="Arial" w:hAnsi="Arial" w:cs="Arial"/>
        </w:rPr>
      </w:pPr>
      <w:bookmarkStart w:id="0" w:name="_GoBack"/>
      <w:bookmarkEnd w:id="0"/>
      <w:r>
        <w:rPr>
          <w:rFonts w:ascii="Arial" w:eastAsia="Arial" w:hAnsi="Arial" w:cs="Arial"/>
        </w:rPr>
        <w:t>OSNOVNA ŠOLA BELOKRANJSKEGA ODREDA SEMIČ</w:t>
      </w:r>
    </w:p>
    <w:p w14:paraId="178B1130" w14:textId="77777777" w:rsidR="000A55AD" w:rsidRDefault="000A55AD">
      <w:pPr>
        <w:autoSpaceDE w:val="0"/>
        <w:jc w:val="center"/>
        <w:rPr>
          <w:rFonts w:ascii="Arial" w:eastAsia="Arial" w:hAnsi="Arial" w:cs="Arial"/>
        </w:rPr>
      </w:pPr>
    </w:p>
    <w:p w14:paraId="4D1F0BFE" w14:textId="77777777" w:rsidR="000A55AD" w:rsidRDefault="000A55AD">
      <w:pPr>
        <w:autoSpaceDE w:val="0"/>
        <w:jc w:val="center"/>
        <w:rPr>
          <w:rFonts w:ascii="Arial" w:eastAsia="Arial" w:hAnsi="Arial" w:cs="Arial"/>
        </w:rPr>
      </w:pPr>
    </w:p>
    <w:p w14:paraId="3B1BF9E6" w14:textId="77777777" w:rsidR="000A55AD" w:rsidRDefault="000A55AD">
      <w:pPr>
        <w:autoSpaceDE w:val="0"/>
        <w:jc w:val="center"/>
        <w:rPr>
          <w:rFonts w:ascii="Arial" w:eastAsia="Arial" w:hAnsi="Arial" w:cs="Arial"/>
        </w:rPr>
      </w:pPr>
    </w:p>
    <w:p w14:paraId="3B4EB23D" w14:textId="77777777" w:rsidR="000A55AD" w:rsidRDefault="000A55AD">
      <w:pPr>
        <w:autoSpaceDE w:val="0"/>
        <w:jc w:val="center"/>
        <w:rPr>
          <w:rFonts w:ascii="Arial" w:eastAsia="Arial" w:hAnsi="Arial" w:cs="Arial"/>
        </w:rPr>
      </w:pPr>
    </w:p>
    <w:p w14:paraId="5518A527" w14:textId="1ACF2175" w:rsidR="000A55AD" w:rsidRDefault="00E267D0">
      <w:pPr>
        <w:autoSpaceDE w:val="0"/>
        <w:jc w:val="center"/>
        <w:rPr>
          <w:rFonts w:ascii="Arial" w:eastAsia="Arial" w:hAnsi="Arial" w:cs="Arial"/>
          <w:b/>
          <w:bCs/>
        </w:rPr>
      </w:pPr>
      <w:r>
        <w:rPr>
          <w:rFonts w:ascii="Arial" w:eastAsia="Arial" w:hAnsi="Arial" w:cs="Arial"/>
          <w:b/>
          <w:bCs/>
        </w:rPr>
        <w:t xml:space="preserve"> </w:t>
      </w:r>
    </w:p>
    <w:p w14:paraId="2D849E96" w14:textId="77777777" w:rsidR="000A55AD" w:rsidRDefault="000A55AD">
      <w:pPr>
        <w:autoSpaceDE w:val="0"/>
        <w:jc w:val="center"/>
        <w:rPr>
          <w:rFonts w:ascii="Arial" w:eastAsia="Arial" w:hAnsi="Arial" w:cs="Arial"/>
          <w:b/>
          <w:bCs/>
        </w:rPr>
      </w:pPr>
    </w:p>
    <w:p w14:paraId="53C4BD07" w14:textId="77777777" w:rsidR="000A55AD" w:rsidRDefault="009077C4">
      <w:pPr>
        <w:autoSpaceDE w:val="0"/>
        <w:jc w:val="center"/>
        <w:rPr>
          <w:rFonts w:ascii="Arial" w:eastAsia="Arial" w:hAnsi="Arial" w:cs="Arial"/>
          <w:b/>
          <w:bCs/>
        </w:rPr>
      </w:pPr>
      <w:r>
        <w:rPr>
          <w:rFonts w:ascii="Arial" w:eastAsia="Arial" w:hAnsi="Arial" w:cs="Arial"/>
          <w:b/>
          <w:bCs/>
        </w:rPr>
        <w:t>OPIS POKLICA</w:t>
      </w:r>
    </w:p>
    <w:p w14:paraId="3D949BE5" w14:textId="77777777" w:rsidR="000A55AD" w:rsidRDefault="000A55AD">
      <w:pPr>
        <w:autoSpaceDE w:val="0"/>
        <w:jc w:val="center"/>
        <w:rPr>
          <w:rFonts w:ascii="Arial" w:eastAsia="Arial" w:hAnsi="Arial" w:cs="Arial"/>
          <w:b/>
          <w:bCs/>
        </w:rPr>
      </w:pPr>
    </w:p>
    <w:p w14:paraId="092D7EAE" w14:textId="77777777" w:rsidR="000A55AD" w:rsidRDefault="009077C4">
      <w:pPr>
        <w:autoSpaceDE w:val="0"/>
        <w:jc w:val="center"/>
        <w:rPr>
          <w:rFonts w:ascii="Arial" w:eastAsia="Arial" w:hAnsi="Arial" w:cs="Arial"/>
          <w:b/>
          <w:bCs/>
        </w:rPr>
      </w:pPr>
      <w:r>
        <w:rPr>
          <w:rFonts w:ascii="Arial" w:eastAsia="Arial" w:hAnsi="Arial" w:cs="Arial"/>
          <w:b/>
          <w:bCs/>
        </w:rPr>
        <w:t>Strojni tehnik</w:t>
      </w:r>
    </w:p>
    <w:p w14:paraId="31618E90" w14:textId="77777777" w:rsidR="000A55AD" w:rsidRDefault="000A55AD">
      <w:pPr>
        <w:autoSpaceDE w:val="0"/>
        <w:jc w:val="center"/>
        <w:rPr>
          <w:rFonts w:ascii="Arial" w:eastAsia="Arial" w:hAnsi="Arial" w:cs="Arial"/>
          <w:b/>
          <w:bCs/>
        </w:rPr>
      </w:pPr>
    </w:p>
    <w:p w14:paraId="06A6EA61" w14:textId="77777777" w:rsidR="000A55AD" w:rsidRDefault="000A55AD">
      <w:pPr>
        <w:autoSpaceDE w:val="0"/>
        <w:jc w:val="center"/>
        <w:rPr>
          <w:rFonts w:ascii="Arial" w:eastAsia="Arial" w:hAnsi="Arial" w:cs="Arial"/>
          <w:b/>
          <w:bCs/>
        </w:rPr>
      </w:pPr>
    </w:p>
    <w:p w14:paraId="4C7A4A54" w14:textId="77777777" w:rsidR="000A55AD" w:rsidRDefault="000A55AD">
      <w:pPr>
        <w:autoSpaceDE w:val="0"/>
        <w:jc w:val="center"/>
        <w:rPr>
          <w:rFonts w:ascii="Arial" w:eastAsia="Arial" w:hAnsi="Arial" w:cs="Arial"/>
          <w:b/>
          <w:bCs/>
        </w:rPr>
      </w:pPr>
    </w:p>
    <w:p w14:paraId="0A82501C" w14:textId="77777777" w:rsidR="000A55AD" w:rsidRDefault="000A55AD">
      <w:pPr>
        <w:autoSpaceDE w:val="0"/>
        <w:jc w:val="center"/>
        <w:rPr>
          <w:rFonts w:ascii="Arial" w:eastAsia="Arial" w:hAnsi="Arial" w:cs="Arial"/>
          <w:b/>
          <w:bCs/>
        </w:rPr>
      </w:pPr>
    </w:p>
    <w:p w14:paraId="4448029C" w14:textId="77777777" w:rsidR="000A55AD" w:rsidRDefault="000A55AD">
      <w:pPr>
        <w:autoSpaceDE w:val="0"/>
        <w:jc w:val="center"/>
        <w:rPr>
          <w:rFonts w:ascii="Arial" w:eastAsia="Arial" w:hAnsi="Arial" w:cs="Arial"/>
          <w:b/>
          <w:bCs/>
        </w:rPr>
      </w:pPr>
    </w:p>
    <w:p w14:paraId="1998FC9B" w14:textId="77777777" w:rsidR="000A55AD" w:rsidRDefault="000A55AD">
      <w:pPr>
        <w:autoSpaceDE w:val="0"/>
        <w:jc w:val="center"/>
        <w:rPr>
          <w:rFonts w:ascii="Arial" w:eastAsia="Arial" w:hAnsi="Arial" w:cs="Arial"/>
          <w:b/>
          <w:bCs/>
        </w:rPr>
      </w:pPr>
    </w:p>
    <w:p w14:paraId="1D1F894C" w14:textId="77777777" w:rsidR="000A55AD" w:rsidRDefault="000A55AD">
      <w:pPr>
        <w:autoSpaceDE w:val="0"/>
        <w:jc w:val="center"/>
        <w:rPr>
          <w:rFonts w:ascii="Arial" w:eastAsia="Arial" w:hAnsi="Arial" w:cs="Arial"/>
          <w:b/>
          <w:bCs/>
        </w:rPr>
      </w:pPr>
    </w:p>
    <w:p w14:paraId="5DE2EAEB" w14:textId="77777777" w:rsidR="000A55AD" w:rsidRDefault="000A55AD">
      <w:pPr>
        <w:autoSpaceDE w:val="0"/>
        <w:rPr>
          <w:rFonts w:ascii="Arial" w:eastAsia="Arial" w:hAnsi="Arial" w:cs="Arial"/>
          <w:b/>
          <w:bCs/>
        </w:rPr>
      </w:pPr>
    </w:p>
    <w:p w14:paraId="655B300E" w14:textId="77777777" w:rsidR="000A55AD" w:rsidRDefault="000A55AD">
      <w:pPr>
        <w:autoSpaceDE w:val="0"/>
        <w:rPr>
          <w:rFonts w:ascii="Arial" w:eastAsia="Arial" w:hAnsi="Arial" w:cs="Arial"/>
          <w:b/>
          <w:bCs/>
        </w:rPr>
      </w:pPr>
    </w:p>
    <w:p w14:paraId="4B3D69DF" w14:textId="55128890" w:rsidR="000A55AD" w:rsidRDefault="00A901B2">
      <w:pPr>
        <w:autoSpaceDE w:val="0"/>
        <w:rPr>
          <w:rFonts w:ascii="Arial" w:eastAsia="Arial" w:hAnsi="Arial" w:cs="Arial"/>
          <w:b/>
          <w:bCs/>
        </w:rPr>
      </w:pPr>
      <w:r>
        <w:rPr>
          <w:rFonts w:ascii="Arial" w:eastAsia="Arial" w:hAnsi="Arial" w:cs="Arial"/>
          <w:b/>
          <w:bCs/>
        </w:rPr>
        <w:t xml:space="preserve"> </w:t>
      </w:r>
    </w:p>
    <w:p w14:paraId="0E135C98" w14:textId="77777777" w:rsidR="000A55AD" w:rsidRDefault="000A55AD">
      <w:pPr>
        <w:autoSpaceDE w:val="0"/>
        <w:rPr>
          <w:rFonts w:ascii="Arial" w:eastAsia="Arial" w:hAnsi="Arial" w:cs="Arial"/>
          <w:b/>
          <w:bCs/>
        </w:rPr>
      </w:pPr>
    </w:p>
    <w:p w14:paraId="17D3D8C3" w14:textId="77777777" w:rsidR="000A55AD" w:rsidRDefault="009077C4">
      <w:pPr>
        <w:autoSpaceDE w:val="0"/>
        <w:rPr>
          <w:rFonts w:ascii="Arial" w:eastAsia="Arial" w:hAnsi="Arial" w:cs="Arial"/>
          <w:b/>
          <w:bCs/>
        </w:rPr>
      </w:pPr>
      <w:r>
        <w:rPr>
          <w:rFonts w:ascii="Arial" w:eastAsia="Arial" w:hAnsi="Arial" w:cs="Arial"/>
          <w:b/>
          <w:bCs/>
        </w:rPr>
        <w:t>PREDMET: DIE</w:t>
      </w:r>
    </w:p>
    <w:p w14:paraId="352F6464" w14:textId="539812A0" w:rsidR="000A55AD" w:rsidRDefault="00DD1EC5">
      <w:pPr>
        <w:autoSpaceDE w:val="0"/>
        <w:rPr>
          <w:rFonts w:ascii="Arial" w:eastAsia="Arial" w:hAnsi="Arial" w:cs="Arial"/>
        </w:rPr>
      </w:pPr>
      <w:r>
        <w:rPr>
          <w:rFonts w:ascii="Arial" w:eastAsia="Arial" w:hAnsi="Arial" w:cs="Arial"/>
        </w:rPr>
        <w:t xml:space="preserve"> </w:t>
      </w:r>
      <w:r w:rsidR="009077C4">
        <w:br w:type="page"/>
      </w:r>
      <w:r w:rsidR="009077C4">
        <w:rPr>
          <w:rFonts w:ascii="Arial" w:eastAsia="Arial" w:hAnsi="Arial" w:cs="Arial"/>
          <w:b/>
          <w:bCs/>
        </w:rPr>
        <w:lastRenderedPageBreak/>
        <w:t>KAZALO</w:t>
      </w:r>
    </w:p>
    <w:p w14:paraId="762B28F7" w14:textId="77777777" w:rsidR="000A55AD" w:rsidRDefault="000A55AD">
      <w:pPr>
        <w:autoSpaceDE w:val="0"/>
        <w:jc w:val="center"/>
        <w:rPr>
          <w:rFonts w:ascii="Arial" w:eastAsia="Arial" w:hAnsi="Arial" w:cs="Arial"/>
          <w:b/>
          <w:bCs/>
        </w:rPr>
      </w:pPr>
    </w:p>
    <w:p w14:paraId="70CF875C" w14:textId="77777777" w:rsidR="000A55AD" w:rsidRDefault="009077C4">
      <w:pPr>
        <w:autoSpaceDE w:val="0"/>
        <w:rPr>
          <w:rFonts w:ascii="Arial" w:eastAsia="Arial" w:hAnsi="Arial" w:cs="Arial"/>
        </w:rPr>
      </w:pPr>
      <w:r>
        <w:rPr>
          <w:rFonts w:ascii="Arial" w:eastAsia="Arial" w:hAnsi="Arial" w:cs="Arial"/>
        </w:rPr>
        <w:t>str. 3 ........................................................Uvod</w:t>
      </w:r>
    </w:p>
    <w:p w14:paraId="6488C988" w14:textId="77777777" w:rsidR="000A55AD" w:rsidRDefault="009077C4">
      <w:pPr>
        <w:autoSpaceDE w:val="0"/>
        <w:rPr>
          <w:rFonts w:ascii="Arial" w:eastAsia="Arial" w:hAnsi="Arial" w:cs="Arial"/>
        </w:rPr>
      </w:pPr>
      <w:r>
        <w:rPr>
          <w:rFonts w:ascii="Arial" w:eastAsia="Arial" w:hAnsi="Arial" w:cs="Arial"/>
        </w:rPr>
        <w:t>str. 4 .........................Kaj delavec običajno dela</w:t>
      </w:r>
    </w:p>
    <w:p w14:paraId="6EA86302" w14:textId="77777777" w:rsidR="000A55AD" w:rsidRDefault="009077C4">
      <w:pPr>
        <w:autoSpaceDE w:val="0"/>
        <w:rPr>
          <w:rFonts w:ascii="Arial" w:eastAsia="Arial" w:hAnsi="Arial" w:cs="Arial"/>
        </w:rPr>
      </w:pPr>
      <w:r>
        <w:rPr>
          <w:rFonts w:ascii="Arial" w:eastAsia="Arial" w:hAnsi="Arial" w:cs="Arial"/>
        </w:rPr>
        <w:t>str. 5 .....................................Delovna področja</w:t>
      </w:r>
    </w:p>
    <w:p w14:paraId="4CEB468D" w14:textId="77777777" w:rsidR="000A55AD" w:rsidRDefault="009077C4">
      <w:pPr>
        <w:autoSpaceDE w:val="0"/>
        <w:rPr>
          <w:rFonts w:ascii="Arial" w:eastAsia="Arial" w:hAnsi="Arial" w:cs="Arial"/>
        </w:rPr>
      </w:pPr>
      <w:r>
        <w:rPr>
          <w:rFonts w:ascii="Arial" w:eastAsia="Arial" w:hAnsi="Arial" w:cs="Arial"/>
        </w:rPr>
        <w:t xml:space="preserve">str. 6 ..Delovni pripomočki, materiali, dokumenti </w:t>
      </w:r>
    </w:p>
    <w:p w14:paraId="78FE6EC1" w14:textId="77777777" w:rsidR="000A55AD" w:rsidRDefault="009077C4">
      <w:pPr>
        <w:autoSpaceDE w:val="0"/>
        <w:rPr>
          <w:rFonts w:ascii="Arial" w:eastAsia="Arial" w:hAnsi="Arial" w:cs="Arial"/>
        </w:rPr>
      </w:pPr>
      <w:r>
        <w:rPr>
          <w:rFonts w:ascii="Arial" w:eastAsia="Arial" w:hAnsi="Arial" w:cs="Arial"/>
        </w:rPr>
        <w:t>str. 7 ......................................Izdelki in storitve</w:t>
      </w:r>
    </w:p>
    <w:p w14:paraId="53EBD2A8" w14:textId="77777777" w:rsidR="000A55AD" w:rsidRDefault="009077C4">
      <w:pPr>
        <w:autoSpaceDE w:val="0"/>
        <w:rPr>
          <w:rFonts w:ascii="Arial" w:eastAsia="Arial" w:hAnsi="Arial" w:cs="Arial"/>
        </w:rPr>
      </w:pPr>
      <w:r>
        <w:rPr>
          <w:rFonts w:ascii="Arial" w:eastAsia="Arial" w:hAnsi="Arial" w:cs="Arial"/>
        </w:rPr>
        <w:t>str. 8 .....Potrebna znanja, spretnosti in veščine</w:t>
      </w:r>
    </w:p>
    <w:p w14:paraId="18FD4A47" w14:textId="77777777" w:rsidR="000A55AD" w:rsidRDefault="009077C4">
      <w:pPr>
        <w:autoSpaceDE w:val="0"/>
        <w:rPr>
          <w:rFonts w:ascii="Arial" w:eastAsia="Arial" w:hAnsi="Arial" w:cs="Arial"/>
        </w:rPr>
      </w:pPr>
      <w:r>
        <w:rPr>
          <w:rFonts w:ascii="Arial" w:eastAsia="Arial" w:hAnsi="Arial" w:cs="Arial"/>
        </w:rPr>
        <w:t>str. 9 ..........................Psihofizične sposobnosti</w:t>
      </w:r>
    </w:p>
    <w:p w14:paraId="48175810" w14:textId="77777777" w:rsidR="000A55AD" w:rsidRDefault="009077C4">
      <w:pPr>
        <w:autoSpaceDE w:val="0"/>
        <w:rPr>
          <w:rFonts w:ascii="Arial" w:eastAsia="Arial" w:hAnsi="Arial" w:cs="Arial"/>
        </w:rPr>
      </w:pPr>
      <w:r>
        <w:rPr>
          <w:rFonts w:ascii="Arial" w:eastAsia="Arial" w:hAnsi="Arial" w:cs="Arial"/>
        </w:rPr>
        <w:t>str. 10 ..............Interesi in osebnostne lastnosti</w:t>
      </w:r>
    </w:p>
    <w:p w14:paraId="429A4896" w14:textId="77777777" w:rsidR="000A55AD" w:rsidRDefault="009077C4">
      <w:pPr>
        <w:autoSpaceDE w:val="0"/>
        <w:rPr>
          <w:rFonts w:ascii="Arial" w:eastAsia="Arial" w:hAnsi="Arial" w:cs="Arial"/>
        </w:rPr>
      </w:pPr>
      <w:r>
        <w:rPr>
          <w:rFonts w:ascii="Arial" w:eastAsia="Arial" w:hAnsi="Arial" w:cs="Arial"/>
        </w:rPr>
        <w:t>str. 11 ....................................Razmere za delo</w:t>
      </w:r>
    </w:p>
    <w:p w14:paraId="33DF761D" w14:textId="77777777" w:rsidR="000A55AD" w:rsidRDefault="009077C4">
      <w:pPr>
        <w:autoSpaceDE w:val="0"/>
        <w:rPr>
          <w:rFonts w:ascii="Arial" w:eastAsia="Arial" w:hAnsi="Arial" w:cs="Arial"/>
        </w:rPr>
      </w:pPr>
      <w:r>
        <w:rPr>
          <w:rFonts w:ascii="Arial" w:eastAsia="Arial" w:hAnsi="Arial" w:cs="Arial"/>
        </w:rPr>
        <w:t>str. 12 .Nevarnosti, poškodbe pri delu in zaščita</w:t>
      </w:r>
    </w:p>
    <w:p w14:paraId="1EC3054A" w14:textId="77777777" w:rsidR="000A55AD" w:rsidRDefault="009077C4">
      <w:pPr>
        <w:autoSpaceDE w:val="0"/>
        <w:rPr>
          <w:rFonts w:ascii="Arial" w:eastAsia="Arial" w:hAnsi="Arial" w:cs="Arial"/>
        </w:rPr>
      </w:pPr>
      <w:r>
        <w:rPr>
          <w:rFonts w:ascii="Arial" w:eastAsia="Arial" w:hAnsi="Arial" w:cs="Arial"/>
        </w:rPr>
        <w:t>str. 13 ...............................................Zaključek</w:t>
      </w:r>
    </w:p>
    <w:p w14:paraId="3AAE97B0" w14:textId="77777777" w:rsidR="000A55AD" w:rsidRDefault="009077C4">
      <w:pPr>
        <w:autoSpaceDE w:val="0"/>
        <w:rPr>
          <w:rFonts w:ascii="Arial" w:eastAsia="Arial" w:hAnsi="Arial" w:cs="Arial"/>
        </w:rPr>
      </w:pPr>
      <w:r>
        <w:rPr>
          <w:rFonts w:ascii="Arial" w:eastAsia="Arial" w:hAnsi="Arial" w:cs="Arial"/>
        </w:rPr>
        <w:t>str. 14 .......................................Viri in literatura</w:t>
      </w:r>
    </w:p>
    <w:p w14:paraId="56FE106E" w14:textId="77777777" w:rsidR="000A55AD" w:rsidRDefault="000A55AD">
      <w:pPr>
        <w:autoSpaceDE w:val="0"/>
        <w:rPr>
          <w:rFonts w:ascii="Arial" w:eastAsia="Arial" w:hAnsi="Arial" w:cs="Arial"/>
          <w:b/>
          <w:bCs/>
        </w:rPr>
      </w:pPr>
    </w:p>
    <w:p w14:paraId="6BC92F77" w14:textId="77777777" w:rsidR="000A55AD" w:rsidRDefault="009077C4">
      <w:pPr>
        <w:rPr>
          <w:rFonts w:ascii="Arial" w:eastAsia="Arial" w:hAnsi="Arial" w:cs="Arial"/>
          <w:b/>
          <w:bCs/>
        </w:rPr>
      </w:pPr>
      <w:r>
        <w:br w:type="page"/>
      </w:r>
      <w:r>
        <w:rPr>
          <w:rFonts w:ascii="Arial" w:eastAsia="Arial" w:hAnsi="Arial" w:cs="Arial"/>
          <w:b/>
          <w:bCs/>
        </w:rPr>
        <w:lastRenderedPageBreak/>
        <w:t>UVOD</w:t>
      </w:r>
    </w:p>
    <w:p w14:paraId="202ECA77" w14:textId="77777777" w:rsidR="000A55AD" w:rsidRDefault="000A55AD">
      <w:pPr>
        <w:autoSpaceDE w:val="0"/>
        <w:jc w:val="center"/>
        <w:rPr>
          <w:rFonts w:ascii="Arial" w:eastAsia="Arial" w:hAnsi="Arial" w:cs="Arial"/>
          <w:b/>
          <w:bCs/>
        </w:rPr>
      </w:pPr>
    </w:p>
    <w:p w14:paraId="3E19EFCD" w14:textId="77777777" w:rsidR="000A55AD" w:rsidRDefault="009077C4">
      <w:pPr>
        <w:autoSpaceDE w:val="0"/>
        <w:rPr>
          <w:rFonts w:ascii="Arial" w:eastAsia="Arial" w:hAnsi="Arial" w:cs="Arial"/>
        </w:rPr>
      </w:pPr>
      <w:r>
        <w:rPr>
          <w:rFonts w:ascii="Arial" w:eastAsia="Arial" w:hAnsi="Arial" w:cs="Arial"/>
        </w:rPr>
        <w:t xml:space="preserve">Za opis poklica strojnega tehnika sem se odločil zato, ker je tale poklic zanimiv in zato ker se bom tudi jaz šolal za strojnega tehnika. </w:t>
      </w:r>
    </w:p>
    <w:p w14:paraId="04116AA3" w14:textId="77777777" w:rsidR="000A55AD" w:rsidRDefault="000A55AD">
      <w:pPr>
        <w:autoSpaceDE w:val="0"/>
        <w:jc w:val="center"/>
        <w:rPr>
          <w:rFonts w:ascii="Arial" w:eastAsia="Arial" w:hAnsi="Arial" w:cs="Arial"/>
          <w:b/>
          <w:bCs/>
        </w:rPr>
      </w:pPr>
    </w:p>
    <w:p w14:paraId="2B34968E" w14:textId="77777777" w:rsidR="000A55AD" w:rsidRDefault="000A55AD">
      <w:pPr>
        <w:autoSpaceDE w:val="0"/>
        <w:jc w:val="center"/>
        <w:rPr>
          <w:rFonts w:ascii="Arial" w:eastAsia="Arial" w:hAnsi="Arial" w:cs="Arial"/>
        </w:rPr>
      </w:pPr>
    </w:p>
    <w:p w14:paraId="1B8086ED" w14:textId="77777777" w:rsidR="000A55AD" w:rsidRDefault="009077C4">
      <w:pPr>
        <w:autoSpaceDE w:val="0"/>
        <w:jc w:val="center"/>
        <w:rPr>
          <w:rFonts w:ascii="Arial" w:eastAsia="Arial" w:hAnsi="Arial" w:cs="Arial"/>
          <w:b/>
          <w:bCs/>
        </w:rPr>
      </w:pPr>
      <w:r>
        <w:rPr>
          <w:rFonts w:ascii="Arial" w:eastAsia="Arial" w:hAnsi="Arial" w:cs="Arial"/>
          <w:b/>
          <w:bCs/>
        </w:rPr>
        <w:t>KAJ DELAVEC OBIČAJNO DELA</w:t>
      </w:r>
    </w:p>
    <w:p w14:paraId="2CC4F490" w14:textId="77777777" w:rsidR="000A55AD" w:rsidRDefault="000A55AD">
      <w:pPr>
        <w:autoSpaceDE w:val="0"/>
        <w:jc w:val="center"/>
        <w:rPr>
          <w:rFonts w:ascii="Arial" w:eastAsia="Arial" w:hAnsi="Arial" w:cs="Arial"/>
          <w:b/>
          <w:bCs/>
        </w:rPr>
      </w:pPr>
    </w:p>
    <w:p w14:paraId="1AE6F036" w14:textId="77777777" w:rsidR="000A55AD" w:rsidRDefault="009077C4">
      <w:pPr>
        <w:autoSpaceDE w:val="0"/>
        <w:rPr>
          <w:rFonts w:ascii="Arial" w:eastAsia="Arial" w:hAnsi="Arial" w:cs="Arial"/>
          <w:color w:val="000000"/>
        </w:rPr>
      </w:pPr>
      <w:r>
        <w:rPr>
          <w:rFonts w:ascii="Arial" w:eastAsia="Arial" w:hAnsi="Arial" w:cs="Arial"/>
          <w:color w:val="000000"/>
        </w:rPr>
        <w:t xml:space="preserve">Delovna področja, ki jih opravlja strojni tehnik, so izjemno raznovrstna in široka. Tako se strojni tehnik lahko ukvarja s konstruiranjem in projektiranjem (projektiranje posameznih strojnih delov, orodij in priprava za proizvodnjo), izdeluje in uporablja tehnično in tehnološko dokumentacijo ter jo ureja in arhivira z uporabo modernih pripomočkov, snuje in konstruira enostavne elemente, podsklope in naprave. Upravlja in nastavlja numerično vodene obdelovalne in druge stroje ter naprave ter izvaja tehniške, tehnološke in druge meritve z enostavnimi in zahtevnimi pripomočki. Pri svojem delu lahko vodi skupino pri proizvodnji, vzdrževalnih, servisnih in drugih dejavnostih, lahko vodi tudi manjše samostojno podjetje. Pogosto pripravlja proizvodno-tržne parametre, skrbi za zagotavljanje varstvenih ukrepov in varstva okolja, komunicira s strankami in lahko uči tudi praktični pouk. </w:t>
      </w:r>
    </w:p>
    <w:p w14:paraId="289A0E6D" w14:textId="77777777" w:rsidR="000A55AD" w:rsidRDefault="000A55AD">
      <w:pPr>
        <w:autoSpaceDE w:val="0"/>
        <w:jc w:val="center"/>
        <w:rPr>
          <w:rFonts w:ascii="Arial" w:eastAsia="Arial" w:hAnsi="Arial" w:cs="Arial"/>
        </w:rPr>
      </w:pPr>
    </w:p>
    <w:p w14:paraId="39283806" w14:textId="77777777" w:rsidR="000A55AD" w:rsidRDefault="009077C4">
      <w:pPr>
        <w:autoSpaceDE w:val="0"/>
        <w:jc w:val="center"/>
        <w:rPr>
          <w:rFonts w:ascii="Arial" w:eastAsia="Arial" w:hAnsi="Arial" w:cs="Arial"/>
          <w:b/>
          <w:bCs/>
        </w:rPr>
      </w:pPr>
      <w:r>
        <w:rPr>
          <w:rFonts w:ascii="Arial" w:eastAsia="Arial" w:hAnsi="Arial" w:cs="Arial"/>
          <w:b/>
          <w:bCs/>
        </w:rPr>
        <w:t>DELOVNA PODROČJA</w:t>
      </w:r>
    </w:p>
    <w:p w14:paraId="56FA2282" w14:textId="77777777" w:rsidR="000A55AD" w:rsidRDefault="000A55AD">
      <w:pPr>
        <w:autoSpaceDE w:val="0"/>
        <w:jc w:val="center"/>
        <w:rPr>
          <w:rFonts w:ascii="Arial" w:eastAsia="Arial" w:hAnsi="Arial" w:cs="Arial"/>
          <w:b/>
          <w:bCs/>
        </w:rPr>
      </w:pPr>
    </w:p>
    <w:p w14:paraId="550AB762" w14:textId="77777777" w:rsidR="000A55AD" w:rsidRDefault="009077C4">
      <w:pPr>
        <w:autoSpaceDE w:val="0"/>
        <w:rPr>
          <w:rFonts w:ascii="Arial" w:eastAsia="Arial" w:hAnsi="Arial" w:cs="Arial"/>
          <w:color w:val="000000"/>
        </w:rPr>
      </w:pPr>
      <w:r>
        <w:rPr>
          <w:rFonts w:ascii="Arial" w:eastAsia="Arial" w:hAnsi="Arial" w:cs="Arial"/>
          <w:color w:val="000000"/>
        </w:rPr>
        <w:t>Strojni tehnik je lahko zaposlen v vseh industrijskih dejavnostih, obrti, trgovini, pa tudi v nekaterih negospodarskih dejavnostih. Lahko se ukvarja z vsemi deli, ki so opredeljena kot njegova obi</w:t>
      </w:r>
      <w:r>
        <w:rPr>
          <w:rFonts w:ascii="Arial" w:eastAsia="Arial" w:hAnsi="Arial" w:cs="Arial"/>
          <w:color w:val="000000"/>
          <w:lang w:val="sl-SI"/>
        </w:rPr>
        <w:t>č</w:t>
      </w:r>
      <w:r>
        <w:rPr>
          <w:rFonts w:ascii="Arial" w:eastAsia="Arial" w:hAnsi="Arial" w:cs="Arial"/>
          <w:color w:val="000000"/>
        </w:rPr>
        <w:t>ajna dela. Na svojem delovnem podro</w:t>
      </w:r>
      <w:r>
        <w:rPr>
          <w:rFonts w:ascii="Arial" w:eastAsia="Arial" w:hAnsi="Arial" w:cs="Arial"/>
          <w:color w:val="000000"/>
          <w:lang w:val="sl-SI"/>
        </w:rPr>
        <w:t>č</w:t>
      </w:r>
      <w:r>
        <w:rPr>
          <w:rFonts w:ascii="Arial" w:eastAsia="Arial" w:hAnsi="Arial" w:cs="Arial"/>
          <w:color w:val="000000"/>
        </w:rPr>
        <w:t>ju obvlada ra</w:t>
      </w:r>
      <w:r>
        <w:rPr>
          <w:rFonts w:ascii="Arial" w:eastAsia="Arial" w:hAnsi="Arial" w:cs="Arial"/>
          <w:color w:val="000000"/>
          <w:lang w:val="sl-SI"/>
        </w:rPr>
        <w:t>č</w:t>
      </w:r>
      <w:r>
        <w:rPr>
          <w:rFonts w:ascii="Arial" w:eastAsia="Arial" w:hAnsi="Arial" w:cs="Arial"/>
          <w:color w:val="000000"/>
        </w:rPr>
        <w:t>unalniške tehnike risanja, branje tehni</w:t>
      </w:r>
      <w:r>
        <w:rPr>
          <w:rFonts w:ascii="Arial" w:eastAsia="Arial" w:hAnsi="Arial" w:cs="Arial"/>
          <w:color w:val="000000"/>
          <w:lang w:val="sl-SI"/>
        </w:rPr>
        <w:t>č</w:t>
      </w:r>
      <w:r>
        <w:rPr>
          <w:rFonts w:ascii="Arial" w:eastAsia="Arial" w:hAnsi="Arial" w:cs="Arial"/>
          <w:color w:val="000000"/>
        </w:rPr>
        <w:t>ne, tehnološke in druge dokumentacije; zna oblikovati pisno dokumentacijo z ra</w:t>
      </w:r>
      <w:r>
        <w:rPr>
          <w:rFonts w:ascii="Arial" w:eastAsia="Arial" w:hAnsi="Arial" w:cs="Arial"/>
          <w:color w:val="000000"/>
          <w:lang w:val="sl-SI"/>
        </w:rPr>
        <w:t>č</w:t>
      </w:r>
      <w:r>
        <w:rPr>
          <w:rFonts w:ascii="Arial" w:eastAsia="Arial" w:hAnsi="Arial" w:cs="Arial"/>
          <w:color w:val="000000"/>
        </w:rPr>
        <w:t>unalnikom in pozna principe delovanja mehanskih, hidravli</w:t>
      </w:r>
      <w:r>
        <w:rPr>
          <w:rFonts w:ascii="Arial" w:eastAsia="Arial" w:hAnsi="Arial" w:cs="Arial"/>
          <w:color w:val="000000"/>
          <w:lang w:val="sl-SI"/>
        </w:rPr>
        <w:t>č</w:t>
      </w:r>
      <w:r>
        <w:rPr>
          <w:rFonts w:ascii="Arial" w:eastAsia="Arial" w:hAnsi="Arial" w:cs="Arial"/>
          <w:color w:val="000000"/>
        </w:rPr>
        <w:t>nih, elektri</w:t>
      </w:r>
      <w:r>
        <w:rPr>
          <w:rFonts w:ascii="Arial" w:eastAsia="Arial" w:hAnsi="Arial" w:cs="Arial"/>
          <w:color w:val="000000"/>
          <w:lang w:val="sl-SI"/>
        </w:rPr>
        <w:t>č</w:t>
      </w:r>
      <w:r>
        <w:rPr>
          <w:rFonts w:ascii="Arial" w:eastAsia="Arial" w:hAnsi="Arial" w:cs="Arial"/>
          <w:color w:val="000000"/>
        </w:rPr>
        <w:t>nih, elektronskih in drugih krmilnih sistemov. Usposobljen je za sodelovanje v skupinah ter pozna pomen tehni</w:t>
      </w:r>
      <w:r>
        <w:rPr>
          <w:rFonts w:ascii="Arial" w:eastAsia="Arial" w:hAnsi="Arial" w:cs="Arial"/>
          <w:color w:val="000000"/>
          <w:lang w:val="sl-SI"/>
        </w:rPr>
        <w:t>č</w:t>
      </w:r>
      <w:r>
        <w:rPr>
          <w:rFonts w:ascii="Arial" w:eastAsia="Arial" w:hAnsi="Arial" w:cs="Arial"/>
          <w:color w:val="000000"/>
        </w:rPr>
        <w:t xml:space="preserve">nih predpisov in standardov. Pri svojem delu mora znati komunicirati v maternem in vsaj enem tujem jeziku, poznati osnove ekonomike in podjetništva ter predpise o varstvu pri delu in varstvu okolja. </w:t>
      </w:r>
    </w:p>
    <w:p w14:paraId="172A027F" w14:textId="77777777" w:rsidR="000A55AD" w:rsidRDefault="000A55AD">
      <w:pPr>
        <w:autoSpaceDE w:val="0"/>
        <w:jc w:val="center"/>
        <w:rPr>
          <w:rFonts w:ascii="Arial" w:eastAsia="Arial" w:hAnsi="Arial" w:cs="Arial"/>
          <w:b/>
          <w:bCs/>
          <w:lang w:val="sl-SI"/>
        </w:rPr>
      </w:pPr>
    </w:p>
    <w:p w14:paraId="41AE7816" w14:textId="77777777" w:rsidR="000A55AD" w:rsidRDefault="000A55AD">
      <w:pPr>
        <w:autoSpaceDE w:val="0"/>
        <w:jc w:val="center"/>
        <w:rPr>
          <w:rFonts w:ascii="Arial" w:eastAsia="Arial" w:hAnsi="Arial" w:cs="Arial"/>
          <w:lang w:val="sl-SI"/>
        </w:rPr>
      </w:pPr>
    </w:p>
    <w:p w14:paraId="5D41B570" w14:textId="77777777" w:rsidR="000A55AD" w:rsidRDefault="009077C4">
      <w:pPr>
        <w:autoSpaceDE w:val="0"/>
        <w:jc w:val="center"/>
        <w:rPr>
          <w:rFonts w:ascii="Arial" w:eastAsia="Arial" w:hAnsi="Arial" w:cs="Arial"/>
          <w:b/>
          <w:bCs/>
          <w:lang w:val="sl-SI"/>
        </w:rPr>
      </w:pPr>
      <w:r>
        <w:rPr>
          <w:rFonts w:ascii="Arial" w:eastAsia="Arial" w:hAnsi="Arial" w:cs="Arial"/>
          <w:b/>
          <w:bCs/>
          <w:lang w:val="sl-SI"/>
        </w:rPr>
        <w:t>DELOVNI PRIPOMOČKI, MATERIALI, DOKUMENTI</w:t>
      </w:r>
    </w:p>
    <w:p w14:paraId="3CDA7489" w14:textId="77777777" w:rsidR="000A55AD" w:rsidRDefault="000A55AD">
      <w:pPr>
        <w:autoSpaceDE w:val="0"/>
        <w:jc w:val="center"/>
        <w:rPr>
          <w:rFonts w:ascii="Arial" w:eastAsia="Arial" w:hAnsi="Arial" w:cs="Arial"/>
          <w:b/>
          <w:bCs/>
          <w:lang w:val="sl-SI"/>
        </w:rPr>
      </w:pPr>
    </w:p>
    <w:p w14:paraId="23B5865C" w14:textId="77777777" w:rsidR="000A55AD" w:rsidRDefault="009077C4">
      <w:pPr>
        <w:autoSpaceDE w:val="0"/>
        <w:rPr>
          <w:rFonts w:ascii="Arial" w:eastAsia="Arial" w:hAnsi="Arial" w:cs="Arial"/>
          <w:color w:val="000000"/>
        </w:rPr>
      </w:pPr>
      <w:r>
        <w:rPr>
          <w:rFonts w:ascii="Arial" w:eastAsia="Arial" w:hAnsi="Arial" w:cs="Arial"/>
          <w:color w:val="000000"/>
        </w:rPr>
        <w:t>Pri svojem delu uporablja razli</w:t>
      </w:r>
      <w:r>
        <w:rPr>
          <w:rFonts w:ascii="Arial" w:eastAsia="Arial" w:hAnsi="Arial" w:cs="Arial"/>
          <w:color w:val="000000"/>
          <w:lang w:val="sl-SI"/>
        </w:rPr>
        <w:t>č</w:t>
      </w:r>
      <w:r>
        <w:rPr>
          <w:rFonts w:ascii="Arial" w:eastAsia="Arial" w:hAnsi="Arial" w:cs="Arial"/>
          <w:color w:val="000000"/>
        </w:rPr>
        <w:t xml:space="preserve">na orodja, stroje in naprave. V zadnjem </w:t>
      </w:r>
      <w:r>
        <w:rPr>
          <w:rFonts w:ascii="Arial" w:eastAsia="Arial" w:hAnsi="Arial" w:cs="Arial"/>
          <w:color w:val="000000"/>
          <w:lang w:val="sl-SI"/>
        </w:rPr>
        <w:t>č</w:t>
      </w:r>
      <w:r>
        <w:rPr>
          <w:rFonts w:ascii="Arial" w:eastAsia="Arial" w:hAnsi="Arial" w:cs="Arial"/>
          <w:color w:val="000000"/>
        </w:rPr>
        <w:t>asu pa je glavni delovni pripomo</w:t>
      </w:r>
      <w:r>
        <w:rPr>
          <w:rFonts w:ascii="Arial" w:eastAsia="Arial" w:hAnsi="Arial" w:cs="Arial"/>
          <w:color w:val="000000"/>
          <w:lang w:val="sl-SI"/>
        </w:rPr>
        <w:t>č</w:t>
      </w:r>
      <w:r>
        <w:rPr>
          <w:rFonts w:ascii="Arial" w:eastAsia="Arial" w:hAnsi="Arial" w:cs="Arial"/>
          <w:color w:val="000000"/>
        </w:rPr>
        <w:t>ek strojnega tehnika ra</w:t>
      </w:r>
      <w:r>
        <w:rPr>
          <w:rFonts w:ascii="Arial" w:eastAsia="Arial" w:hAnsi="Arial" w:cs="Arial"/>
          <w:color w:val="000000"/>
          <w:lang w:val="sl-SI"/>
        </w:rPr>
        <w:t>č</w:t>
      </w:r>
      <w:r>
        <w:rPr>
          <w:rFonts w:ascii="Arial" w:eastAsia="Arial" w:hAnsi="Arial" w:cs="Arial"/>
          <w:color w:val="000000"/>
        </w:rPr>
        <w:t>unalnik, na katerem snuje in konstruira enostavne elemente, podsklope in naprave z uporabo standardnih in nestandardnih elementov. Osnovni materiali, ki jih uporabljajo strojni tehniki, so legirana in nelegirana jekla, barvaste kovine, litine, bele kovine in specialna jekla. Pri svojem delu uporablja tudi zaš</w:t>
      </w:r>
      <w:r>
        <w:rPr>
          <w:rFonts w:ascii="Arial" w:eastAsia="Arial" w:hAnsi="Arial" w:cs="Arial"/>
          <w:color w:val="000000"/>
          <w:lang w:val="sl-SI"/>
        </w:rPr>
        <w:t>č</w:t>
      </w:r>
      <w:r>
        <w:rPr>
          <w:rFonts w:ascii="Arial" w:eastAsia="Arial" w:hAnsi="Arial" w:cs="Arial"/>
          <w:color w:val="000000"/>
        </w:rPr>
        <w:t xml:space="preserve">itna sredstva, </w:t>
      </w:r>
      <w:r>
        <w:rPr>
          <w:rFonts w:ascii="Arial" w:eastAsia="Arial" w:hAnsi="Arial" w:cs="Arial"/>
          <w:color w:val="000000"/>
          <w:lang w:val="sl-SI"/>
        </w:rPr>
        <w:t>č</w:t>
      </w:r>
      <w:r>
        <w:rPr>
          <w:rFonts w:ascii="Arial" w:eastAsia="Arial" w:hAnsi="Arial" w:cs="Arial"/>
          <w:color w:val="000000"/>
        </w:rPr>
        <w:t>e je to potrebno. Kot dokumente uporablja tehni</w:t>
      </w:r>
      <w:r>
        <w:rPr>
          <w:rFonts w:ascii="Arial" w:eastAsia="Arial" w:hAnsi="Arial" w:cs="Arial"/>
          <w:color w:val="000000"/>
          <w:lang w:val="sl-SI"/>
        </w:rPr>
        <w:t>č</w:t>
      </w:r>
      <w:r>
        <w:rPr>
          <w:rFonts w:ascii="Arial" w:eastAsia="Arial" w:hAnsi="Arial" w:cs="Arial"/>
          <w:color w:val="000000"/>
        </w:rPr>
        <w:t xml:space="preserve">ne risbe, delovne naloge, garancijske liste, ateste in podobno. </w:t>
      </w:r>
    </w:p>
    <w:p w14:paraId="05F0420E" w14:textId="77777777" w:rsidR="000A55AD" w:rsidRDefault="000A55AD">
      <w:pPr>
        <w:autoSpaceDE w:val="0"/>
        <w:jc w:val="center"/>
        <w:rPr>
          <w:rFonts w:ascii="Arial" w:eastAsia="Arial" w:hAnsi="Arial" w:cs="Arial"/>
          <w:lang w:val="sl-SI"/>
        </w:rPr>
      </w:pPr>
    </w:p>
    <w:p w14:paraId="6D22C343" w14:textId="77777777" w:rsidR="000A55AD" w:rsidRDefault="000A55AD">
      <w:pPr>
        <w:autoSpaceDE w:val="0"/>
        <w:jc w:val="center"/>
        <w:rPr>
          <w:rFonts w:ascii="Arial" w:eastAsia="Arial" w:hAnsi="Arial" w:cs="Arial"/>
          <w:lang w:val="sl-SI"/>
        </w:rPr>
      </w:pPr>
    </w:p>
    <w:p w14:paraId="69A9D9AC" w14:textId="77777777" w:rsidR="000A55AD" w:rsidRDefault="009077C4">
      <w:pPr>
        <w:autoSpaceDE w:val="0"/>
        <w:jc w:val="center"/>
        <w:rPr>
          <w:rFonts w:ascii="Arial" w:eastAsia="Arial" w:hAnsi="Arial" w:cs="Arial"/>
          <w:b/>
          <w:bCs/>
          <w:lang w:val="sl-SI"/>
        </w:rPr>
      </w:pPr>
      <w:r>
        <w:rPr>
          <w:rFonts w:ascii="Arial" w:eastAsia="Arial" w:hAnsi="Arial" w:cs="Arial"/>
          <w:b/>
          <w:bCs/>
          <w:lang w:val="sl-SI"/>
        </w:rPr>
        <w:t>IZDELKI IN STORITVE</w:t>
      </w:r>
    </w:p>
    <w:p w14:paraId="341090E6" w14:textId="77777777" w:rsidR="000A55AD" w:rsidRDefault="000A55AD">
      <w:pPr>
        <w:autoSpaceDE w:val="0"/>
        <w:jc w:val="center"/>
        <w:rPr>
          <w:rFonts w:ascii="Arial" w:eastAsia="Arial" w:hAnsi="Arial" w:cs="Arial"/>
          <w:b/>
          <w:bCs/>
          <w:lang w:val="sl-SI"/>
        </w:rPr>
      </w:pPr>
    </w:p>
    <w:p w14:paraId="7A93933B" w14:textId="77777777" w:rsidR="000A55AD" w:rsidRDefault="009077C4">
      <w:pPr>
        <w:autoSpaceDE w:val="0"/>
        <w:rPr>
          <w:rFonts w:ascii="Arial" w:eastAsia="Arial" w:hAnsi="Arial" w:cs="Arial"/>
          <w:color w:val="000000"/>
          <w:lang w:val="sl-SI"/>
        </w:rPr>
      </w:pPr>
      <w:r>
        <w:rPr>
          <w:rFonts w:ascii="Arial" w:eastAsia="Arial" w:hAnsi="Arial" w:cs="Arial"/>
          <w:color w:val="000000"/>
        </w:rPr>
        <w:t>Izdelki strojnega tehnika so skonstruirani enostavni elementi, podsklopi in naprave za uporabo standardnih in nestandardnih elementov. Kot storitev šteje tudi vodenje razli</w:t>
      </w:r>
      <w:r>
        <w:rPr>
          <w:rFonts w:ascii="Arial" w:eastAsia="Arial" w:hAnsi="Arial" w:cs="Arial"/>
          <w:color w:val="000000"/>
          <w:lang w:val="sl-SI"/>
        </w:rPr>
        <w:t>č</w:t>
      </w:r>
      <w:r>
        <w:rPr>
          <w:rFonts w:ascii="Arial" w:eastAsia="Arial" w:hAnsi="Arial" w:cs="Arial"/>
          <w:color w:val="000000"/>
        </w:rPr>
        <w:t>nih opravil in vzdrževalnih del</w:t>
      </w:r>
      <w:r>
        <w:rPr>
          <w:rFonts w:ascii="Arial" w:eastAsia="Arial" w:hAnsi="Arial" w:cs="Arial"/>
          <w:color w:val="000000"/>
          <w:lang w:val="sl-SI"/>
        </w:rPr>
        <w:t>.</w:t>
      </w:r>
      <w:r>
        <w:br w:type="page"/>
      </w:r>
      <w:r>
        <w:rPr>
          <w:rFonts w:ascii="Arial" w:eastAsia="Arial" w:hAnsi="Arial" w:cs="Arial"/>
          <w:b/>
          <w:bCs/>
          <w:lang w:val="sl-SI"/>
        </w:rPr>
        <w:lastRenderedPageBreak/>
        <w:t>POTREBNA ZNANJA, SPRETNOSTI IN VEŠČINE</w:t>
      </w:r>
    </w:p>
    <w:p w14:paraId="0A8429CF" w14:textId="77777777" w:rsidR="000A55AD" w:rsidRDefault="000A55AD">
      <w:pPr>
        <w:autoSpaceDE w:val="0"/>
        <w:jc w:val="center"/>
        <w:rPr>
          <w:rFonts w:ascii="Arial" w:eastAsia="Arial" w:hAnsi="Arial" w:cs="Arial"/>
          <w:b/>
          <w:bCs/>
          <w:lang w:val="sl-SI"/>
        </w:rPr>
      </w:pPr>
    </w:p>
    <w:p w14:paraId="0B44A8EB" w14:textId="77777777" w:rsidR="000A55AD" w:rsidRDefault="009077C4">
      <w:pPr>
        <w:autoSpaceDE w:val="0"/>
        <w:rPr>
          <w:rFonts w:ascii="Arial" w:eastAsia="Arial" w:hAnsi="Arial" w:cs="Arial"/>
          <w:color w:val="000000"/>
        </w:rPr>
      </w:pPr>
      <w:r>
        <w:rPr>
          <w:rFonts w:ascii="Arial" w:eastAsia="Arial" w:hAnsi="Arial" w:cs="Arial"/>
          <w:color w:val="000000"/>
        </w:rPr>
        <w:t>Strojni tehnik je pri svojem delu usposobljen za samostojno delo. Obvladati mora ra</w:t>
      </w:r>
      <w:r>
        <w:rPr>
          <w:rFonts w:ascii="Arial" w:eastAsia="Arial" w:hAnsi="Arial" w:cs="Arial"/>
          <w:color w:val="000000"/>
          <w:lang w:val="sl-SI"/>
        </w:rPr>
        <w:t>č</w:t>
      </w:r>
      <w:r>
        <w:rPr>
          <w:rFonts w:ascii="Arial" w:eastAsia="Arial" w:hAnsi="Arial" w:cs="Arial"/>
          <w:color w:val="000000"/>
        </w:rPr>
        <w:t>unalniško tehniko, znati oblikovati pisno dokumentacijo z ra</w:t>
      </w:r>
      <w:r>
        <w:rPr>
          <w:rFonts w:ascii="Arial" w:eastAsia="Arial" w:hAnsi="Arial" w:cs="Arial"/>
          <w:color w:val="000000"/>
          <w:lang w:val="sl-SI"/>
        </w:rPr>
        <w:t>č</w:t>
      </w:r>
      <w:r>
        <w:rPr>
          <w:rFonts w:ascii="Arial" w:eastAsia="Arial" w:hAnsi="Arial" w:cs="Arial"/>
          <w:color w:val="000000"/>
        </w:rPr>
        <w:t>unalnikom, poznati osnovne vrste obdelovalnih, procesnih, montažnih in drugih tehnologij, poznati osnove konstruiranja in dimenzioniranja ter zelo dobro poznati pomen tehni</w:t>
      </w:r>
      <w:r>
        <w:rPr>
          <w:rFonts w:ascii="Arial" w:eastAsia="Arial" w:hAnsi="Arial" w:cs="Arial"/>
          <w:color w:val="000000"/>
          <w:lang w:val="sl-SI"/>
        </w:rPr>
        <w:t>č</w:t>
      </w:r>
      <w:r>
        <w:rPr>
          <w:rFonts w:ascii="Arial" w:eastAsia="Arial" w:hAnsi="Arial" w:cs="Arial"/>
          <w:color w:val="000000"/>
        </w:rPr>
        <w:t xml:space="preserve">nih predpisov in standardov. </w:t>
      </w:r>
    </w:p>
    <w:p w14:paraId="6410F41E" w14:textId="77777777" w:rsidR="000A55AD" w:rsidRDefault="000A55AD">
      <w:pPr>
        <w:autoSpaceDE w:val="0"/>
        <w:rPr>
          <w:rFonts w:ascii="Arial" w:hAnsi="Arial"/>
        </w:rPr>
      </w:pPr>
    </w:p>
    <w:p w14:paraId="79721E4D" w14:textId="77777777" w:rsidR="000A55AD" w:rsidRDefault="000A55AD">
      <w:pPr>
        <w:autoSpaceDE w:val="0"/>
        <w:rPr>
          <w:rFonts w:ascii="Arial" w:hAnsi="Arial"/>
        </w:rPr>
      </w:pPr>
    </w:p>
    <w:p w14:paraId="2A017665" w14:textId="77777777" w:rsidR="000A55AD" w:rsidRDefault="009077C4">
      <w:pPr>
        <w:autoSpaceDE w:val="0"/>
        <w:jc w:val="center"/>
        <w:rPr>
          <w:rFonts w:ascii="Arial" w:eastAsia="Arial" w:hAnsi="Arial" w:cs="Arial"/>
          <w:b/>
          <w:bCs/>
          <w:lang w:val="sl-SI"/>
        </w:rPr>
      </w:pPr>
      <w:r>
        <w:rPr>
          <w:rFonts w:ascii="Arial" w:eastAsia="Arial" w:hAnsi="Arial" w:cs="Arial"/>
          <w:b/>
          <w:bCs/>
          <w:lang w:val="sl-SI"/>
        </w:rPr>
        <w:t>PSIHOFIZIČNE SPOSOBNOSTI</w:t>
      </w:r>
    </w:p>
    <w:p w14:paraId="1527D570" w14:textId="77777777" w:rsidR="000A55AD" w:rsidRDefault="000A55AD">
      <w:pPr>
        <w:autoSpaceDE w:val="0"/>
        <w:jc w:val="center"/>
        <w:rPr>
          <w:rFonts w:ascii="Arial" w:eastAsia="Arial" w:hAnsi="Arial" w:cs="Arial"/>
          <w:b/>
          <w:bCs/>
          <w:lang w:val="sl-SI"/>
        </w:rPr>
      </w:pPr>
    </w:p>
    <w:p w14:paraId="3433EDE0" w14:textId="77777777" w:rsidR="000A55AD" w:rsidRDefault="009077C4">
      <w:pPr>
        <w:autoSpaceDE w:val="0"/>
        <w:rPr>
          <w:rFonts w:ascii="Arial" w:eastAsia="Arial" w:hAnsi="Arial" w:cs="Arial"/>
          <w:color w:val="000000"/>
        </w:rPr>
      </w:pPr>
      <w:r>
        <w:rPr>
          <w:rFonts w:ascii="Arial" w:eastAsia="Arial" w:hAnsi="Arial" w:cs="Arial"/>
          <w:color w:val="000000"/>
        </w:rPr>
        <w:t>Strojni tehnik opravlja svoje delo ve</w:t>
      </w:r>
      <w:r>
        <w:rPr>
          <w:rFonts w:ascii="Arial" w:eastAsia="Arial" w:hAnsi="Arial" w:cs="Arial"/>
          <w:color w:val="000000"/>
          <w:lang w:val="sl-SI"/>
        </w:rPr>
        <w:t>č</w:t>
      </w:r>
      <w:r>
        <w:rPr>
          <w:rFonts w:ascii="Arial" w:eastAsia="Arial" w:hAnsi="Arial" w:cs="Arial"/>
          <w:color w:val="000000"/>
        </w:rPr>
        <w:t>inoma v zaprtih in urejenih delovnih prostorih. Redkeje je potrebno delo opravljati tudi na prostem (razne montaže, prevzem blaga), posamezne delovne naloge pa so vezane tudi na delo v težjih pogojih (v vro</w:t>
      </w:r>
      <w:r>
        <w:rPr>
          <w:rFonts w:ascii="Arial" w:eastAsia="Arial" w:hAnsi="Arial" w:cs="Arial"/>
          <w:color w:val="000000"/>
          <w:lang w:val="sl-SI"/>
        </w:rPr>
        <w:t>č</w:t>
      </w:r>
      <w:r>
        <w:rPr>
          <w:rFonts w:ascii="Arial" w:eastAsia="Arial" w:hAnsi="Arial" w:cs="Arial"/>
          <w:color w:val="000000"/>
        </w:rPr>
        <w:t>ini, prahu, ve</w:t>
      </w:r>
      <w:r>
        <w:rPr>
          <w:rFonts w:ascii="Arial" w:eastAsia="Arial" w:hAnsi="Arial" w:cs="Arial"/>
          <w:color w:val="000000"/>
          <w:lang w:val="sl-SI"/>
        </w:rPr>
        <w:t>č</w:t>
      </w:r>
      <w:r>
        <w:rPr>
          <w:rFonts w:ascii="Arial" w:eastAsia="Arial" w:hAnsi="Arial" w:cs="Arial"/>
          <w:color w:val="000000"/>
        </w:rPr>
        <w:t>ji koncentraciji plinov). Najpomembnejše psihofizi</w:t>
      </w:r>
      <w:r>
        <w:rPr>
          <w:rFonts w:ascii="Arial" w:eastAsia="Arial" w:hAnsi="Arial" w:cs="Arial"/>
          <w:color w:val="000000"/>
          <w:lang w:val="sl-SI"/>
        </w:rPr>
        <w:t>č</w:t>
      </w:r>
      <w:r>
        <w:rPr>
          <w:rFonts w:ascii="Arial" w:eastAsia="Arial" w:hAnsi="Arial" w:cs="Arial"/>
          <w:color w:val="000000"/>
        </w:rPr>
        <w:t>ne sposobnosti za uspešno delo v poklicu strojnega tehnika so: smisel za tehni</w:t>
      </w:r>
      <w:r>
        <w:rPr>
          <w:rFonts w:ascii="Arial" w:eastAsia="Arial" w:hAnsi="Arial" w:cs="Arial"/>
          <w:color w:val="000000"/>
          <w:lang w:val="sl-SI"/>
        </w:rPr>
        <w:t>č</w:t>
      </w:r>
      <w:r>
        <w:rPr>
          <w:rFonts w:ascii="Arial" w:eastAsia="Arial" w:hAnsi="Arial" w:cs="Arial"/>
          <w:color w:val="000000"/>
        </w:rPr>
        <w:t>ne in mehani</w:t>
      </w:r>
      <w:r>
        <w:rPr>
          <w:rFonts w:ascii="Arial" w:eastAsia="Arial" w:hAnsi="Arial" w:cs="Arial"/>
          <w:color w:val="000000"/>
          <w:lang w:val="sl-SI"/>
        </w:rPr>
        <w:t>č</w:t>
      </w:r>
      <w:r>
        <w:rPr>
          <w:rFonts w:ascii="Arial" w:eastAsia="Arial" w:hAnsi="Arial" w:cs="Arial"/>
          <w:color w:val="000000"/>
        </w:rPr>
        <w:t>ne probleme, sposobnosti prostorskega predstavljanja, splošna iznajdljivost, smisel za reševanje matemati</w:t>
      </w:r>
      <w:r>
        <w:rPr>
          <w:rFonts w:ascii="Arial" w:eastAsia="Arial" w:hAnsi="Arial" w:cs="Arial"/>
          <w:color w:val="000000"/>
          <w:lang w:val="sl-SI"/>
        </w:rPr>
        <w:t>č</w:t>
      </w:r>
      <w:r>
        <w:rPr>
          <w:rFonts w:ascii="Arial" w:eastAsia="Arial" w:hAnsi="Arial" w:cs="Arial"/>
          <w:color w:val="000000"/>
        </w:rPr>
        <w:t xml:space="preserve">nih problemov, razlikovanje barv in smisel za risanje. </w:t>
      </w:r>
    </w:p>
    <w:p w14:paraId="47396917" w14:textId="77777777" w:rsidR="000A55AD" w:rsidRDefault="000A55AD">
      <w:pPr>
        <w:autoSpaceDE w:val="0"/>
        <w:jc w:val="center"/>
        <w:rPr>
          <w:rFonts w:ascii="Arial" w:eastAsia="Arial" w:hAnsi="Arial" w:cs="Arial"/>
          <w:sz w:val="26"/>
          <w:szCs w:val="26"/>
          <w:lang w:val="sl-SI"/>
        </w:rPr>
      </w:pPr>
    </w:p>
    <w:p w14:paraId="00817279" w14:textId="77777777" w:rsidR="000A55AD" w:rsidRDefault="000A55AD">
      <w:pPr>
        <w:autoSpaceDE w:val="0"/>
        <w:jc w:val="center"/>
        <w:rPr>
          <w:rFonts w:ascii="Arial" w:eastAsia="Arial" w:hAnsi="Arial" w:cs="Arial"/>
          <w:sz w:val="26"/>
          <w:szCs w:val="26"/>
          <w:lang w:val="sl-SI"/>
        </w:rPr>
      </w:pPr>
    </w:p>
    <w:p w14:paraId="01113AA4" w14:textId="77777777" w:rsidR="000A55AD" w:rsidRDefault="009077C4">
      <w:pPr>
        <w:autoSpaceDE w:val="0"/>
        <w:jc w:val="center"/>
        <w:rPr>
          <w:rFonts w:ascii="Arial" w:eastAsia="Arial" w:hAnsi="Arial" w:cs="Arial"/>
          <w:b/>
          <w:bCs/>
          <w:lang w:val="sl-SI"/>
        </w:rPr>
      </w:pPr>
      <w:r>
        <w:rPr>
          <w:rFonts w:ascii="Arial" w:eastAsia="Arial" w:hAnsi="Arial" w:cs="Arial"/>
          <w:b/>
          <w:bCs/>
          <w:lang w:val="sl-SI"/>
        </w:rPr>
        <w:t>INTERESI IN OSEBNOSTNE LASTNOSTI</w:t>
      </w:r>
    </w:p>
    <w:p w14:paraId="0D035F47" w14:textId="77777777" w:rsidR="000A55AD" w:rsidRDefault="000A55AD">
      <w:pPr>
        <w:autoSpaceDE w:val="0"/>
        <w:jc w:val="center"/>
        <w:rPr>
          <w:rFonts w:ascii="Arial" w:eastAsia="Arial" w:hAnsi="Arial" w:cs="Arial"/>
          <w:b/>
          <w:bCs/>
          <w:lang w:val="sl-SI"/>
        </w:rPr>
      </w:pPr>
    </w:p>
    <w:p w14:paraId="556AE086" w14:textId="77777777" w:rsidR="000A55AD" w:rsidRDefault="009077C4">
      <w:pPr>
        <w:autoSpaceDE w:val="0"/>
        <w:rPr>
          <w:rFonts w:ascii="Arial" w:eastAsia="Arial" w:hAnsi="Arial" w:cs="Arial"/>
          <w:color w:val="000000"/>
        </w:rPr>
      </w:pPr>
      <w:r>
        <w:rPr>
          <w:rFonts w:ascii="Arial" w:eastAsia="Arial" w:hAnsi="Arial" w:cs="Arial"/>
          <w:color w:val="000000"/>
        </w:rPr>
        <w:t>Strojni tehnik je odgovoren za svoje deloje, samoiniciativen, iznajdljiv, sposoben presoje v novonastalih situacijah. Pri svojem delu mora biti komunikativen, znati mora presoditi kaj se od njega pri</w:t>
      </w:r>
      <w:r>
        <w:rPr>
          <w:rFonts w:ascii="Arial" w:eastAsia="Arial" w:hAnsi="Arial" w:cs="Arial"/>
          <w:color w:val="000000"/>
          <w:lang w:val="sl-SI"/>
        </w:rPr>
        <w:t>č</w:t>
      </w:r>
      <w:r>
        <w:rPr>
          <w:rFonts w:ascii="Arial" w:eastAsia="Arial" w:hAnsi="Arial" w:cs="Arial"/>
          <w:color w:val="000000"/>
        </w:rPr>
        <w:t xml:space="preserve">akuje, svoje delo mora kvalitetno opraviti. Pripravljen mora biti sodelovati v skupinah in imeti tudi interes za samousposabljanje. </w:t>
      </w:r>
    </w:p>
    <w:p w14:paraId="003448F3" w14:textId="77777777" w:rsidR="000A55AD" w:rsidRDefault="000A55AD">
      <w:pPr>
        <w:autoSpaceDE w:val="0"/>
        <w:jc w:val="center"/>
        <w:rPr>
          <w:rFonts w:ascii="Arial" w:eastAsia="Arial" w:hAnsi="Arial" w:cs="Arial"/>
          <w:sz w:val="26"/>
          <w:szCs w:val="26"/>
          <w:lang w:val="sl-SI"/>
        </w:rPr>
      </w:pPr>
    </w:p>
    <w:p w14:paraId="70DF4B98" w14:textId="77777777" w:rsidR="000A55AD" w:rsidRDefault="000A55AD">
      <w:pPr>
        <w:autoSpaceDE w:val="0"/>
        <w:jc w:val="center"/>
        <w:rPr>
          <w:rFonts w:ascii="Arial" w:eastAsia="Arial" w:hAnsi="Arial" w:cs="Arial"/>
          <w:sz w:val="26"/>
          <w:szCs w:val="26"/>
          <w:lang w:val="sl-SI"/>
        </w:rPr>
      </w:pPr>
    </w:p>
    <w:p w14:paraId="416404B3" w14:textId="77777777" w:rsidR="000A55AD" w:rsidRDefault="009077C4">
      <w:pPr>
        <w:autoSpaceDE w:val="0"/>
        <w:jc w:val="center"/>
        <w:rPr>
          <w:rFonts w:ascii="Arial" w:eastAsia="Arial" w:hAnsi="Arial" w:cs="Arial"/>
          <w:b/>
          <w:bCs/>
          <w:lang w:val="sl-SI"/>
        </w:rPr>
      </w:pPr>
      <w:r>
        <w:rPr>
          <w:rFonts w:ascii="Arial" w:eastAsia="Arial" w:hAnsi="Arial" w:cs="Arial"/>
          <w:b/>
          <w:bCs/>
          <w:lang w:val="sl-SI"/>
        </w:rPr>
        <w:t>RAZMERE ZA DELO</w:t>
      </w:r>
    </w:p>
    <w:p w14:paraId="35152045" w14:textId="77777777" w:rsidR="000A55AD" w:rsidRDefault="000A55AD">
      <w:pPr>
        <w:autoSpaceDE w:val="0"/>
        <w:jc w:val="center"/>
        <w:rPr>
          <w:rFonts w:ascii="Arial" w:eastAsia="Arial" w:hAnsi="Arial" w:cs="Arial"/>
          <w:b/>
          <w:bCs/>
          <w:lang w:val="sl-SI"/>
        </w:rPr>
      </w:pPr>
    </w:p>
    <w:p w14:paraId="0683B75C" w14:textId="77777777" w:rsidR="000A55AD" w:rsidRDefault="009077C4">
      <w:pPr>
        <w:autoSpaceDE w:val="0"/>
        <w:rPr>
          <w:rFonts w:ascii="Arial" w:eastAsia="Arial" w:hAnsi="Arial" w:cs="Arial"/>
          <w:color w:val="000000"/>
        </w:rPr>
      </w:pPr>
      <w:r>
        <w:rPr>
          <w:rFonts w:ascii="Arial" w:eastAsia="Arial" w:hAnsi="Arial" w:cs="Arial"/>
          <w:color w:val="000000"/>
        </w:rPr>
        <w:t>Strojni tehnik svoje delo opravlja ve</w:t>
      </w:r>
      <w:r>
        <w:rPr>
          <w:rFonts w:ascii="Arial" w:eastAsia="Arial" w:hAnsi="Arial" w:cs="Arial"/>
          <w:color w:val="000000"/>
          <w:lang w:val="sl-SI"/>
        </w:rPr>
        <w:t>č</w:t>
      </w:r>
      <w:r>
        <w:rPr>
          <w:rFonts w:ascii="Arial" w:eastAsia="Arial" w:hAnsi="Arial" w:cs="Arial"/>
          <w:color w:val="000000"/>
        </w:rPr>
        <w:t xml:space="preserve">inoma v zaprtih in urejenih delovnih prostorih, v prisotnosti drugih, pogosto v dveh ali celo v treh izmenah. Obvladati mora telesne aktivnosti, ki so pomembne za varno opravljanje dela, metode ter postopke za racionalno uporabo energije, materiala in </w:t>
      </w:r>
      <w:r>
        <w:rPr>
          <w:rFonts w:ascii="Arial" w:eastAsia="Arial" w:hAnsi="Arial" w:cs="Arial"/>
          <w:color w:val="000000"/>
          <w:lang w:val="sl-SI"/>
        </w:rPr>
        <w:t>č</w:t>
      </w:r>
      <w:r>
        <w:rPr>
          <w:rFonts w:ascii="Arial" w:eastAsia="Arial" w:hAnsi="Arial" w:cs="Arial"/>
          <w:color w:val="000000"/>
        </w:rPr>
        <w:t xml:space="preserve">asa. </w:t>
      </w:r>
    </w:p>
    <w:p w14:paraId="061DF20F" w14:textId="77777777" w:rsidR="000A55AD" w:rsidRDefault="000A55AD">
      <w:pPr>
        <w:autoSpaceDE w:val="0"/>
        <w:jc w:val="center"/>
        <w:rPr>
          <w:rFonts w:ascii="Arial" w:eastAsia="Arial" w:hAnsi="Arial" w:cs="Arial"/>
          <w:sz w:val="26"/>
          <w:szCs w:val="26"/>
          <w:lang w:val="sl-SI"/>
        </w:rPr>
      </w:pPr>
    </w:p>
    <w:p w14:paraId="45DBCE50" w14:textId="77777777" w:rsidR="000A55AD" w:rsidRDefault="000A55AD">
      <w:pPr>
        <w:autoSpaceDE w:val="0"/>
        <w:jc w:val="center"/>
        <w:rPr>
          <w:rFonts w:ascii="Arial" w:eastAsia="Arial" w:hAnsi="Arial" w:cs="Arial"/>
          <w:sz w:val="26"/>
          <w:szCs w:val="26"/>
          <w:lang w:val="sl-SI"/>
        </w:rPr>
      </w:pPr>
    </w:p>
    <w:p w14:paraId="1C86BAFE" w14:textId="77777777" w:rsidR="000A55AD" w:rsidRDefault="009077C4">
      <w:pPr>
        <w:autoSpaceDE w:val="0"/>
        <w:jc w:val="center"/>
        <w:rPr>
          <w:rFonts w:ascii="Arial" w:eastAsia="Arial" w:hAnsi="Arial" w:cs="Arial"/>
          <w:b/>
          <w:bCs/>
          <w:lang w:val="sl-SI"/>
        </w:rPr>
      </w:pPr>
      <w:r>
        <w:rPr>
          <w:rFonts w:ascii="Arial" w:eastAsia="Arial" w:hAnsi="Arial" w:cs="Arial"/>
          <w:b/>
          <w:bCs/>
          <w:lang w:val="sl-SI"/>
        </w:rPr>
        <w:t>NEVARNOSTI, POŠKODBE PRI DELU IN ZAŠČITA</w:t>
      </w:r>
    </w:p>
    <w:p w14:paraId="77C05346" w14:textId="77777777" w:rsidR="000A55AD" w:rsidRDefault="000A55AD">
      <w:pPr>
        <w:autoSpaceDE w:val="0"/>
        <w:jc w:val="center"/>
        <w:rPr>
          <w:rFonts w:ascii="Arial" w:eastAsia="Arial" w:hAnsi="Arial" w:cs="Arial"/>
          <w:b/>
          <w:bCs/>
          <w:lang w:val="sl-SI"/>
        </w:rPr>
      </w:pPr>
    </w:p>
    <w:p w14:paraId="28479CB1" w14:textId="77777777" w:rsidR="000A55AD" w:rsidRDefault="009077C4">
      <w:pPr>
        <w:autoSpaceDE w:val="0"/>
        <w:rPr>
          <w:rFonts w:ascii="Arial" w:eastAsia="Arial" w:hAnsi="Arial" w:cs="Arial"/>
          <w:color w:val="000000"/>
        </w:rPr>
      </w:pPr>
      <w:r>
        <w:rPr>
          <w:rFonts w:ascii="Arial" w:eastAsia="Arial" w:hAnsi="Arial" w:cs="Arial"/>
          <w:color w:val="000000"/>
        </w:rPr>
        <w:t>Delo strojnega tehnika obi</w:t>
      </w:r>
      <w:r>
        <w:rPr>
          <w:rFonts w:ascii="Arial" w:eastAsia="Arial" w:hAnsi="Arial" w:cs="Arial"/>
          <w:color w:val="000000"/>
          <w:lang w:val="sl-SI"/>
        </w:rPr>
        <w:t>č</w:t>
      </w:r>
      <w:r>
        <w:rPr>
          <w:rFonts w:ascii="Arial" w:eastAsia="Arial" w:hAnsi="Arial" w:cs="Arial"/>
          <w:color w:val="000000"/>
        </w:rPr>
        <w:t>ajno fizi</w:t>
      </w:r>
      <w:r>
        <w:rPr>
          <w:rFonts w:ascii="Arial" w:eastAsia="Arial" w:hAnsi="Arial" w:cs="Arial"/>
          <w:color w:val="000000"/>
          <w:lang w:val="sl-SI"/>
        </w:rPr>
        <w:t>č</w:t>
      </w:r>
      <w:r>
        <w:rPr>
          <w:rFonts w:ascii="Arial" w:eastAsia="Arial" w:hAnsi="Arial" w:cs="Arial"/>
          <w:color w:val="000000"/>
        </w:rPr>
        <w:t>no ni zahtevno. Zaradi natan</w:t>
      </w:r>
      <w:r>
        <w:rPr>
          <w:rFonts w:ascii="Arial" w:eastAsia="Arial" w:hAnsi="Arial" w:cs="Arial"/>
          <w:color w:val="000000"/>
          <w:lang w:val="sl-SI"/>
        </w:rPr>
        <w:t>č</w:t>
      </w:r>
      <w:r>
        <w:rPr>
          <w:rFonts w:ascii="Arial" w:eastAsia="Arial" w:hAnsi="Arial" w:cs="Arial"/>
          <w:color w:val="000000"/>
        </w:rPr>
        <w:t>nosti pri delu pa se zahteva zdrav vid, sluh in spretne roke. Imeti mora tudi zdravo hrbtenico, ker je delo v precejšnji meri povezano s sedenjem ter rahlo upognjeno držo. Zaš</w:t>
      </w:r>
      <w:r>
        <w:rPr>
          <w:rFonts w:ascii="Arial" w:eastAsia="Arial" w:hAnsi="Arial" w:cs="Arial"/>
          <w:color w:val="000000"/>
          <w:lang w:val="sl-SI"/>
        </w:rPr>
        <w:t>č</w:t>
      </w:r>
      <w:r>
        <w:rPr>
          <w:rFonts w:ascii="Arial" w:eastAsia="Arial" w:hAnsi="Arial" w:cs="Arial"/>
          <w:color w:val="000000"/>
        </w:rPr>
        <w:t>itna sredstva se uporabljajo ob</w:t>
      </w:r>
      <w:r>
        <w:rPr>
          <w:rFonts w:ascii="Arial" w:eastAsia="Arial" w:hAnsi="Arial" w:cs="Arial"/>
          <w:color w:val="000000"/>
          <w:lang w:val="sl-SI"/>
        </w:rPr>
        <w:t>č</w:t>
      </w:r>
      <w:r>
        <w:rPr>
          <w:rFonts w:ascii="Arial" w:eastAsia="Arial" w:hAnsi="Arial" w:cs="Arial"/>
          <w:color w:val="000000"/>
        </w:rPr>
        <w:t xml:space="preserve">asno, </w:t>
      </w:r>
      <w:r>
        <w:rPr>
          <w:rFonts w:ascii="Arial" w:eastAsia="Arial" w:hAnsi="Arial" w:cs="Arial"/>
          <w:color w:val="000000"/>
          <w:lang w:val="sl-SI"/>
        </w:rPr>
        <w:t>č</w:t>
      </w:r>
      <w:r>
        <w:rPr>
          <w:rFonts w:ascii="Arial" w:eastAsia="Arial" w:hAnsi="Arial" w:cs="Arial"/>
          <w:color w:val="000000"/>
        </w:rPr>
        <w:t xml:space="preserve">e to zahtevajo delovne razmere. </w:t>
      </w:r>
    </w:p>
    <w:p w14:paraId="5E52FA4E" w14:textId="77777777" w:rsidR="000A55AD" w:rsidRDefault="000A55AD">
      <w:pPr>
        <w:autoSpaceDE w:val="0"/>
        <w:jc w:val="center"/>
        <w:rPr>
          <w:rFonts w:ascii="Arial" w:eastAsia="Arial" w:hAnsi="Arial" w:cs="Arial"/>
          <w:sz w:val="26"/>
          <w:szCs w:val="26"/>
          <w:lang w:val="sl-SI"/>
        </w:rPr>
      </w:pPr>
    </w:p>
    <w:p w14:paraId="30597188" w14:textId="77777777" w:rsidR="000A55AD" w:rsidRDefault="000A55AD">
      <w:pPr>
        <w:autoSpaceDE w:val="0"/>
        <w:jc w:val="center"/>
        <w:rPr>
          <w:rFonts w:ascii="Arial" w:eastAsia="Arial" w:hAnsi="Arial" w:cs="Arial"/>
          <w:sz w:val="26"/>
          <w:szCs w:val="26"/>
          <w:lang w:val="sl-SI"/>
        </w:rPr>
      </w:pPr>
    </w:p>
    <w:p w14:paraId="72653729" w14:textId="77777777" w:rsidR="000A55AD" w:rsidRDefault="009077C4">
      <w:pPr>
        <w:autoSpaceDE w:val="0"/>
        <w:jc w:val="center"/>
        <w:rPr>
          <w:rFonts w:ascii="Arial" w:eastAsia="Arial" w:hAnsi="Arial" w:cs="Arial"/>
          <w:b/>
          <w:bCs/>
          <w:lang w:val="sl-SI"/>
        </w:rPr>
      </w:pPr>
      <w:r>
        <w:rPr>
          <w:rFonts w:ascii="Arial" w:eastAsia="Arial" w:hAnsi="Arial" w:cs="Arial"/>
          <w:b/>
          <w:bCs/>
          <w:lang w:val="sl-SI"/>
        </w:rPr>
        <w:t>ZAKLJUČEK</w:t>
      </w:r>
    </w:p>
    <w:p w14:paraId="3002080C" w14:textId="77777777" w:rsidR="000A55AD" w:rsidRDefault="000A55AD">
      <w:pPr>
        <w:autoSpaceDE w:val="0"/>
        <w:jc w:val="center"/>
        <w:rPr>
          <w:rFonts w:ascii="Arial" w:eastAsia="Arial" w:hAnsi="Arial" w:cs="Arial"/>
          <w:b/>
          <w:bCs/>
          <w:lang w:val="sl-SI"/>
        </w:rPr>
      </w:pPr>
    </w:p>
    <w:p w14:paraId="58FB7A6B" w14:textId="77777777" w:rsidR="000A55AD" w:rsidRDefault="009077C4">
      <w:pPr>
        <w:autoSpaceDE w:val="0"/>
        <w:rPr>
          <w:rFonts w:ascii="Arial" w:eastAsia="Arial" w:hAnsi="Arial" w:cs="Arial"/>
          <w:lang w:val="sl-SI"/>
        </w:rPr>
      </w:pPr>
      <w:r>
        <w:rPr>
          <w:rFonts w:ascii="Arial" w:eastAsia="Arial" w:hAnsi="Arial" w:cs="Arial"/>
          <w:lang w:val="sl-SI"/>
        </w:rPr>
        <w:t>Ko sem pisal tole seminarsko nalogo sem spoznal veliko lastnosti poklica strojnega tehnika.</w:t>
      </w:r>
    </w:p>
    <w:p w14:paraId="42942E57" w14:textId="77777777" w:rsidR="000A55AD" w:rsidRDefault="009077C4">
      <w:pPr>
        <w:autoSpaceDE w:val="0"/>
        <w:rPr>
          <w:rFonts w:ascii="Arial" w:eastAsia="Arial" w:hAnsi="Arial" w:cs="Arial"/>
          <w:lang w:val="sl-SI"/>
        </w:rPr>
      </w:pPr>
      <w:r>
        <w:rPr>
          <w:rFonts w:ascii="Arial" w:eastAsia="Arial" w:hAnsi="Arial" w:cs="Arial"/>
          <w:lang w:val="sl-SI"/>
        </w:rPr>
        <w:t>Spoznal sem kaj lahko pričakujem v tem poklicu.</w:t>
      </w:r>
    </w:p>
    <w:p w14:paraId="49C2A6C8" w14:textId="77777777" w:rsidR="000A55AD" w:rsidRDefault="000A55AD">
      <w:pPr>
        <w:autoSpaceDE w:val="0"/>
        <w:rPr>
          <w:rFonts w:ascii="Arial" w:eastAsia="Arial" w:hAnsi="Arial" w:cs="Arial"/>
          <w:lang w:val="sl-SI"/>
        </w:rPr>
      </w:pPr>
    </w:p>
    <w:p w14:paraId="4B852511" w14:textId="77777777" w:rsidR="000A55AD" w:rsidRDefault="000A55AD">
      <w:pPr>
        <w:autoSpaceDE w:val="0"/>
        <w:rPr>
          <w:rFonts w:ascii="Arial" w:eastAsia="Arial" w:hAnsi="Arial" w:cs="Arial"/>
          <w:lang w:val="sl-SI"/>
        </w:rPr>
      </w:pPr>
    </w:p>
    <w:p w14:paraId="4DEBD1EB" w14:textId="77777777" w:rsidR="000A55AD" w:rsidRDefault="009077C4">
      <w:pPr>
        <w:autoSpaceDE w:val="0"/>
        <w:jc w:val="center"/>
        <w:rPr>
          <w:rFonts w:ascii="Arial" w:eastAsia="Arial" w:hAnsi="Arial" w:cs="Arial"/>
          <w:b/>
          <w:bCs/>
          <w:lang w:val="sl-SI"/>
        </w:rPr>
      </w:pPr>
      <w:r>
        <w:rPr>
          <w:rFonts w:ascii="Arial" w:eastAsia="Arial" w:hAnsi="Arial" w:cs="Arial"/>
          <w:b/>
          <w:bCs/>
          <w:lang w:val="sl-SI"/>
        </w:rPr>
        <w:t>VIRI IN LITERATURA</w:t>
      </w:r>
    </w:p>
    <w:p w14:paraId="6AE10EEB" w14:textId="77777777" w:rsidR="000A55AD" w:rsidRDefault="000A55AD">
      <w:pPr>
        <w:autoSpaceDE w:val="0"/>
        <w:jc w:val="center"/>
        <w:rPr>
          <w:rFonts w:ascii="Arial" w:eastAsia="Arial" w:hAnsi="Arial" w:cs="Arial"/>
          <w:b/>
          <w:bCs/>
          <w:lang w:val="sl-SI"/>
        </w:rPr>
      </w:pPr>
    </w:p>
    <w:p w14:paraId="57063273" w14:textId="77777777" w:rsidR="000A55AD" w:rsidRDefault="009077C4">
      <w:pPr>
        <w:autoSpaceDE w:val="0"/>
        <w:rPr>
          <w:rFonts w:ascii="Arial" w:eastAsia="Arial" w:hAnsi="Arial" w:cs="Arial"/>
          <w:lang w:val="sl-SI"/>
        </w:rPr>
      </w:pPr>
      <w:r>
        <w:rPr>
          <w:rFonts w:ascii="Arial" w:eastAsia="Arial" w:hAnsi="Arial" w:cs="Arial"/>
          <w:lang w:val="sl-SI"/>
        </w:rPr>
        <w:t>http://www.iskanjedela.si/slo/Ncips/OpisiPoklicev/TehnikZaStrojnistvo.pdf</w:t>
      </w:r>
    </w:p>
    <w:p w14:paraId="23CA40F8" w14:textId="77777777" w:rsidR="000A55AD" w:rsidRDefault="000A55AD">
      <w:pPr>
        <w:autoSpaceDE w:val="0"/>
        <w:rPr>
          <w:rFonts w:ascii="Arial" w:hAnsi="Arial"/>
        </w:rPr>
      </w:pPr>
    </w:p>
    <w:sectPr w:rsidR="000A55AD">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7C4"/>
    <w:rsid w:val="000A55AD"/>
    <w:rsid w:val="00217143"/>
    <w:rsid w:val="009077C4"/>
    <w:rsid w:val="00A901B2"/>
    <w:rsid w:val="00DD1EC5"/>
    <w:rsid w:val="00E267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97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