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87" w:rsidRDefault="00584602">
      <w:pPr>
        <w:rPr>
          <w:b/>
          <w:i/>
          <w:sz w:val="52"/>
          <w:u w:val="single"/>
        </w:rPr>
      </w:pPr>
      <w:bookmarkStart w:id="0" w:name="_GoBack"/>
      <w:bookmarkEnd w:id="0"/>
      <w:r>
        <w:t xml:space="preserve">                                               </w:t>
      </w:r>
      <w:r>
        <w:rPr>
          <w:b/>
          <w:i/>
          <w:sz w:val="52"/>
          <w:u w:val="single"/>
        </w:rPr>
        <w:t xml:space="preserve">ANTIKA </w:t>
      </w:r>
    </w:p>
    <w:p w:rsidR="00CA0C87" w:rsidRDefault="00CA0C87">
      <w:pPr>
        <w:rPr>
          <w:b/>
          <w:i/>
          <w:sz w:val="44"/>
          <w:u w:val="single"/>
        </w:rPr>
      </w:pPr>
    </w:p>
    <w:p w:rsidR="00CA0C87" w:rsidRDefault="00CA0C87">
      <w:pPr>
        <w:rPr>
          <w:b/>
          <w:i/>
          <w:sz w:val="44"/>
          <w:u w:val="single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Obsega </w:t>
      </w:r>
      <w:r>
        <w:rPr>
          <w:i/>
          <w:sz w:val="32"/>
        </w:rPr>
        <w:t>grško književnost starega veka in rimsko</w:t>
      </w:r>
      <w:r>
        <w:rPr>
          <w:sz w:val="32"/>
        </w:rPr>
        <w:t>, ki je nastala pod vplivom grške.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Začetki grške književnosti segajo v 8.stol. pr.n.št., ko razvijejo pisavo. Pisavo so prevzeli od </w:t>
      </w:r>
      <w:r>
        <w:rPr>
          <w:sz w:val="32"/>
          <w:u w:val="single"/>
        </w:rPr>
        <w:t>SEMITOV</w:t>
      </w:r>
      <w:r>
        <w:rPr>
          <w:sz w:val="32"/>
        </w:rPr>
        <w:t xml:space="preserve">. Antična književnost traja od </w:t>
      </w:r>
      <w:r>
        <w:rPr>
          <w:i/>
          <w:sz w:val="32"/>
        </w:rPr>
        <w:t>5. – 6. stol.n.št.</w:t>
      </w:r>
      <w:r>
        <w:rPr>
          <w:sz w:val="32"/>
        </w:rPr>
        <w:t xml:space="preserve">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    Grško knjiž. razdelimo v </w:t>
      </w:r>
      <w:r>
        <w:rPr>
          <w:i/>
          <w:sz w:val="32"/>
          <w:u w:val="single"/>
        </w:rPr>
        <w:t>3 obdobja</w:t>
      </w:r>
      <w:r>
        <w:rPr>
          <w:sz w:val="32"/>
        </w:rPr>
        <w:t xml:space="preserve"> : </w:t>
      </w:r>
    </w:p>
    <w:p w:rsidR="00CA0C87" w:rsidRDefault="00CA0C87">
      <w:pPr>
        <w:rPr>
          <w:sz w:val="32"/>
        </w:rPr>
      </w:pPr>
    </w:p>
    <w:p w:rsidR="00CA0C87" w:rsidRDefault="00584602">
      <w:pPr>
        <w:numPr>
          <w:ilvl w:val="0"/>
          <w:numId w:val="1"/>
        </w:numPr>
        <w:rPr>
          <w:b/>
          <w:i/>
          <w:sz w:val="32"/>
          <w:u w:val="single"/>
        </w:rPr>
      </w:pPr>
      <w:r>
        <w:rPr>
          <w:b/>
          <w:sz w:val="32"/>
        </w:rPr>
        <w:t xml:space="preserve">PREDKLASIČNO </w:t>
      </w:r>
      <w:r>
        <w:rPr>
          <w:sz w:val="32"/>
        </w:rPr>
        <w:t>(</w:t>
      </w:r>
      <w:r>
        <w:rPr>
          <w:i/>
          <w:sz w:val="32"/>
        </w:rPr>
        <w:t>8. – 5. stol. pr.n.št.</w:t>
      </w:r>
      <w:r>
        <w:rPr>
          <w:sz w:val="32"/>
        </w:rPr>
        <w:t xml:space="preserve">) – </w:t>
      </w:r>
      <w:r>
        <w:rPr>
          <w:i/>
          <w:sz w:val="32"/>
          <w:u w:val="single"/>
        </w:rPr>
        <w:t>v tem obdobju se razvije ep</w:t>
      </w:r>
      <w:r>
        <w:rPr>
          <w:b/>
          <w:i/>
          <w:sz w:val="32"/>
          <w:u w:val="single"/>
        </w:rPr>
        <w:t xml:space="preserve"> </w:t>
      </w:r>
    </w:p>
    <w:p w:rsidR="00CA0C87" w:rsidRDefault="00584602">
      <w:pPr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>KLASIČNO</w:t>
      </w:r>
      <w:r>
        <w:rPr>
          <w:sz w:val="32"/>
        </w:rPr>
        <w:t xml:space="preserve"> (</w:t>
      </w:r>
      <w:r>
        <w:rPr>
          <w:i/>
          <w:sz w:val="32"/>
        </w:rPr>
        <w:t>5.,4. stol. pr.n.št.</w:t>
      </w:r>
      <w:r>
        <w:rPr>
          <w:sz w:val="32"/>
        </w:rPr>
        <w:t xml:space="preserve">) </w:t>
      </w:r>
      <w:r>
        <w:rPr>
          <w:i/>
          <w:sz w:val="32"/>
          <w:u w:val="single"/>
        </w:rPr>
        <w:t>razvoj tragedije in komedije</w:t>
      </w:r>
    </w:p>
    <w:p w:rsidR="00CA0C87" w:rsidRDefault="00584602">
      <w:pPr>
        <w:numPr>
          <w:ilvl w:val="0"/>
          <w:numId w:val="3"/>
        </w:numPr>
        <w:rPr>
          <w:sz w:val="32"/>
        </w:rPr>
      </w:pPr>
      <w:r>
        <w:rPr>
          <w:b/>
          <w:sz w:val="32"/>
        </w:rPr>
        <w:t xml:space="preserve">HELENISTIČNO </w:t>
      </w:r>
      <w:r>
        <w:rPr>
          <w:sz w:val="32"/>
        </w:rPr>
        <w:t>obdobje (</w:t>
      </w:r>
      <w:r>
        <w:rPr>
          <w:i/>
          <w:sz w:val="32"/>
        </w:rPr>
        <w:t>4. stol. pr.n.št. – 5. stol. n.št</w:t>
      </w:r>
      <w:r>
        <w:rPr>
          <w:sz w:val="32"/>
        </w:rPr>
        <w:t xml:space="preserve">.)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>
      <w:pPr>
        <w:rPr>
          <w:b/>
          <w:i/>
          <w:sz w:val="44"/>
          <w:u w:val="single"/>
        </w:rPr>
      </w:pPr>
    </w:p>
    <w:p w:rsidR="00CA0C87" w:rsidRDefault="00CA0C87">
      <w:pPr>
        <w:rPr>
          <w:b/>
          <w:i/>
          <w:sz w:val="44"/>
          <w:u w:val="single"/>
        </w:rPr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lastRenderedPageBreak/>
        <w:t xml:space="preserve">                                                    </w:t>
      </w:r>
      <w:r>
        <w:rPr>
          <w:b/>
          <w:i/>
          <w:sz w:val="48"/>
        </w:rPr>
        <w:t xml:space="preserve"> </w:t>
      </w:r>
      <w:r>
        <w:rPr>
          <w:b/>
          <w:i/>
          <w:sz w:val="52"/>
          <w:u w:val="single"/>
        </w:rPr>
        <w:t>HOMER</w:t>
      </w:r>
    </w:p>
    <w:p w:rsidR="00CA0C87" w:rsidRDefault="00CA0C87">
      <w:pPr>
        <w:rPr>
          <w:b/>
          <w:i/>
          <w:sz w:val="52"/>
          <w:u w:val="single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O življenju pričajo nekateri tedanji zgodovinarji, vendar pa vse do danes </w:t>
      </w:r>
      <w:r>
        <w:rPr>
          <w:b/>
          <w:sz w:val="36"/>
        </w:rPr>
        <w:t>ne morejo dokazarti, da je oba epa Iliado in Odisejo, napisal on.</w:t>
      </w:r>
      <w:r>
        <w:rPr>
          <w:sz w:val="36"/>
        </w:rPr>
        <w:t xml:space="preserve">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Gibalna sila duhovnega življenja v času Homerja so bili miti. Stari Grki so živeli in mislili v mitu. </w:t>
      </w:r>
      <w:r>
        <w:rPr>
          <w:b/>
          <w:sz w:val="36"/>
        </w:rPr>
        <w:t>Z njimi so si razlagali o nastanku sveta, o naravnih pojavih, ...</w:t>
      </w:r>
      <w:r>
        <w:rPr>
          <w:sz w:val="36"/>
        </w:rPr>
        <w:t xml:space="preserve"> </w:t>
      </w:r>
      <w:r>
        <w:rPr>
          <w:b/>
          <w:sz w:val="36"/>
        </w:rPr>
        <w:t>Verovali so v posmrtno življenje.</w:t>
      </w:r>
      <w:r>
        <w:rPr>
          <w:sz w:val="36"/>
        </w:rPr>
        <w:t xml:space="preserve"> Prepričani so bili da po smrti odideš v </w:t>
      </w:r>
      <w:r>
        <w:rPr>
          <w:i/>
          <w:sz w:val="36"/>
        </w:rPr>
        <w:t>HAD</w:t>
      </w:r>
      <w:r>
        <w:rPr>
          <w:sz w:val="36"/>
        </w:rPr>
        <w:t xml:space="preserve">.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6"/>
          <w:u w:val="single"/>
        </w:rPr>
      </w:pPr>
      <w:r>
        <w:rPr>
          <w:sz w:val="56"/>
        </w:rPr>
        <w:lastRenderedPageBreak/>
        <w:t xml:space="preserve">                     </w:t>
      </w:r>
      <w:r>
        <w:rPr>
          <w:b/>
          <w:i/>
          <w:sz w:val="56"/>
          <w:u w:val="single"/>
        </w:rPr>
        <w:t xml:space="preserve"> ILIADA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Homerjev ep Iliada opisuje </w:t>
      </w:r>
      <w:r>
        <w:rPr>
          <w:b/>
          <w:sz w:val="32"/>
        </w:rPr>
        <w:t>del obleganja mesta Troje v desetem letu vojne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Grki so verjeli da ti je že </w:t>
      </w:r>
      <w:r>
        <w:rPr>
          <w:b/>
          <w:sz w:val="32"/>
        </w:rPr>
        <w:t>ob rojstvu določena usoda</w:t>
      </w:r>
      <w:r>
        <w:rPr>
          <w:sz w:val="32"/>
        </w:rPr>
        <w:t>.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V boju vseskozi  posegajo tudi bogovi.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Iliada se </w:t>
      </w:r>
      <w:r>
        <w:rPr>
          <w:b/>
          <w:sz w:val="32"/>
        </w:rPr>
        <w:t>začne s sporom med Agamemnomom in Ahilom</w:t>
      </w:r>
      <w:r>
        <w:rPr>
          <w:sz w:val="32"/>
        </w:rPr>
        <w:t xml:space="preserve">. Ahil se odloči, da se za Grke ne bori več, v boj stopi šele, ko mu Hektor ubije Patroklesa in se za prijateljevo smrt maščuje in ubije Hektorja. </w:t>
      </w:r>
      <w:r>
        <w:rPr>
          <w:b/>
          <w:sz w:val="32"/>
        </w:rPr>
        <w:t>S Hektorjevim pogrebom se Iliada konča</w:t>
      </w:r>
      <w:r>
        <w:rPr>
          <w:sz w:val="32"/>
        </w:rPr>
        <w:t>.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b/>
          <w:i/>
          <w:sz w:val="32"/>
          <w:u w:val="single"/>
        </w:rPr>
        <w:t>IZ BERILA</w:t>
      </w:r>
      <w:r>
        <w:rPr>
          <w:sz w:val="32"/>
        </w:rPr>
        <w:t xml:space="preserve"> : Odlomek iz </w:t>
      </w:r>
      <w:r>
        <w:rPr>
          <w:b/>
          <w:sz w:val="32"/>
        </w:rPr>
        <w:t>6. speva</w:t>
      </w:r>
      <w:r>
        <w:rPr>
          <w:sz w:val="32"/>
        </w:rPr>
        <w:t xml:space="preserve"> je t. i. </w:t>
      </w:r>
      <w:r>
        <w:rPr>
          <w:b/>
          <w:sz w:val="32"/>
        </w:rPr>
        <w:t>družinski prizor</w:t>
      </w:r>
      <w:r>
        <w:rPr>
          <w:sz w:val="32"/>
        </w:rPr>
        <w:t xml:space="preserve">. Hektorja pokaže kot moža in očeta, ki se poslavlja od žena, ko se odpravlja v boj za rodno mesto.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                       Odlomek iz </w:t>
      </w:r>
      <w:r>
        <w:rPr>
          <w:b/>
          <w:sz w:val="32"/>
        </w:rPr>
        <w:t>22. speva</w:t>
      </w:r>
      <w:r>
        <w:rPr>
          <w:sz w:val="32"/>
        </w:rPr>
        <w:t xml:space="preserve"> prikazuje </w:t>
      </w:r>
      <w:r>
        <w:rPr>
          <w:b/>
          <w:sz w:val="32"/>
        </w:rPr>
        <w:t>zaključni dvoboj med glavnima junakoma bojujočih se sil: Ahilom in Hektorjem ter Hektorjevo smrt</w:t>
      </w:r>
      <w:r>
        <w:rPr>
          <w:sz w:val="32"/>
        </w:rPr>
        <w:t>.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                       </w:t>
      </w:r>
    </w:p>
    <w:p w:rsidR="00CA0C87" w:rsidRDefault="00584602">
      <w:pPr>
        <w:rPr>
          <w:sz w:val="32"/>
        </w:rPr>
      </w:pPr>
      <w:r>
        <w:rPr>
          <w:b/>
          <w:sz w:val="32"/>
        </w:rPr>
        <w:t>Verz</w:t>
      </w:r>
      <w:r>
        <w:rPr>
          <w:sz w:val="32"/>
        </w:rPr>
        <w:t xml:space="preserve"> se imenuje </w:t>
      </w:r>
      <w:r>
        <w:rPr>
          <w:b/>
          <w:sz w:val="32"/>
        </w:rPr>
        <w:t>HEKSAMETER</w:t>
      </w:r>
      <w:r>
        <w:rPr>
          <w:sz w:val="32"/>
        </w:rPr>
        <w:t xml:space="preserve"> – </w:t>
      </w:r>
      <w:r>
        <w:rPr>
          <w:i/>
          <w:sz w:val="32"/>
          <w:u w:val="single"/>
        </w:rPr>
        <w:t>sestavljen iz 5 dakilov in povh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i/>
          <w:sz w:val="32"/>
          <w:u w:val="single"/>
        </w:rPr>
      </w:pPr>
      <w:r>
        <w:rPr>
          <w:b/>
          <w:i/>
          <w:sz w:val="32"/>
        </w:rPr>
        <w:t>HOMERJEVA PRIMERA</w:t>
      </w:r>
      <w:r>
        <w:rPr>
          <w:sz w:val="32"/>
        </w:rPr>
        <w:t xml:space="preserve"> – </w:t>
      </w:r>
      <w:r>
        <w:rPr>
          <w:i/>
          <w:sz w:val="32"/>
          <w:u w:val="single"/>
        </w:rPr>
        <w:t xml:space="preserve">To je obširna prispodoba za neko dogajanje, ki je povezano z življenjem v naravi. </w:t>
      </w:r>
    </w:p>
    <w:p w:rsidR="00CA0C87" w:rsidRDefault="00CA0C87">
      <w:pPr>
        <w:rPr>
          <w:sz w:val="32"/>
        </w:rPr>
      </w:pPr>
    </w:p>
    <w:p w:rsidR="00CA0C87" w:rsidRDefault="00584602">
      <w:pPr>
        <w:pStyle w:val="BodyText"/>
        <w:rPr>
          <w:sz w:val="32"/>
        </w:rPr>
      </w:pPr>
      <w:r>
        <w:rPr>
          <w:b/>
          <w:i/>
          <w:sz w:val="32"/>
        </w:rPr>
        <w:t>ZNAČILNOSTI ILIADE</w:t>
      </w:r>
      <w:r>
        <w:rPr>
          <w:sz w:val="32"/>
        </w:rPr>
        <w:t xml:space="preserve"> – </w:t>
      </w:r>
      <w:r>
        <w:rPr>
          <w:b/>
          <w:sz w:val="32"/>
        </w:rPr>
        <w:t>Opevanje dejanj</w:t>
      </w:r>
      <w:r>
        <w:rPr>
          <w:sz w:val="32"/>
        </w:rPr>
        <w:t xml:space="preserve"> enega ali več junakov, </w:t>
      </w:r>
      <w:r>
        <w:rPr>
          <w:b/>
          <w:sz w:val="32"/>
        </w:rPr>
        <w:t>poseganje bogov v dogodke</w:t>
      </w:r>
      <w:r>
        <w:rPr>
          <w:sz w:val="32"/>
        </w:rPr>
        <w:t xml:space="preserve">, obsežne </w:t>
      </w:r>
      <w:r>
        <w:rPr>
          <w:b/>
          <w:sz w:val="32"/>
        </w:rPr>
        <w:t>prispodobe</w:t>
      </w:r>
      <w:r>
        <w:rPr>
          <w:sz w:val="32"/>
        </w:rPr>
        <w:t xml:space="preserve">, (z njimi doseže </w:t>
      </w:r>
      <w:r>
        <w:rPr>
          <w:b/>
          <w:sz w:val="32"/>
        </w:rPr>
        <w:t>epsko širino</w:t>
      </w:r>
      <w:r>
        <w:rPr>
          <w:sz w:val="32"/>
        </w:rPr>
        <w:t xml:space="preserve">, Iliada ima 15609 verzov) uporaba </w:t>
      </w:r>
      <w:r>
        <w:rPr>
          <w:b/>
          <w:sz w:val="32"/>
        </w:rPr>
        <w:t xml:space="preserve">heksametra </w:t>
      </w:r>
      <w:r>
        <w:rPr>
          <w:sz w:val="32"/>
        </w:rPr>
        <w:t xml:space="preserve">kot metrične oblike, </w:t>
      </w:r>
      <w:r>
        <w:rPr>
          <w:b/>
          <w:sz w:val="32"/>
        </w:rPr>
        <w:t>nad dogajanjem vlada usoda</w:t>
      </w:r>
      <w:r>
        <w:rPr>
          <w:sz w:val="32"/>
        </w:rPr>
        <w:t>.</w:t>
      </w:r>
    </w:p>
    <w:p w:rsidR="00CA0C87" w:rsidRDefault="00584602">
      <w:pPr>
        <w:jc w:val="left"/>
        <w:rPr>
          <w:sz w:val="32"/>
        </w:rPr>
      </w:pPr>
      <w:r>
        <w:rPr>
          <w:sz w:val="32"/>
        </w:rPr>
        <w:tab/>
        <w:t xml:space="preserve">Iliada je </w:t>
      </w:r>
      <w:r>
        <w:rPr>
          <w:b/>
          <w:sz w:val="32"/>
        </w:rPr>
        <w:t>junaški ep</w:t>
      </w:r>
      <w:r>
        <w:rPr>
          <w:sz w:val="32"/>
        </w:rPr>
        <w:t xml:space="preserve">, govori o </w:t>
      </w:r>
      <w:r>
        <w:rPr>
          <w:b/>
          <w:sz w:val="32"/>
        </w:rPr>
        <w:t>velikem in slabem dogodku</w:t>
      </w:r>
      <w:r>
        <w:rPr>
          <w:sz w:val="32"/>
        </w:rPr>
        <w:t xml:space="preserve">, ki je lahko </w:t>
      </w:r>
      <w:r>
        <w:rPr>
          <w:b/>
          <w:sz w:val="32"/>
        </w:rPr>
        <w:t>resničen ali izmišljen</w:t>
      </w:r>
      <w:r>
        <w:rPr>
          <w:sz w:val="32"/>
        </w:rPr>
        <w:t xml:space="preserve"> (pogosti v srednjem veku) </w:t>
      </w:r>
      <w:r>
        <w:rPr>
          <w:b/>
          <w:sz w:val="32"/>
        </w:rPr>
        <w:t>evropski junaki</w:t>
      </w:r>
      <w:r>
        <w:rPr>
          <w:sz w:val="32"/>
        </w:rPr>
        <w:t xml:space="preserve">. </w:t>
      </w:r>
      <w:r>
        <w:rPr>
          <w:b/>
          <w:i/>
          <w:sz w:val="32"/>
          <w:u w:val="single"/>
        </w:rPr>
        <w:t>Ep se začne z Iliado</w:t>
      </w:r>
      <w:r>
        <w:rPr>
          <w:sz w:val="32"/>
        </w:rPr>
        <w:t xml:space="preserve">. Konec TROJANSKE VOJNE. </w:t>
      </w:r>
    </w:p>
    <w:p w:rsidR="00CA0C87" w:rsidRDefault="00CA0C87">
      <w:pPr>
        <w:jc w:val="left"/>
        <w:rPr>
          <w:sz w:val="28"/>
        </w:rPr>
      </w:pPr>
    </w:p>
    <w:p w:rsidR="00CA0C87" w:rsidRDefault="00CA0C87">
      <w:pPr>
        <w:jc w:val="left"/>
        <w:rPr>
          <w:sz w:val="28"/>
        </w:rPr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584602">
      <w:pPr>
        <w:jc w:val="left"/>
        <w:rPr>
          <w:sz w:val="36"/>
        </w:rPr>
      </w:pPr>
      <w:r>
        <w:rPr>
          <w:sz w:val="36"/>
        </w:rPr>
        <w:lastRenderedPageBreak/>
        <w:t xml:space="preserve">                          </w:t>
      </w:r>
    </w:p>
    <w:p w:rsidR="00CA0C87" w:rsidRDefault="00CA0C87">
      <w:pPr>
        <w:jc w:val="left"/>
        <w:rPr>
          <w:sz w:val="36"/>
        </w:rPr>
      </w:pPr>
    </w:p>
    <w:p w:rsidR="00CA0C87" w:rsidRDefault="00CA0C87">
      <w:pPr>
        <w:jc w:val="left"/>
        <w:rPr>
          <w:sz w:val="36"/>
        </w:rPr>
      </w:pPr>
    </w:p>
    <w:p w:rsidR="00CA0C87" w:rsidRDefault="00584602">
      <w:pPr>
        <w:jc w:val="left"/>
        <w:rPr>
          <w:b/>
          <w:i/>
          <w:sz w:val="56"/>
          <w:u w:val="single"/>
        </w:rPr>
      </w:pPr>
      <w:r>
        <w:rPr>
          <w:sz w:val="36"/>
        </w:rPr>
        <w:t xml:space="preserve">                            </w:t>
      </w:r>
      <w:r>
        <w:rPr>
          <w:b/>
          <w:i/>
          <w:sz w:val="56"/>
          <w:u w:val="single"/>
        </w:rPr>
        <w:t>ODISEJA</w:t>
      </w:r>
    </w:p>
    <w:p w:rsidR="00CA0C87" w:rsidRDefault="00CA0C87">
      <w:pPr>
        <w:jc w:val="left"/>
        <w:rPr>
          <w:b/>
          <w:i/>
          <w:sz w:val="36"/>
          <w:u w:val="single"/>
        </w:rPr>
      </w:pPr>
    </w:p>
    <w:p w:rsidR="00CA0C87" w:rsidRDefault="00584602">
      <w:pPr>
        <w:jc w:val="left"/>
        <w:rPr>
          <w:sz w:val="36"/>
        </w:rPr>
      </w:pPr>
      <w:r>
        <w:rPr>
          <w:b/>
          <w:i/>
          <w:sz w:val="36"/>
          <w:u w:val="single"/>
        </w:rPr>
        <w:t>Odiseja je nadaljevanje Iliade</w:t>
      </w:r>
      <w:r>
        <w:rPr>
          <w:sz w:val="36"/>
        </w:rPr>
        <w:t xml:space="preserve">. </w:t>
      </w:r>
    </w:p>
    <w:p w:rsidR="00CA0C87" w:rsidRDefault="00CA0C87">
      <w:pPr>
        <w:jc w:val="left"/>
        <w:rPr>
          <w:sz w:val="36"/>
        </w:rPr>
      </w:pPr>
    </w:p>
    <w:p w:rsidR="00CA0C87" w:rsidRDefault="00584602">
      <w:pPr>
        <w:jc w:val="left"/>
        <w:rPr>
          <w:sz w:val="36"/>
        </w:rPr>
      </w:pPr>
      <w:r>
        <w:rPr>
          <w:sz w:val="36"/>
        </w:rPr>
        <w:t xml:space="preserve">Opisuje dolgotrajno </w:t>
      </w:r>
      <w:r>
        <w:rPr>
          <w:b/>
          <w:sz w:val="36"/>
        </w:rPr>
        <w:t>vračanje vojščakov iz Troje v Grčijo</w:t>
      </w:r>
      <w:r>
        <w:rPr>
          <w:sz w:val="36"/>
        </w:rPr>
        <w:t xml:space="preserve">. </w:t>
      </w:r>
    </w:p>
    <w:p w:rsidR="00CA0C87" w:rsidRDefault="00CA0C87">
      <w:pPr>
        <w:jc w:val="left"/>
        <w:rPr>
          <w:sz w:val="36"/>
        </w:rPr>
      </w:pPr>
    </w:p>
    <w:p w:rsidR="00CA0C87" w:rsidRDefault="00584602">
      <w:pPr>
        <w:jc w:val="left"/>
        <w:rPr>
          <w:i/>
          <w:sz w:val="36"/>
        </w:rPr>
      </w:pPr>
      <w:r>
        <w:rPr>
          <w:sz w:val="36"/>
        </w:rPr>
        <w:t xml:space="preserve">Tema Odiseje je </w:t>
      </w:r>
      <w:r>
        <w:rPr>
          <w:b/>
          <w:sz w:val="36"/>
        </w:rPr>
        <w:t>PUSTOLOVSKA</w:t>
      </w:r>
      <w:r>
        <w:rPr>
          <w:sz w:val="36"/>
        </w:rPr>
        <w:t xml:space="preserve"> – </w:t>
      </w:r>
      <w:r>
        <w:rPr>
          <w:i/>
          <w:sz w:val="36"/>
          <w:u w:val="single"/>
        </w:rPr>
        <w:t>vse skozi se kaj zapleta</w:t>
      </w:r>
    </w:p>
    <w:p w:rsidR="00CA0C87" w:rsidRDefault="00584602">
      <w:pPr>
        <w:jc w:val="left"/>
        <w:rPr>
          <w:i/>
          <w:sz w:val="36"/>
          <w:u w:val="single"/>
        </w:rPr>
      </w:pPr>
      <w:r>
        <w:rPr>
          <w:b/>
          <w:sz w:val="36"/>
        </w:rPr>
        <w:t>JUNAŠKA</w:t>
      </w:r>
      <w:r>
        <w:rPr>
          <w:sz w:val="36"/>
        </w:rPr>
        <w:t xml:space="preserve"> – </w:t>
      </w:r>
      <w:r>
        <w:rPr>
          <w:i/>
          <w:sz w:val="36"/>
          <w:u w:val="single"/>
        </w:rPr>
        <w:t xml:space="preserve">vse ovire junaško premagajo </w:t>
      </w:r>
    </w:p>
    <w:p w:rsidR="00CA0C87" w:rsidRDefault="00584602">
      <w:pPr>
        <w:jc w:val="left"/>
        <w:rPr>
          <w:i/>
          <w:sz w:val="36"/>
          <w:u w:val="single"/>
        </w:rPr>
      </w:pPr>
      <w:r>
        <w:rPr>
          <w:sz w:val="36"/>
        </w:rPr>
        <w:t xml:space="preserve">                           </w:t>
      </w:r>
      <w:r>
        <w:rPr>
          <w:b/>
          <w:sz w:val="36"/>
        </w:rPr>
        <w:t>LJUBEZENSKA</w:t>
      </w:r>
      <w:r>
        <w:rPr>
          <w:sz w:val="36"/>
        </w:rPr>
        <w:t xml:space="preserve"> – </w:t>
      </w:r>
      <w:r>
        <w:rPr>
          <w:i/>
          <w:sz w:val="36"/>
          <w:u w:val="single"/>
        </w:rPr>
        <w:t xml:space="preserve">Odiseja čaka doma        </w:t>
      </w:r>
    </w:p>
    <w:p w:rsidR="00CA0C87" w:rsidRDefault="00584602">
      <w:pPr>
        <w:jc w:val="left"/>
        <w:rPr>
          <w:sz w:val="36"/>
        </w:rPr>
      </w:pPr>
      <w:r>
        <w:rPr>
          <w:sz w:val="36"/>
        </w:rPr>
        <w:t xml:space="preserve">                                                             </w:t>
      </w:r>
      <w:r>
        <w:rPr>
          <w:i/>
          <w:sz w:val="36"/>
          <w:u w:val="single"/>
        </w:rPr>
        <w:t xml:space="preserve">njegova žena </w:t>
      </w:r>
    </w:p>
    <w:p w:rsidR="00CA0C87" w:rsidRDefault="00584602">
      <w:pPr>
        <w:jc w:val="left"/>
        <w:rPr>
          <w:b/>
          <w:sz w:val="36"/>
        </w:rPr>
      </w:pPr>
      <w:r>
        <w:rPr>
          <w:sz w:val="36"/>
        </w:rPr>
        <w:t xml:space="preserve">V ozadju je </w:t>
      </w:r>
      <w:r>
        <w:rPr>
          <w:b/>
          <w:sz w:val="36"/>
        </w:rPr>
        <w:t xml:space="preserve">mitološka snov. </w:t>
      </w:r>
      <w:r>
        <w:rPr>
          <w:sz w:val="36"/>
        </w:rPr>
        <w:t xml:space="preserve">Bogovi imajo zelo veliko vlogo. Odiseju na poti nagajajo bogovi, ki so bili na strani Trojancev. Vendar se kljub vsemu srečno </w:t>
      </w:r>
      <w:r>
        <w:rPr>
          <w:b/>
          <w:sz w:val="36"/>
        </w:rPr>
        <w:t>vrne domov</w:t>
      </w:r>
      <w:r>
        <w:rPr>
          <w:sz w:val="36"/>
        </w:rPr>
        <w:t xml:space="preserve">, čeprav </w:t>
      </w:r>
      <w:r>
        <w:rPr>
          <w:b/>
          <w:sz w:val="36"/>
        </w:rPr>
        <w:t xml:space="preserve">brez vojnih darov. </w:t>
      </w:r>
    </w:p>
    <w:p w:rsidR="00CA0C87" w:rsidRDefault="00584602">
      <w:pPr>
        <w:jc w:val="left"/>
        <w:rPr>
          <w:sz w:val="36"/>
        </w:rPr>
      </w:pPr>
      <w:r>
        <w:rPr>
          <w:sz w:val="36"/>
        </w:rPr>
        <w:t xml:space="preserve">Obsega 12000 verzov. </w:t>
      </w: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>
      <w:pPr>
        <w:jc w:val="left"/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lastRenderedPageBreak/>
        <w:t xml:space="preserve">                                           </w:t>
      </w:r>
      <w:r>
        <w:rPr>
          <w:b/>
          <w:i/>
          <w:sz w:val="52"/>
          <w:u w:val="single"/>
        </w:rPr>
        <w:t>GRŠKA GALSBA</w:t>
      </w:r>
    </w:p>
    <w:p w:rsidR="00CA0C87" w:rsidRDefault="00CA0C87">
      <w:pPr>
        <w:rPr>
          <w:b/>
          <w:i/>
          <w:sz w:val="52"/>
          <w:u w:val="single"/>
        </w:rPr>
      </w:pP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Grki so si glasbo predstavljali kot </w:t>
      </w:r>
      <w:r>
        <w:rPr>
          <w:b/>
          <w:sz w:val="36"/>
        </w:rPr>
        <w:t xml:space="preserve">glas bogov. </w:t>
      </w:r>
    </w:p>
    <w:p w:rsidR="00CA0C87" w:rsidRDefault="00584602">
      <w:pPr>
        <w:rPr>
          <w:sz w:val="36"/>
        </w:rPr>
      </w:pPr>
      <w:r>
        <w:rPr>
          <w:sz w:val="36"/>
        </w:rPr>
        <w:t xml:space="preserve">Bogove so si zamišljali kot </w:t>
      </w:r>
      <w:r>
        <w:rPr>
          <w:b/>
          <w:sz w:val="36"/>
        </w:rPr>
        <w:t>ljudi, ki igrajo glasbila.</w:t>
      </w:r>
      <w:r>
        <w:rPr>
          <w:sz w:val="36"/>
        </w:rPr>
        <w:t xml:space="preserve">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Muzika dobi ime po </w:t>
      </w:r>
      <w:r>
        <w:rPr>
          <w:b/>
          <w:sz w:val="36"/>
        </w:rPr>
        <w:t>Muzah, po Zeusovih hčerah, varuhinjah umetnosti</w:t>
      </w:r>
      <w:r>
        <w:rPr>
          <w:sz w:val="36"/>
        </w:rPr>
        <w:t xml:space="preserve">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Grška mitologija govori o </w:t>
      </w:r>
      <w:r>
        <w:rPr>
          <w:b/>
          <w:sz w:val="36"/>
        </w:rPr>
        <w:t xml:space="preserve">veliki moči glasbe. </w:t>
      </w:r>
    </w:p>
    <w:p w:rsidR="00CA0C87" w:rsidRDefault="00584602">
      <w:pPr>
        <w:rPr>
          <w:b/>
          <w:sz w:val="36"/>
        </w:rPr>
      </w:pPr>
      <w:r>
        <w:rPr>
          <w:b/>
          <w:sz w:val="36"/>
        </w:rPr>
        <w:t xml:space="preserve">Arfej je bil grški pevec, ki je ganil celo kamne. </w:t>
      </w: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Glasba je bila sredstvo za </w:t>
      </w:r>
      <w:r>
        <w:rPr>
          <w:b/>
          <w:sz w:val="36"/>
        </w:rPr>
        <w:t>vzgojo</w:t>
      </w:r>
      <w:r>
        <w:rPr>
          <w:sz w:val="36"/>
        </w:rPr>
        <w:t xml:space="preserve">. Otroka naj bi oblikovala </w:t>
      </w:r>
      <w:r>
        <w:rPr>
          <w:b/>
          <w:sz w:val="36"/>
        </w:rPr>
        <w:t xml:space="preserve">v moralno bitje.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Ločevali so napeve, ki vplivajo pozitivno ali negativno.</w:t>
      </w:r>
    </w:p>
    <w:p w:rsidR="00CA0C87" w:rsidRDefault="00584602">
      <w:pPr>
        <w:rPr>
          <w:b/>
          <w:sz w:val="36"/>
        </w:rPr>
      </w:pPr>
      <w:r>
        <w:rPr>
          <w:b/>
          <w:sz w:val="36"/>
        </w:rPr>
        <w:t xml:space="preserve">NAPEVI: </w:t>
      </w:r>
    </w:p>
    <w:p w:rsidR="00CA0C87" w:rsidRDefault="00584602">
      <w:pPr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- lenoba, mehkužnost </w:t>
      </w:r>
    </w:p>
    <w:p w:rsidR="00CA0C87" w:rsidRDefault="00584602">
      <w:pPr>
        <w:numPr>
          <w:ilvl w:val="0"/>
          <w:numId w:val="4"/>
        </w:numPr>
        <w:rPr>
          <w:sz w:val="36"/>
        </w:rPr>
      </w:pPr>
      <w:r>
        <w:rPr>
          <w:sz w:val="36"/>
        </w:rPr>
        <w:t>+ odločnost, pogum, delavnost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Glasbena vzgoja je bila </w:t>
      </w:r>
      <w:r>
        <w:rPr>
          <w:b/>
          <w:sz w:val="36"/>
        </w:rPr>
        <w:t>skrb države</w:t>
      </w:r>
      <w:r>
        <w:rPr>
          <w:sz w:val="36"/>
        </w:rPr>
        <w:t xml:space="preserve">. Učenje glasbila in sodelovanje v zboru je bilo </w:t>
      </w:r>
      <w:r>
        <w:rPr>
          <w:b/>
          <w:sz w:val="36"/>
        </w:rPr>
        <w:t>nujno</w:t>
      </w:r>
      <w:r>
        <w:rPr>
          <w:sz w:val="36"/>
        </w:rPr>
        <w:t xml:space="preserve">. Človek, ki je sodeloval v glasbeni vzgoji, je veljal </w:t>
      </w:r>
      <w:r>
        <w:rPr>
          <w:b/>
          <w:sz w:val="36"/>
        </w:rPr>
        <w:t>za izobraženega.</w:t>
      </w:r>
    </w:p>
    <w:p w:rsidR="00CA0C87" w:rsidRDefault="00584602">
      <w:pPr>
        <w:ind w:firstLine="708"/>
        <w:rPr>
          <w:sz w:val="36"/>
        </w:rPr>
      </w:pPr>
      <w:r>
        <w:rPr>
          <w:sz w:val="36"/>
        </w:rPr>
        <w:t xml:space="preserve"> Glasba je bila zelo pomembna </w:t>
      </w:r>
      <w:r>
        <w:rPr>
          <w:b/>
          <w:sz w:val="36"/>
        </w:rPr>
        <w:t>v gledališču</w:t>
      </w:r>
      <w:r>
        <w:rPr>
          <w:sz w:val="36"/>
        </w:rPr>
        <w:t xml:space="preserve">. Zbor je prepeval </w:t>
      </w:r>
      <w:r>
        <w:rPr>
          <w:b/>
          <w:sz w:val="36"/>
        </w:rPr>
        <w:t xml:space="preserve">uvodno pesem </w:t>
      </w:r>
      <w:r>
        <w:rPr>
          <w:sz w:val="36"/>
        </w:rPr>
        <w:t xml:space="preserve">(napovedal je dogajanje). Dialog niso govorili, ampak </w:t>
      </w:r>
      <w:r>
        <w:rPr>
          <w:b/>
          <w:sz w:val="36"/>
        </w:rPr>
        <w:t>recitirali ob piščali</w:t>
      </w:r>
      <w:r>
        <w:rPr>
          <w:sz w:val="36"/>
        </w:rPr>
        <w:t xml:space="preserve">. </w:t>
      </w:r>
    </w:p>
    <w:p w:rsidR="00CA0C87" w:rsidRDefault="00584602">
      <w:pPr>
        <w:rPr>
          <w:sz w:val="36"/>
        </w:rPr>
      </w:pPr>
      <w:r>
        <w:rPr>
          <w:sz w:val="36"/>
        </w:rPr>
        <w:tab/>
        <w:t xml:space="preserve">Igralec je nosil </w:t>
      </w:r>
      <w:r>
        <w:rPr>
          <w:b/>
          <w:sz w:val="36"/>
        </w:rPr>
        <w:t>masko</w:t>
      </w:r>
      <w:r>
        <w:rPr>
          <w:sz w:val="36"/>
        </w:rPr>
        <w:t xml:space="preserve"> in ni bil videti mimike, zato je bil glas zelo pomemben. Umetnost govora je bila v tem, da je igralec </w:t>
      </w:r>
      <w:r>
        <w:rPr>
          <w:b/>
          <w:sz w:val="36"/>
        </w:rPr>
        <w:t>z njim prikazal vsa doživetja</w:t>
      </w:r>
      <w:r>
        <w:rPr>
          <w:sz w:val="36"/>
        </w:rPr>
        <w:t xml:space="preserve"> </w:t>
      </w:r>
    </w:p>
    <w:p w:rsidR="00CA0C87" w:rsidRDefault="00584602">
      <w:pPr>
        <w:rPr>
          <w:sz w:val="36"/>
        </w:rPr>
      </w:pPr>
      <w:r>
        <w:rPr>
          <w:sz w:val="36"/>
        </w:rPr>
        <w:t xml:space="preserve">(ljubezen, žalost, ...)         </w:t>
      </w: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</w:t>
      </w:r>
      <w:r>
        <w:rPr>
          <w:b/>
          <w:i/>
          <w:sz w:val="52"/>
          <w:u w:val="single"/>
        </w:rPr>
        <w:t xml:space="preserve">GRŠKO GLEDALIŠČE </w:t>
      </w:r>
    </w:p>
    <w:p w:rsidR="00CA0C87" w:rsidRDefault="00CA0C87"/>
    <w:p w:rsidR="00CA0C87" w:rsidRDefault="00584602">
      <w:pPr>
        <w:rPr>
          <w:sz w:val="32"/>
        </w:rPr>
      </w:pPr>
      <w:r>
        <w:rPr>
          <w:sz w:val="32"/>
        </w:rPr>
        <w:t xml:space="preserve">Grško gledališče se razvije iz </w:t>
      </w:r>
      <w:r>
        <w:rPr>
          <w:b/>
          <w:sz w:val="32"/>
        </w:rPr>
        <w:t>darovanja bogovom</w:t>
      </w:r>
      <w:r>
        <w:rPr>
          <w:sz w:val="32"/>
        </w:rPr>
        <w:t xml:space="preserve">. Ko so darovali živali in vino so poleg uprizarjali igre, peli in plesali. </w:t>
      </w:r>
      <w:r>
        <w:rPr>
          <w:b/>
          <w:sz w:val="32"/>
        </w:rPr>
        <w:t>Iz tega se razvije tragedija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b/>
          <w:i/>
          <w:sz w:val="32"/>
          <w:u w:val="single"/>
        </w:rPr>
        <w:t>TRAGEDIJA</w:t>
      </w:r>
      <w:r>
        <w:rPr>
          <w:sz w:val="32"/>
        </w:rPr>
        <w:t xml:space="preserve"> – </w:t>
      </w:r>
      <w:r>
        <w:rPr>
          <w:b/>
          <w:sz w:val="32"/>
        </w:rPr>
        <w:t>kozlov spev</w:t>
      </w:r>
      <w:r>
        <w:rPr>
          <w:sz w:val="32"/>
        </w:rPr>
        <w:t xml:space="preserve">, ker so darovali kozle in ker so bili oblečeni v kozlove kože.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Grška tragedija prikazuje </w:t>
      </w:r>
      <w:r>
        <w:rPr>
          <w:b/>
          <w:sz w:val="32"/>
        </w:rPr>
        <w:t>pomemben, toda grozljiv dogodek</w:t>
      </w:r>
      <w:r>
        <w:rPr>
          <w:sz w:val="32"/>
        </w:rPr>
        <w:t xml:space="preserve">. Človek je v tragediji žrtev sil, ki jih ne more nadzorovati.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Tragedija zahteva da </w:t>
      </w:r>
      <w:r>
        <w:rPr>
          <w:b/>
          <w:sz w:val="32"/>
        </w:rPr>
        <w:t>mora junak zaradi tega propasti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Darovali so bogu </w:t>
      </w:r>
      <w:r>
        <w:rPr>
          <w:b/>
          <w:sz w:val="32"/>
        </w:rPr>
        <w:t>Dionizu, ki je bog vina in razmnoževanja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b/>
          <w:sz w:val="32"/>
        </w:rPr>
      </w:pPr>
      <w:r>
        <w:rPr>
          <w:sz w:val="32"/>
        </w:rPr>
        <w:t xml:space="preserve">Iz plesa in petja se razvije </w:t>
      </w:r>
      <w:r>
        <w:rPr>
          <w:b/>
          <w:sz w:val="32"/>
        </w:rPr>
        <w:t>dialog, ki je pogoj za dramsko delo.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Najstarejše grško gledališče je v </w:t>
      </w:r>
      <w:r>
        <w:rPr>
          <w:b/>
          <w:sz w:val="32"/>
        </w:rPr>
        <w:t>Akropoli (Atene).</w:t>
      </w:r>
      <w:r>
        <w:rPr>
          <w:sz w:val="32"/>
        </w:rPr>
        <w:t xml:space="preserve"> </w:t>
      </w:r>
    </w:p>
    <w:p w:rsidR="00CA0C87" w:rsidRDefault="00584602">
      <w:pPr>
        <w:rPr>
          <w:b/>
          <w:sz w:val="32"/>
        </w:rPr>
      </w:pPr>
      <w:r>
        <w:rPr>
          <w:b/>
          <w:i/>
          <w:sz w:val="32"/>
          <w:u w:val="single"/>
        </w:rPr>
        <w:t>AKROPOLA</w:t>
      </w:r>
      <w:r>
        <w:rPr>
          <w:sz w:val="32"/>
        </w:rPr>
        <w:t xml:space="preserve"> – </w:t>
      </w:r>
      <w:r>
        <w:rPr>
          <w:b/>
          <w:sz w:val="32"/>
        </w:rPr>
        <w:t>gornji del mesta</w:t>
      </w:r>
      <w:r>
        <w:rPr>
          <w:sz w:val="32"/>
        </w:rPr>
        <w:t xml:space="preserve">, ki je utrjen z obzidjem kjer so imeli svetišče in kasneje gledališče. Gledališče je bilo </w:t>
      </w:r>
      <w:r>
        <w:rPr>
          <w:b/>
          <w:sz w:val="32"/>
        </w:rPr>
        <w:t>polkrožno, dvigajoče se v hrib</w:t>
      </w:r>
      <w:r>
        <w:rPr>
          <w:sz w:val="32"/>
        </w:rPr>
        <w:t xml:space="preserve">, ki je imelo prvotno </w:t>
      </w:r>
      <w:r>
        <w:rPr>
          <w:b/>
          <w:sz w:val="32"/>
        </w:rPr>
        <w:t>lesene sedeže</w:t>
      </w:r>
      <w:r>
        <w:rPr>
          <w:sz w:val="32"/>
        </w:rPr>
        <w:t xml:space="preserve">. Na </w:t>
      </w:r>
      <w:r>
        <w:rPr>
          <w:b/>
          <w:sz w:val="32"/>
        </w:rPr>
        <w:t>plesišču je bil oltar za daritev</w:t>
      </w:r>
      <w:r>
        <w:rPr>
          <w:sz w:val="32"/>
        </w:rPr>
        <w:t xml:space="preserve">. Gledališča so znana po zelo dobri </w:t>
      </w:r>
      <w:r>
        <w:rPr>
          <w:b/>
          <w:sz w:val="32"/>
        </w:rPr>
        <w:t>akustiki</w:t>
      </w:r>
      <w:r>
        <w:rPr>
          <w:sz w:val="32"/>
        </w:rPr>
        <w:t xml:space="preserve">. Igrali so </w:t>
      </w:r>
      <w:r>
        <w:rPr>
          <w:b/>
          <w:sz w:val="32"/>
        </w:rPr>
        <w:t>samo moški</w:t>
      </w:r>
      <w:r>
        <w:rPr>
          <w:sz w:val="32"/>
        </w:rPr>
        <w:t xml:space="preserve">. Uvedli so tudi </w:t>
      </w:r>
      <w:r>
        <w:rPr>
          <w:b/>
          <w:sz w:val="32"/>
        </w:rPr>
        <w:t>hodulje</w:t>
      </w:r>
      <w:r>
        <w:rPr>
          <w:sz w:val="32"/>
        </w:rPr>
        <w:t xml:space="preserve">, da so bili višji. </w:t>
      </w:r>
      <w:r>
        <w:rPr>
          <w:b/>
          <w:i/>
          <w:sz w:val="32"/>
        </w:rPr>
        <w:t>ZBOR</w:t>
      </w:r>
      <w:r>
        <w:rPr>
          <w:sz w:val="32"/>
        </w:rPr>
        <w:t xml:space="preserve"> je </w:t>
      </w:r>
      <w:r>
        <w:rPr>
          <w:b/>
          <w:sz w:val="32"/>
        </w:rPr>
        <w:t xml:space="preserve">pel in služil za povezavo med odrom in publiko.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b/>
          <w:i/>
          <w:sz w:val="32"/>
          <w:u w:val="single"/>
        </w:rPr>
        <w:t>AMFITEATER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– razvije se iz grškega gledališča, ki </w:t>
      </w:r>
      <w:r>
        <w:rPr>
          <w:b/>
          <w:sz w:val="32"/>
        </w:rPr>
        <w:t>ima eliptično obliko</w:t>
      </w:r>
      <w:r>
        <w:rPr>
          <w:sz w:val="32"/>
        </w:rPr>
        <w:t xml:space="preserve">, se prosto dviga v zrak in dvojni obod ponovitve polkroga. Stali so </w:t>
      </w:r>
      <w:r>
        <w:rPr>
          <w:b/>
          <w:sz w:val="32"/>
        </w:rPr>
        <w:t xml:space="preserve">sredi mesta </w:t>
      </w:r>
      <w:r>
        <w:rPr>
          <w:sz w:val="32"/>
        </w:rPr>
        <w:t xml:space="preserve">in ni več služil za gledališke igre, ampak za </w:t>
      </w:r>
      <w:r>
        <w:rPr>
          <w:b/>
          <w:sz w:val="32"/>
        </w:rPr>
        <w:t>gladiatorske boje.</w:t>
      </w:r>
      <w:r>
        <w:rPr>
          <w:sz w:val="32"/>
        </w:rPr>
        <w:t xml:space="preserve"> </w:t>
      </w: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</w:t>
      </w:r>
      <w:r>
        <w:rPr>
          <w:b/>
          <w:i/>
          <w:sz w:val="52"/>
          <w:u w:val="single"/>
        </w:rPr>
        <w:t xml:space="preserve">MIT O TEBANSKI HIŠI </w:t>
      </w:r>
    </w:p>
    <w:p w:rsidR="00CA0C87" w:rsidRDefault="00CA0C87">
      <w:pPr>
        <w:rPr>
          <w:sz w:val="32"/>
        </w:rPr>
      </w:pPr>
    </w:p>
    <w:p w:rsidR="00CA0C87" w:rsidRDefault="00584602">
      <w:pPr>
        <w:jc w:val="left"/>
        <w:rPr>
          <w:sz w:val="36"/>
        </w:rPr>
      </w:pPr>
      <w:r>
        <w:rPr>
          <w:sz w:val="36"/>
        </w:rPr>
        <w:t xml:space="preserve">Mit o tebanski hiši je </w:t>
      </w:r>
      <w:r>
        <w:rPr>
          <w:b/>
          <w:sz w:val="36"/>
        </w:rPr>
        <w:t>pomembno ozadje za dve Sofokleganski tragediji.</w:t>
      </w:r>
      <w:r>
        <w:rPr>
          <w:sz w:val="36"/>
        </w:rPr>
        <w:t xml:space="preserve">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Kralj Ojdip je tragedija, ki je pred </w:t>
      </w:r>
      <w:r>
        <w:rPr>
          <w:b/>
          <w:sz w:val="36"/>
        </w:rPr>
        <w:t>zgodba Antigone</w:t>
      </w:r>
      <w:r>
        <w:rPr>
          <w:sz w:val="36"/>
        </w:rPr>
        <w:t xml:space="preserve">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>OBNOVA V ZVEZKU!!!</w:t>
      </w:r>
    </w:p>
    <w:p w:rsidR="00CA0C87" w:rsidRDefault="00CA0C87">
      <w:pPr>
        <w:rPr>
          <w:sz w:val="32"/>
        </w:rPr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          </w:t>
      </w:r>
      <w:r>
        <w:rPr>
          <w:b/>
          <w:i/>
          <w:sz w:val="52"/>
          <w:u w:val="single"/>
        </w:rPr>
        <w:t>ANTIGONA</w:t>
      </w:r>
    </w:p>
    <w:p w:rsidR="00CA0C87" w:rsidRDefault="00CA0C87"/>
    <w:p w:rsidR="00CA0C87" w:rsidRDefault="00584602">
      <w:r>
        <w:t xml:space="preserve">Antigona je </w:t>
      </w:r>
      <w:r>
        <w:rPr>
          <w:b/>
        </w:rPr>
        <w:t>Sofoklejeva</w:t>
      </w:r>
      <w:r>
        <w:t xml:space="preserve">, imenujemo jo tudi </w:t>
      </w:r>
      <w:r>
        <w:rPr>
          <w:b/>
        </w:rPr>
        <w:t>tragedija dveh pravic</w:t>
      </w:r>
      <w:r>
        <w:t xml:space="preserve"> in sicer gre za Kreonovo pravico </w:t>
      </w:r>
      <w:r>
        <w:rPr>
          <w:b/>
        </w:rPr>
        <w:t>spoštovati zakon</w:t>
      </w:r>
      <w:r>
        <w:t xml:space="preserve"> in za Antigonino pravico, ki izhaja iz </w:t>
      </w:r>
      <w:r>
        <w:rPr>
          <w:b/>
        </w:rPr>
        <w:t>nenapisanih zakonov bogov</w:t>
      </w:r>
      <w:r>
        <w:t xml:space="preserve"> – Kreon ne dovoli pokopati Polinejevega trupla, Antigona pa ga pokoplje zaradi ljubezni do brata. </w:t>
      </w:r>
    </w:p>
    <w:p w:rsidR="00CA0C87" w:rsidRDefault="00CA0C87"/>
    <w:p w:rsidR="00CA0C87" w:rsidRDefault="00584602">
      <w:pPr>
        <w:rPr>
          <w:b/>
          <w:i/>
          <w:u w:val="single"/>
        </w:rPr>
      </w:pPr>
      <w:r>
        <w:rPr>
          <w:b/>
          <w:i/>
          <w:u w:val="single"/>
        </w:rPr>
        <w:t xml:space="preserve">ZGRADBA TRAGEDIJE: </w:t>
      </w:r>
    </w:p>
    <w:p w:rsidR="00CA0C87" w:rsidRDefault="00584602">
      <w:r>
        <w:t xml:space="preserve">            </w:t>
      </w:r>
    </w:p>
    <w:p w:rsidR="00CA0C87" w:rsidRDefault="00584602">
      <w:pPr>
        <w:numPr>
          <w:ilvl w:val="0"/>
          <w:numId w:val="5"/>
        </w:numPr>
      </w:pPr>
      <w:r>
        <w:t xml:space="preserve">zasnova </w:t>
      </w:r>
    </w:p>
    <w:p w:rsidR="00CA0C87" w:rsidRDefault="00584602">
      <w:pPr>
        <w:numPr>
          <w:ilvl w:val="0"/>
          <w:numId w:val="5"/>
        </w:numPr>
      </w:pPr>
      <w:r>
        <w:t xml:space="preserve">zaplet </w:t>
      </w:r>
    </w:p>
    <w:p w:rsidR="00CA0C87" w:rsidRDefault="00584602">
      <w:pPr>
        <w:numPr>
          <w:ilvl w:val="0"/>
          <w:numId w:val="5"/>
        </w:numPr>
      </w:pPr>
      <w:r>
        <w:t xml:space="preserve">vrh </w:t>
      </w:r>
    </w:p>
    <w:p w:rsidR="00CA0C87" w:rsidRDefault="00584602">
      <w:pPr>
        <w:numPr>
          <w:ilvl w:val="0"/>
          <w:numId w:val="5"/>
        </w:numPr>
      </w:pPr>
      <w:r>
        <w:t xml:space="preserve">razplet </w:t>
      </w:r>
    </w:p>
    <w:p w:rsidR="00CA0C87" w:rsidRDefault="00584602">
      <w:pPr>
        <w:numPr>
          <w:ilvl w:val="0"/>
          <w:numId w:val="5"/>
        </w:numPr>
      </w:pPr>
      <w:r>
        <w:t xml:space="preserve">razsnova </w:t>
      </w:r>
    </w:p>
    <w:p w:rsidR="00CA0C87" w:rsidRDefault="00CA0C87"/>
    <w:p w:rsidR="00CA0C87" w:rsidRDefault="00584602">
      <w:r>
        <w:rPr>
          <w:b/>
          <w:i/>
        </w:rPr>
        <w:t>ZASNOVA</w:t>
      </w:r>
      <w:r>
        <w:t xml:space="preserve"> – je nagovor Antigone, ki nagovori sestro Ismeno, da bi pokopali brata</w:t>
      </w:r>
    </w:p>
    <w:p w:rsidR="00CA0C87" w:rsidRDefault="00CA0C87"/>
    <w:p w:rsidR="00CA0C87" w:rsidRDefault="00584602">
      <w:r>
        <w:rPr>
          <w:b/>
          <w:i/>
        </w:rPr>
        <w:t>ZAPLET</w:t>
      </w:r>
      <w:r>
        <w:t xml:space="preserve"> – Kreon prepove pokopati in napove smrtno kazen za kršilca. Antigono obsodi na smrt</w:t>
      </w:r>
    </w:p>
    <w:p w:rsidR="00CA0C87" w:rsidRDefault="00CA0C87"/>
    <w:p w:rsidR="00CA0C87" w:rsidRDefault="00584602">
      <w:r>
        <w:rPr>
          <w:b/>
          <w:i/>
        </w:rPr>
        <w:t>VRH</w:t>
      </w:r>
      <w:r>
        <w:t xml:space="preserve"> – Antigonino slovo od življenja </w:t>
      </w:r>
    </w:p>
    <w:p w:rsidR="00CA0C87" w:rsidRDefault="00CA0C87"/>
    <w:p w:rsidR="00CA0C87" w:rsidRDefault="00584602">
      <w:r>
        <w:rPr>
          <w:b/>
          <w:i/>
        </w:rPr>
        <w:t>RAZSNOVA</w:t>
      </w:r>
      <w:r>
        <w:t xml:space="preserve"> – Kreon se posvetuje z Teirezijasom in sklene oprostiti Antigoni, toda pride prepozno </w:t>
      </w:r>
    </w:p>
    <w:p w:rsidR="00CA0C87" w:rsidRDefault="00CA0C87"/>
    <w:p w:rsidR="00CA0C87" w:rsidRDefault="00584602">
      <w:r>
        <w:rPr>
          <w:b/>
          <w:i/>
        </w:rPr>
        <w:t>RAZSNOVA</w:t>
      </w:r>
      <w:r>
        <w:t xml:space="preserve"> – Antigona se obesi , Hajmon (njen zaročenec) se ubije</w:t>
      </w:r>
    </w:p>
    <w:p w:rsidR="00CA0C87" w:rsidRDefault="00CA0C87"/>
    <w:p w:rsidR="00CA0C87" w:rsidRDefault="00584602">
      <w:r>
        <w:t xml:space="preserve">Kreon preživi, ampak je zlomljen psihično in fizično. </w:t>
      </w:r>
    </w:p>
    <w:p w:rsidR="00CA0C87" w:rsidRDefault="00CA0C87"/>
    <w:p w:rsidR="00CA0C87" w:rsidRDefault="00584602">
      <w:r>
        <w:rPr>
          <w:b/>
          <w:i/>
          <w:u w:val="single"/>
        </w:rPr>
        <w:t>Glavna oseba</w:t>
      </w:r>
      <w:r>
        <w:t xml:space="preserve"> v tragediji je </w:t>
      </w:r>
      <w:r>
        <w:rPr>
          <w:b/>
        </w:rPr>
        <w:t>Kreon</w:t>
      </w:r>
      <w:r>
        <w:t xml:space="preserve">. On je tisti, ki nosi kazen, za svoje ne človeško prepoved, on prepoved postavi in on je tisti, ki je ves čas na odru. </w:t>
      </w:r>
    </w:p>
    <w:p w:rsidR="00CA0C87" w:rsidRDefault="00CA0C87"/>
    <w:p w:rsidR="00CA0C87" w:rsidRDefault="00584602">
      <w:r>
        <w:rPr>
          <w:b/>
          <w:i/>
          <w:u w:val="single"/>
        </w:rPr>
        <w:t>Glavni junak</w:t>
      </w:r>
      <w:r>
        <w:t xml:space="preserve"> pa je </w:t>
      </w:r>
      <w:r>
        <w:rPr>
          <w:b/>
        </w:rPr>
        <w:t>Antigona</w:t>
      </w:r>
      <w:r>
        <w:t xml:space="preserve">, ker žrtvuje svoje življenje za ljubezen, za idejo, za katero trpi, zaradi katere si pridobi našo naklonjenost. </w:t>
      </w:r>
    </w:p>
    <w:p w:rsidR="00CA0C87" w:rsidRDefault="00CA0C87"/>
    <w:p w:rsidR="00CA0C87" w:rsidRDefault="00584602">
      <w:pPr>
        <w:rPr>
          <w:b/>
          <w:i/>
          <w:u w:val="single"/>
        </w:rPr>
      </w:pPr>
      <w:r>
        <w:rPr>
          <w:b/>
          <w:i/>
          <w:u w:val="single"/>
        </w:rPr>
        <w:t xml:space="preserve">Ali lahko v tragediji govorimo o Antigonini krivdi? </w:t>
      </w:r>
    </w:p>
    <w:p w:rsidR="00CA0C87" w:rsidRDefault="00584602">
      <w:pPr>
        <w:rPr>
          <w:b/>
        </w:rPr>
      </w:pPr>
      <w:r>
        <w:rPr>
          <w:b/>
        </w:rPr>
        <w:t>Ne</w:t>
      </w:r>
      <w:r>
        <w:t xml:space="preserve">, ker je ravnala po </w:t>
      </w:r>
      <w:r>
        <w:rPr>
          <w:b/>
        </w:rPr>
        <w:t>volji bogov</w:t>
      </w:r>
      <w:r>
        <w:t xml:space="preserve"> in ker je dejanje naredila </w:t>
      </w:r>
      <w:r>
        <w:rPr>
          <w:b/>
        </w:rPr>
        <w:t>zaradi ljubezni</w:t>
      </w:r>
      <w:r>
        <w:t xml:space="preserve">. Ljubezen med Antigono in Haimonom ni posebej prikazana, ker bi se drugače </w:t>
      </w:r>
      <w:r>
        <w:rPr>
          <w:b/>
        </w:rPr>
        <w:t xml:space="preserve">razbila ENOTNOST DOGAJANJA. </w:t>
      </w:r>
    </w:p>
    <w:p w:rsidR="00CA0C87" w:rsidRDefault="00CA0C87"/>
    <w:p w:rsidR="00CA0C87" w:rsidRDefault="00584602">
      <w:pPr>
        <w:rPr>
          <w:i/>
          <w:u w:val="single"/>
        </w:rPr>
      </w:pPr>
      <w:r>
        <w:rPr>
          <w:b/>
          <w:i/>
          <w:u w:val="single"/>
        </w:rPr>
        <w:t>ENOTNOST DOGAJANJA</w:t>
      </w:r>
      <w:r>
        <w:t xml:space="preserve"> – </w:t>
      </w:r>
      <w:r>
        <w:rPr>
          <w:i/>
          <w:u w:val="single"/>
        </w:rPr>
        <w:t xml:space="preserve">da si sledijo dogodki, ki so vsebinsko povezani in predstavljajo le eno dogajanje </w:t>
      </w:r>
    </w:p>
    <w:p w:rsidR="00CA0C87" w:rsidRDefault="00584602">
      <w:r>
        <w:t xml:space="preserve">Glavno dogajanje v Antigoni je </w:t>
      </w:r>
      <w:r>
        <w:rPr>
          <w:b/>
        </w:rPr>
        <w:t>konflikt med Kreonom in Antigono</w:t>
      </w:r>
      <w:r>
        <w:t xml:space="preserve">. </w:t>
      </w:r>
    </w:p>
    <w:p w:rsidR="00CA0C87" w:rsidRDefault="00CA0C87"/>
    <w:p w:rsidR="00CA0C87" w:rsidRDefault="00584602">
      <w:pPr>
        <w:rPr>
          <w:b/>
        </w:rPr>
      </w:pPr>
      <w:r>
        <w:rPr>
          <w:b/>
          <w:i/>
          <w:u w:val="single"/>
        </w:rPr>
        <w:t>KATAZA</w:t>
      </w:r>
      <w:r>
        <w:t xml:space="preserve"> – </w:t>
      </w:r>
      <w:r>
        <w:rPr>
          <w:b/>
        </w:rPr>
        <w:t>Aristotlev pojem</w:t>
      </w:r>
      <w:r>
        <w:t xml:space="preserve"> (bil je grški filozof, ki je veliko pisal o pravilih umetnosti), ki pomeni da mora literatura ljudi </w:t>
      </w:r>
      <w:r>
        <w:rPr>
          <w:b/>
        </w:rPr>
        <w:t xml:space="preserve">očistiti tega kar je v njih slabega in jih s tem vzgajati, po drugi strani pa naj bi jih osvobodila premočnih čustev in dosegla ravnovesje. </w:t>
      </w:r>
    </w:p>
    <w:p w:rsidR="00CA0C87" w:rsidRDefault="00CA0C87"/>
    <w:p w:rsidR="00CA0C87" w:rsidRDefault="00CA0C87"/>
    <w:p w:rsidR="00CA0C87" w:rsidRDefault="00584602">
      <w:pPr>
        <w:rPr>
          <w:b/>
          <w:i/>
          <w:sz w:val="72"/>
          <w:u w:val="single"/>
        </w:rPr>
      </w:pPr>
      <w:r>
        <w:t xml:space="preserve">                                      </w:t>
      </w:r>
      <w:r>
        <w:rPr>
          <w:b/>
          <w:i/>
          <w:sz w:val="72"/>
          <w:u w:val="single"/>
        </w:rPr>
        <w:t xml:space="preserve">GRŠKA LIRIKA </w:t>
      </w:r>
    </w:p>
    <w:p w:rsidR="00CA0C87" w:rsidRDefault="00CA0C87"/>
    <w:p w:rsidR="00CA0C87" w:rsidRDefault="00584602">
      <w:pPr>
        <w:rPr>
          <w:b/>
          <w:sz w:val="40"/>
        </w:rPr>
      </w:pPr>
      <w:r>
        <w:rPr>
          <w:sz w:val="40"/>
        </w:rPr>
        <w:t xml:space="preserve">Grška lirika se razvije </w:t>
      </w:r>
      <w:r>
        <w:rPr>
          <w:b/>
          <w:sz w:val="40"/>
        </w:rPr>
        <w:t>iz epa</w:t>
      </w:r>
      <w:r>
        <w:rPr>
          <w:sz w:val="40"/>
        </w:rPr>
        <w:t xml:space="preserve">, zato je sprva verz </w:t>
      </w:r>
      <w:r>
        <w:rPr>
          <w:b/>
          <w:sz w:val="40"/>
        </w:rPr>
        <w:t xml:space="preserve">zveza heksametra in pentametra. </w:t>
      </w:r>
    </w:p>
    <w:p w:rsidR="00CA0C87" w:rsidRDefault="00CA0C87">
      <w:pPr>
        <w:rPr>
          <w:sz w:val="40"/>
        </w:rPr>
      </w:pPr>
    </w:p>
    <w:p w:rsidR="00CA0C87" w:rsidRDefault="00584602">
      <w:pPr>
        <w:numPr>
          <w:ilvl w:val="0"/>
          <w:numId w:val="6"/>
        </w:numPr>
        <w:rPr>
          <w:sz w:val="40"/>
        </w:rPr>
      </w:pPr>
      <w:r>
        <w:rPr>
          <w:b/>
          <w:sz w:val="40"/>
        </w:rPr>
        <w:t>HEKSAMETER</w:t>
      </w:r>
      <w:r>
        <w:rPr>
          <w:sz w:val="40"/>
        </w:rPr>
        <w:t xml:space="preserve"> – </w:t>
      </w:r>
      <w:r>
        <w:rPr>
          <w:i/>
          <w:sz w:val="40"/>
        </w:rPr>
        <w:t>6.stopic</w:t>
      </w:r>
      <w:r>
        <w:rPr>
          <w:sz w:val="40"/>
        </w:rPr>
        <w:t xml:space="preserve"> </w:t>
      </w:r>
    </w:p>
    <w:p w:rsidR="00CA0C87" w:rsidRDefault="00584602">
      <w:pPr>
        <w:numPr>
          <w:ilvl w:val="0"/>
          <w:numId w:val="6"/>
        </w:numPr>
        <w:rPr>
          <w:sz w:val="40"/>
        </w:rPr>
      </w:pPr>
      <w:r>
        <w:rPr>
          <w:b/>
          <w:sz w:val="40"/>
        </w:rPr>
        <w:t>PENTAMETER</w:t>
      </w:r>
      <w:r>
        <w:rPr>
          <w:sz w:val="40"/>
        </w:rPr>
        <w:t xml:space="preserve"> – </w:t>
      </w:r>
      <w:r>
        <w:rPr>
          <w:i/>
          <w:sz w:val="40"/>
        </w:rPr>
        <w:t>5.stopic</w:t>
      </w:r>
      <w:r>
        <w:rPr>
          <w:sz w:val="40"/>
        </w:rPr>
        <w:t xml:space="preserve"> </w:t>
      </w:r>
    </w:p>
    <w:p w:rsidR="00CA0C87" w:rsidRDefault="00CA0C87">
      <w:pPr>
        <w:rPr>
          <w:sz w:val="40"/>
        </w:rPr>
      </w:pPr>
    </w:p>
    <w:p w:rsidR="00CA0C87" w:rsidRDefault="00584602">
      <w:pPr>
        <w:rPr>
          <w:b/>
          <w:sz w:val="40"/>
        </w:rPr>
      </w:pPr>
      <w:r>
        <w:rPr>
          <w:i/>
          <w:sz w:val="40"/>
        </w:rPr>
        <w:t xml:space="preserve">Kasneje </w:t>
      </w:r>
      <w:r>
        <w:rPr>
          <w:sz w:val="40"/>
        </w:rPr>
        <w:t xml:space="preserve">se razvije </w:t>
      </w:r>
      <w:r>
        <w:rPr>
          <w:b/>
          <w:sz w:val="40"/>
        </w:rPr>
        <w:t xml:space="preserve">melično pesništvo. </w:t>
      </w:r>
    </w:p>
    <w:p w:rsidR="00CA0C87" w:rsidRDefault="00CA0C87">
      <w:pPr>
        <w:rPr>
          <w:sz w:val="40"/>
        </w:rPr>
      </w:pPr>
    </w:p>
    <w:p w:rsidR="00CA0C87" w:rsidRDefault="00584602">
      <w:pPr>
        <w:pStyle w:val="Heading1"/>
        <w:rPr>
          <w:sz w:val="40"/>
        </w:rPr>
      </w:pPr>
      <w:r>
        <w:rPr>
          <w:sz w:val="40"/>
        </w:rPr>
        <w:t xml:space="preserve">MELIS – PESEM </w:t>
      </w:r>
    </w:p>
    <w:p w:rsidR="00CA0C87" w:rsidRDefault="00CA0C87">
      <w:pPr>
        <w:rPr>
          <w:sz w:val="40"/>
        </w:rPr>
      </w:pPr>
    </w:p>
    <w:p w:rsidR="00CA0C87" w:rsidRDefault="00584602">
      <w:pPr>
        <w:rPr>
          <w:b/>
          <w:sz w:val="40"/>
        </w:rPr>
      </w:pPr>
      <w:r>
        <w:rPr>
          <w:sz w:val="40"/>
        </w:rPr>
        <w:t xml:space="preserve">Pesem so vedno </w:t>
      </w:r>
      <w:r>
        <w:rPr>
          <w:b/>
          <w:sz w:val="40"/>
        </w:rPr>
        <w:t xml:space="preserve">spremljali na glasbilih. </w:t>
      </w:r>
    </w:p>
    <w:p w:rsidR="00CA0C87" w:rsidRDefault="00CA0C87">
      <w:pPr>
        <w:rPr>
          <w:sz w:val="40"/>
        </w:rPr>
      </w:pPr>
    </w:p>
    <w:p w:rsidR="00CA0C87" w:rsidRDefault="00584602">
      <w:pPr>
        <w:rPr>
          <w:sz w:val="40"/>
        </w:rPr>
      </w:pPr>
      <w:r>
        <w:rPr>
          <w:b/>
          <w:i/>
          <w:sz w:val="40"/>
          <w:u w:val="single"/>
        </w:rPr>
        <w:t>TEMATIKA</w:t>
      </w:r>
      <w:r>
        <w:rPr>
          <w:sz w:val="40"/>
        </w:rPr>
        <w:t xml:space="preserve"> – </w:t>
      </w:r>
      <w:r>
        <w:rPr>
          <w:b/>
          <w:sz w:val="40"/>
        </w:rPr>
        <w:t xml:space="preserve">različno </w:t>
      </w:r>
      <w:r>
        <w:rPr>
          <w:i/>
          <w:sz w:val="40"/>
        </w:rPr>
        <w:t xml:space="preserve">(ljubezensko, pivsko, ...) </w:t>
      </w: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CA0C87">
      <w:pPr>
        <w:rPr>
          <w:sz w:val="40"/>
        </w:rPr>
      </w:pPr>
    </w:p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       </w:t>
      </w:r>
      <w:r>
        <w:rPr>
          <w:b/>
          <w:i/>
          <w:sz w:val="52"/>
          <w:u w:val="single"/>
        </w:rPr>
        <w:t xml:space="preserve">SAPFO </w:t>
      </w:r>
    </w:p>
    <w:p w:rsidR="00CA0C87" w:rsidRDefault="00CA0C87"/>
    <w:p w:rsidR="00CA0C87" w:rsidRDefault="00584602">
      <w:pPr>
        <w:pStyle w:val="Heading2"/>
        <w:rPr>
          <w:sz w:val="36"/>
        </w:rPr>
      </w:pPr>
      <w:r>
        <w:rPr>
          <w:sz w:val="36"/>
        </w:rPr>
        <w:t xml:space="preserve">Grška pesnica </w:t>
      </w:r>
    </w:p>
    <w:p w:rsidR="00CA0C87" w:rsidRDefault="00CA0C87">
      <w:pPr>
        <w:rPr>
          <w:sz w:val="36"/>
        </w:rPr>
      </w:pPr>
    </w:p>
    <w:p w:rsidR="00CA0C87" w:rsidRDefault="00584602">
      <w:pPr>
        <w:pStyle w:val="Heading2"/>
        <w:rPr>
          <w:sz w:val="36"/>
        </w:rPr>
      </w:pPr>
      <w:r>
        <w:rPr>
          <w:sz w:val="36"/>
        </w:rPr>
        <w:t xml:space="preserve">Melodično pesništvo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b/>
          <w:sz w:val="36"/>
        </w:rPr>
        <w:t xml:space="preserve">Prva evropska pesnica.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Opevala je predvsem </w:t>
      </w:r>
      <w:r>
        <w:rPr>
          <w:b/>
          <w:sz w:val="36"/>
        </w:rPr>
        <w:t xml:space="preserve">prijateljstvo z dekleti.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Živela je na </w:t>
      </w:r>
      <w:r>
        <w:rPr>
          <w:b/>
          <w:sz w:val="36"/>
        </w:rPr>
        <w:t>otoku Lesbos</w:t>
      </w:r>
      <w:r>
        <w:rPr>
          <w:sz w:val="36"/>
        </w:rPr>
        <w:t xml:space="preserve"> in s svojim pesmimi, ki naj bi jih bilo za 9 knjig, je svojemu otoku prinesla slavo.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Zaradi poezije je morala v </w:t>
      </w:r>
      <w:r>
        <w:rPr>
          <w:b/>
          <w:sz w:val="36"/>
        </w:rPr>
        <w:t>izgnanstvo.</w:t>
      </w:r>
      <w:r>
        <w:rPr>
          <w:sz w:val="36"/>
        </w:rPr>
        <w:t xml:space="preserve"> Po vrnitvi odpre </w:t>
      </w:r>
      <w:r>
        <w:rPr>
          <w:b/>
          <w:sz w:val="36"/>
        </w:rPr>
        <w:t>šolo za dekleta.</w:t>
      </w:r>
      <w:r>
        <w:rPr>
          <w:sz w:val="36"/>
        </w:rPr>
        <w:t xml:space="preserve">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Veliko legend o Sapfo kroži prav zaradi zavidanja slave, kajti ženske niso bele </w:t>
      </w:r>
      <w:r>
        <w:rPr>
          <w:b/>
          <w:sz w:val="36"/>
        </w:rPr>
        <w:t xml:space="preserve">nikjer tako svobodne kot na Lesbosu.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Njene pesmi so </w:t>
      </w:r>
      <w:r>
        <w:rPr>
          <w:b/>
          <w:sz w:val="36"/>
        </w:rPr>
        <w:t>prežete z bolečino</w:t>
      </w:r>
      <w:r>
        <w:rPr>
          <w:sz w:val="36"/>
        </w:rPr>
        <w:t xml:space="preserve">, </w:t>
      </w:r>
      <w:r>
        <w:rPr>
          <w:b/>
          <w:sz w:val="36"/>
        </w:rPr>
        <w:t>so strastne</w:t>
      </w:r>
      <w:r>
        <w:rPr>
          <w:sz w:val="36"/>
        </w:rPr>
        <w:t xml:space="preserve">, v časih tudi </w:t>
      </w:r>
      <w:r>
        <w:rPr>
          <w:b/>
          <w:sz w:val="36"/>
        </w:rPr>
        <w:t>tragične</w:t>
      </w:r>
      <w:r>
        <w:rPr>
          <w:sz w:val="36"/>
        </w:rPr>
        <w:t xml:space="preserve">. V tem so </w:t>
      </w:r>
      <w:r>
        <w:rPr>
          <w:b/>
          <w:sz w:val="36"/>
        </w:rPr>
        <w:t>presegale takratne moške pesmi</w:t>
      </w:r>
      <w:r>
        <w:rPr>
          <w:sz w:val="36"/>
        </w:rPr>
        <w:t xml:space="preserve">. Sapfo je pisala tudi </w:t>
      </w:r>
      <w:r>
        <w:rPr>
          <w:b/>
          <w:sz w:val="36"/>
        </w:rPr>
        <w:t>svatovske pesmi za svoja dekleta</w:t>
      </w:r>
      <w:r>
        <w:rPr>
          <w:sz w:val="36"/>
        </w:rPr>
        <w:t xml:space="preserve">. </w:t>
      </w:r>
    </w:p>
    <w:p w:rsidR="00CA0C87" w:rsidRDefault="00CA0C87">
      <w:pPr>
        <w:rPr>
          <w:sz w:val="36"/>
        </w:rPr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         </w:t>
      </w:r>
      <w:r>
        <w:rPr>
          <w:b/>
          <w:i/>
          <w:sz w:val="52"/>
          <w:u w:val="single"/>
        </w:rPr>
        <w:t xml:space="preserve">ANAKREON </w:t>
      </w:r>
    </w:p>
    <w:p w:rsidR="00CA0C87" w:rsidRDefault="00CA0C87"/>
    <w:p w:rsidR="00CA0C87" w:rsidRDefault="00CA0C87"/>
    <w:p w:rsidR="00CA0C87" w:rsidRDefault="00584602">
      <w:pPr>
        <w:rPr>
          <w:sz w:val="36"/>
        </w:rPr>
      </w:pPr>
      <w:r>
        <w:rPr>
          <w:sz w:val="36"/>
        </w:rPr>
        <w:t xml:space="preserve">Nekaj let </w:t>
      </w:r>
      <w:r>
        <w:rPr>
          <w:b/>
          <w:sz w:val="36"/>
        </w:rPr>
        <w:t>mlajši od Sapfo</w:t>
      </w:r>
      <w:r>
        <w:rPr>
          <w:sz w:val="36"/>
        </w:rPr>
        <w:t xml:space="preserve">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sz w:val="36"/>
        </w:rPr>
        <w:t xml:space="preserve">Po značaju svoje lirike pa </w:t>
      </w:r>
      <w:r>
        <w:rPr>
          <w:b/>
          <w:sz w:val="36"/>
        </w:rPr>
        <w:t>skoraj nasproten.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b/>
          <w:sz w:val="36"/>
        </w:rPr>
        <w:t>Lahkotna in igriva ljubezenska poezija</w:t>
      </w:r>
      <w:r>
        <w:rPr>
          <w:sz w:val="36"/>
        </w:rPr>
        <w:t xml:space="preserve">, velikokrat </w:t>
      </w:r>
      <w:r>
        <w:rPr>
          <w:b/>
          <w:sz w:val="36"/>
        </w:rPr>
        <w:t xml:space="preserve">z vinskimi motivi.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b/>
          <w:sz w:val="36"/>
        </w:rPr>
        <w:t>Glavna tema</w:t>
      </w:r>
      <w:r>
        <w:rPr>
          <w:sz w:val="36"/>
        </w:rPr>
        <w:t xml:space="preserve"> ni strast, ampak </w:t>
      </w:r>
      <w:r>
        <w:rPr>
          <w:b/>
          <w:sz w:val="36"/>
        </w:rPr>
        <w:t xml:space="preserve">užitek.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S svojo poezijo je spodbudil veliko </w:t>
      </w:r>
      <w:r>
        <w:rPr>
          <w:b/>
          <w:sz w:val="36"/>
        </w:rPr>
        <w:t>posnemalcev</w:t>
      </w:r>
      <w:r>
        <w:rPr>
          <w:sz w:val="36"/>
        </w:rPr>
        <w:t xml:space="preserve">, po njem se zgleduje tudi </w:t>
      </w:r>
      <w:r>
        <w:rPr>
          <w:b/>
          <w:sz w:val="36"/>
        </w:rPr>
        <w:t>Prešeren</w:t>
      </w:r>
      <w:r>
        <w:rPr>
          <w:sz w:val="36"/>
        </w:rPr>
        <w:t xml:space="preserve">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Tak tip poezije imenujemo </w:t>
      </w:r>
      <w:r>
        <w:rPr>
          <w:b/>
          <w:i/>
          <w:sz w:val="36"/>
          <w:u w:val="single"/>
        </w:rPr>
        <w:t>ANAKREONIKA</w:t>
      </w:r>
      <w:r>
        <w:rPr>
          <w:sz w:val="36"/>
        </w:rPr>
        <w:t>.</w:t>
      </w: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6"/>
          <w:u w:val="single"/>
        </w:rPr>
      </w:pPr>
      <w:r>
        <w:rPr>
          <w:sz w:val="56"/>
        </w:rPr>
        <w:t xml:space="preserve">            </w:t>
      </w:r>
      <w:r>
        <w:rPr>
          <w:b/>
          <w:i/>
          <w:sz w:val="56"/>
          <w:u w:val="single"/>
        </w:rPr>
        <w:t>RIMSKA KNJIŽEVNOST</w:t>
      </w:r>
    </w:p>
    <w:p w:rsidR="00CA0C87" w:rsidRDefault="00CA0C87"/>
    <w:p w:rsidR="00CA0C87" w:rsidRDefault="00584602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nastanek v močni </w:t>
      </w:r>
      <w:r>
        <w:rPr>
          <w:b/>
          <w:sz w:val="32"/>
        </w:rPr>
        <w:t>odvisnosti od grške</w:t>
      </w:r>
    </w:p>
    <w:p w:rsidR="00CA0C87" w:rsidRDefault="00584602">
      <w:pPr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začne se s </w:t>
      </w:r>
      <w:r>
        <w:rPr>
          <w:b/>
          <w:sz w:val="32"/>
        </w:rPr>
        <w:t>prevosi</w:t>
      </w:r>
      <w:r>
        <w:rPr>
          <w:sz w:val="32"/>
        </w:rPr>
        <w:t xml:space="preserve"> (najprej Odiseje) </w:t>
      </w:r>
    </w:p>
    <w:p w:rsidR="00CA0C87" w:rsidRDefault="00584602">
      <w:pPr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od </w:t>
      </w:r>
      <w:r>
        <w:rPr>
          <w:b/>
          <w:sz w:val="32"/>
        </w:rPr>
        <w:t>240 pr.n.št. – 476 n.št.</w:t>
      </w:r>
    </w:p>
    <w:p w:rsidR="00CA0C87" w:rsidRDefault="00584602">
      <w:pPr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 xml:space="preserve">prevzeli so </w:t>
      </w:r>
      <w:r>
        <w:rPr>
          <w:b/>
          <w:sz w:val="32"/>
        </w:rPr>
        <w:t xml:space="preserve">kulturo, mitologijo, umetnost in znanost </w:t>
      </w:r>
    </w:p>
    <w:p w:rsidR="00CA0C87" w:rsidRDefault="00584602">
      <w:pPr>
        <w:numPr>
          <w:ilvl w:val="0"/>
          <w:numId w:val="8"/>
        </w:numPr>
        <w:rPr>
          <w:b/>
          <w:sz w:val="32"/>
        </w:rPr>
      </w:pPr>
      <w:r>
        <w:rPr>
          <w:sz w:val="32"/>
        </w:rPr>
        <w:t xml:space="preserve">velik vpliv na </w:t>
      </w:r>
      <w:r>
        <w:rPr>
          <w:b/>
          <w:sz w:val="32"/>
        </w:rPr>
        <w:t xml:space="preserve">Evropo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Veliko večjo možnost širjenja ima zaradi </w:t>
      </w:r>
      <w:r>
        <w:rPr>
          <w:b/>
          <w:sz w:val="32"/>
          <w:u w:val="single"/>
        </w:rPr>
        <w:t>LATINŠČINE</w:t>
      </w:r>
      <w:r>
        <w:rPr>
          <w:sz w:val="32"/>
        </w:rPr>
        <w:t xml:space="preserve"> – </w:t>
      </w:r>
      <w:r>
        <w:rPr>
          <w:b/>
          <w:sz w:val="32"/>
        </w:rPr>
        <w:t>uradni jezik cerkve</w:t>
      </w:r>
      <w:r>
        <w:rPr>
          <w:sz w:val="32"/>
        </w:rPr>
        <w:t xml:space="preserve">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Književnost je lahko spoznal vsak, ki se je šolal. </w:t>
      </w:r>
    </w:p>
    <w:p w:rsidR="00CA0C87" w:rsidRDefault="00CA0C87">
      <w:pPr>
        <w:rPr>
          <w:sz w:val="32"/>
        </w:rPr>
      </w:pPr>
    </w:p>
    <w:p w:rsidR="00CA0C87" w:rsidRDefault="00584602">
      <w:pPr>
        <w:pStyle w:val="Heading2"/>
        <w:rPr>
          <w:sz w:val="32"/>
        </w:rPr>
      </w:pPr>
      <w:r>
        <w:rPr>
          <w:sz w:val="32"/>
        </w:rPr>
        <w:t xml:space="preserve">MITOLOŠKO OZADJE RIMA V ZVEZKU !!!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        </w:t>
      </w:r>
      <w:r>
        <w:rPr>
          <w:b/>
          <w:i/>
          <w:sz w:val="52"/>
          <w:u w:val="single"/>
        </w:rPr>
        <w:t>EPIKA</w:t>
      </w:r>
    </w:p>
    <w:p w:rsidR="00CA0C87" w:rsidRDefault="00CA0C87">
      <w:pPr>
        <w:rPr>
          <w:b/>
          <w:i/>
          <w:sz w:val="52"/>
          <w:u w:val="single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Že prevod Odiseje kaže na veliko zanimanje za ep.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b/>
          <w:sz w:val="36"/>
        </w:rPr>
      </w:pPr>
      <w:r>
        <w:rPr>
          <w:b/>
          <w:sz w:val="36"/>
        </w:rPr>
        <w:t>Vrh rimske epike</w:t>
      </w:r>
      <w:r>
        <w:rPr>
          <w:sz w:val="36"/>
        </w:rPr>
        <w:t xml:space="preserve"> pa predstavlja </w:t>
      </w:r>
      <w:r>
        <w:rPr>
          <w:b/>
          <w:sz w:val="36"/>
          <w:u w:val="single"/>
        </w:rPr>
        <w:t>ENEIDA</w:t>
      </w:r>
      <w:r>
        <w:rPr>
          <w:sz w:val="36"/>
        </w:rPr>
        <w:t xml:space="preserve"> (Vergil), ki pa je </w:t>
      </w:r>
      <w:r>
        <w:rPr>
          <w:b/>
          <w:sz w:val="36"/>
        </w:rPr>
        <w:t xml:space="preserve">posnemala Iliado in Odisejo.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b/>
          <w:i/>
          <w:sz w:val="36"/>
          <w:u w:val="single"/>
        </w:rPr>
        <w:t>PRVI DEL</w:t>
      </w:r>
      <w:r>
        <w:rPr>
          <w:sz w:val="36"/>
        </w:rPr>
        <w:t xml:space="preserve"> epa ustreza </w:t>
      </w:r>
      <w:r>
        <w:rPr>
          <w:b/>
          <w:sz w:val="36"/>
        </w:rPr>
        <w:t>Odiseji</w:t>
      </w:r>
      <w:r>
        <w:rPr>
          <w:sz w:val="36"/>
        </w:rPr>
        <w:t xml:space="preserve">, opisuje popotovanje Eneida, ki išče novo domovino. </w:t>
      </w:r>
    </w:p>
    <w:p w:rsidR="00CA0C87" w:rsidRDefault="00584602">
      <w:pPr>
        <w:rPr>
          <w:sz w:val="36"/>
        </w:rPr>
      </w:pPr>
      <w:r>
        <w:rPr>
          <w:b/>
          <w:i/>
          <w:sz w:val="36"/>
          <w:u w:val="single"/>
        </w:rPr>
        <w:t>DRUGI DEL</w:t>
      </w:r>
      <w:r>
        <w:rPr>
          <w:sz w:val="36"/>
        </w:rPr>
        <w:t xml:space="preserve"> epa pa ustreza </w:t>
      </w:r>
      <w:r>
        <w:rPr>
          <w:b/>
          <w:sz w:val="36"/>
        </w:rPr>
        <w:t>Iliadi</w:t>
      </w:r>
      <w:r>
        <w:rPr>
          <w:sz w:val="36"/>
        </w:rPr>
        <w:t xml:space="preserve">, saj se mora Enej boriti z Italskimi plemeni, da zavzame ozemlje Italije.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Vsebinsko in oblikovno nadaljuje </w:t>
      </w:r>
      <w:r>
        <w:rPr>
          <w:b/>
          <w:sz w:val="36"/>
        </w:rPr>
        <w:t>Homersko epsko pripoved</w:t>
      </w:r>
      <w:r>
        <w:rPr>
          <w:sz w:val="36"/>
        </w:rPr>
        <w:t xml:space="preserve">. Verzi so </w:t>
      </w:r>
      <w:r>
        <w:rPr>
          <w:b/>
          <w:sz w:val="36"/>
        </w:rPr>
        <w:t>heksametr</w:t>
      </w:r>
      <w:r>
        <w:rPr>
          <w:sz w:val="36"/>
        </w:rPr>
        <w:t xml:space="preserve">. Novo v Eneidi je </w:t>
      </w:r>
      <w:r>
        <w:rPr>
          <w:b/>
          <w:sz w:val="36"/>
        </w:rPr>
        <w:t>nacionalna nota</w:t>
      </w:r>
      <w:r>
        <w:rPr>
          <w:sz w:val="36"/>
        </w:rPr>
        <w:t xml:space="preserve">, saj je Vergil s svojim junakom Enejem proslavil začetek Rima  in Rimskega imperija. Eneida je </w:t>
      </w:r>
      <w:r>
        <w:rPr>
          <w:b/>
          <w:sz w:val="36"/>
          <w:u w:val="single"/>
        </w:rPr>
        <w:t>NACIONALNI</w:t>
      </w:r>
      <w:r>
        <w:rPr>
          <w:sz w:val="36"/>
        </w:rPr>
        <w:t xml:space="preserve"> ep. </w:t>
      </w: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Ep je češčena oblika, saj je ustrezal tekratni družbi. </w:t>
      </w:r>
    </w:p>
    <w:p w:rsidR="00CA0C87" w:rsidRDefault="00584602">
      <w:pPr>
        <w:rPr>
          <w:sz w:val="36"/>
        </w:rPr>
      </w:pPr>
      <w:r>
        <w:rPr>
          <w:sz w:val="36"/>
        </w:rPr>
        <w:t xml:space="preserve">Junaški značaj je predstavljal zahtevano moralo.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>
      <w:pPr>
        <w:rPr>
          <w:sz w:val="32"/>
        </w:rPr>
      </w:pPr>
    </w:p>
    <w:p w:rsidR="00CA0C87" w:rsidRDefault="00CA0C87">
      <w:pPr>
        <w:rPr>
          <w:sz w:val="32"/>
        </w:rPr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</w:t>
      </w:r>
      <w:r>
        <w:rPr>
          <w:b/>
          <w:i/>
          <w:sz w:val="52"/>
          <w:u w:val="single"/>
        </w:rPr>
        <w:t>TITUS PLAUTUS</w:t>
      </w:r>
    </w:p>
    <w:p w:rsidR="00CA0C87" w:rsidRDefault="00584602">
      <w:r>
        <w:t xml:space="preserve">                                                      </w:t>
      </w:r>
    </w:p>
    <w:p w:rsidR="00CA0C87" w:rsidRDefault="00584602">
      <w:r>
        <w:t xml:space="preserve">                                                           (PLAVT)</w:t>
      </w:r>
    </w:p>
    <w:p w:rsidR="00CA0C87" w:rsidRDefault="00CA0C87"/>
    <w:p w:rsidR="00CA0C87" w:rsidRDefault="00CA0C87">
      <w:pPr>
        <w:rPr>
          <w:sz w:val="28"/>
        </w:rPr>
      </w:pPr>
    </w:p>
    <w:p w:rsidR="00CA0C87" w:rsidRDefault="00584602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b/>
          <w:sz w:val="28"/>
        </w:rPr>
        <w:t>Kmediograf</w:t>
      </w:r>
    </w:p>
    <w:p w:rsidR="00CA0C87" w:rsidRDefault="00584602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b/>
          <w:sz w:val="28"/>
        </w:rPr>
        <w:t xml:space="preserve">21 komedij </w:t>
      </w:r>
    </w:p>
    <w:p w:rsidR="00CA0C87" w:rsidRDefault="00584602">
      <w:pPr>
        <w:numPr>
          <w:ilvl w:val="0"/>
          <w:numId w:val="9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b/>
          <w:sz w:val="28"/>
        </w:rPr>
        <w:t xml:space="preserve">komedija Dvojčka </w:t>
      </w:r>
    </w:p>
    <w:p w:rsidR="00CA0C87" w:rsidRDefault="00CA0C87">
      <w:pPr>
        <w:rPr>
          <w:sz w:val="28"/>
        </w:rPr>
      </w:pPr>
    </w:p>
    <w:p w:rsidR="00CA0C87" w:rsidRDefault="00CA0C87">
      <w:pPr>
        <w:rPr>
          <w:sz w:val="28"/>
        </w:rPr>
      </w:pPr>
    </w:p>
    <w:p w:rsidR="00CA0C87" w:rsidRDefault="00584602">
      <w:pPr>
        <w:rPr>
          <w:sz w:val="28"/>
        </w:rPr>
      </w:pPr>
      <w:r>
        <w:rPr>
          <w:sz w:val="28"/>
        </w:rPr>
        <w:t xml:space="preserve">Grška komedija – </w:t>
      </w:r>
      <w:r>
        <w:rPr>
          <w:b/>
          <w:sz w:val="28"/>
        </w:rPr>
        <w:t>5. stol.pr.n.št.:</w:t>
      </w:r>
      <w:r>
        <w:rPr>
          <w:sz w:val="28"/>
        </w:rPr>
        <w:t xml:space="preserve"> </w:t>
      </w:r>
    </w:p>
    <w:p w:rsidR="00CA0C87" w:rsidRDefault="00584602">
      <w:pPr>
        <w:numPr>
          <w:ilvl w:val="0"/>
          <w:numId w:val="12"/>
        </w:numPr>
        <w:tabs>
          <w:tab w:val="clear" w:pos="360"/>
          <w:tab w:val="num" w:pos="1380"/>
        </w:tabs>
        <w:ind w:left="1380"/>
        <w:rPr>
          <w:b/>
          <w:i/>
          <w:sz w:val="28"/>
        </w:rPr>
      </w:pPr>
      <w:r>
        <w:rPr>
          <w:b/>
          <w:i/>
          <w:sz w:val="28"/>
        </w:rPr>
        <w:t xml:space="preserve">STARA </w:t>
      </w:r>
    </w:p>
    <w:p w:rsidR="00CA0C87" w:rsidRDefault="00584602">
      <w:pPr>
        <w:numPr>
          <w:ilvl w:val="0"/>
          <w:numId w:val="12"/>
        </w:numPr>
        <w:tabs>
          <w:tab w:val="clear" w:pos="360"/>
          <w:tab w:val="num" w:pos="1380"/>
        </w:tabs>
        <w:ind w:left="1380"/>
        <w:rPr>
          <w:b/>
          <w:i/>
          <w:sz w:val="28"/>
        </w:rPr>
      </w:pPr>
      <w:r>
        <w:rPr>
          <w:b/>
          <w:i/>
          <w:sz w:val="28"/>
        </w:rPr>
        <w:t xml:space="preserve">NOVA </w:t>
      </w:r>
    </w:p>
    <w:p w:rsidR="00CA0C87" w:rsidRDefault="00CA0C87">
      <w:pPr>
        <w:rPr>
          <w:sz w:val="28"/>
        </w:rPr>
      </w:pPr>
    </w:p>
    <w:p w:rsidR="00CA0C87" w:rsidRDefault="00CA0C87">
      <w:pPr>
        <w:rPr>
          <w:sz w:val="28"/>
        </w:rPr>
      </w:pPr>
    </w:p>
    <w:p w:rsidR="00CA0C87" w:rsidRDefault="00584602">
      <w:pPr>
        <w:numPr>
          <w:ilvl w:val="0"/>
          <w:numId w:val="16"/>
        </w:numPr>
        <w:rPr>
          <w:b/>
          <w:sz w:val="28"/>
        </w:rPr>
      </w:pPr>
      <w:r>
        <w:rPr>
          <w:b/>
          <w:i/>
          <w:sz w:val="28"/>
          <w:u w:val="single"/>
        </w:rPr>
        <w:t>STARA</w:t>
      </w:r>
      <w:r>
        <w:rPr>
          <w:sz w:val="28"/>
        </w:rPr>
        <w:t xml:space="preserve"> – Satira </w:t>
      </w:r>
      <w:r>
        <w:rPr>
          <w:b/>
          <w:sz w:val="28"/>
        </w:rPr>
        <w:t xml:space="preserve">javnega življenja </w:t>
      </w:r>
    </w:p>
    <w:p w:rsidR="00CA0C87" w:rsidRDefault="00584602">
      <w:pPr>
        <w:numPr>
          <w:ilvl w:val="0"/>
          <w:numId w:val="16"/>
        </w:numPr>
        <w:rPr>
          <w:sz w:val="28"/>
        </w:rPr>
      </w:pPr>
      <w:r>
        <w:rPr>
          <w:b/>
          <w:i/>
          <w:sz w:val="28"/>
          <w:u w:val="single"/>
        </w:rPr>
        <w:t>NOVA</w:t>
      </w:r>
      <w:r>
        <w:rPr>
          <w:sz w:val="28"/>
        </w:rPr>
        <w:t xml:space="preserve"> – Smešnost gradi na zgodbi, ki je </w:t>
      </w:r>
      <w:r>
        <w:rPr>
          <w:b/>
          <w:sz w:val="28"/>
        </w:rPr>
        <w:t>polna presenečenj, obratov, spletk in pa smešne ima tudi stalne tipe</w:t>
      </w:r>
      <w:r>
        <w:rPr>
          <w:sz w:val="28"/>
        </w:rPr>
        <w:t xml:space="preserve">, kar pomeni da je v vsaki komediji nekdo iz kogar se norčujemo. </w:t>
      </w:r>
    </w:p>
    <w:p w:rsidR="00CA0C87" w:rsidRDefault="00CA0C87">
      <w:pPr>
        <w:rPr>
          <w:sz w:val="28"/>
        </w:rPr>
      </w:pPr>
    </w:p>
    <w:p w:rsidR="00CA0C87" w:rsidRDefault="00584602">
      <w:pPr>
        <w:rPr>
          <w:sz w:val="28"/>
        </w:rPr>
      </w:pPr>
      <w:r>
        <w:rPr>
          <w:sz w:val="28"/>
        </w:rPr>
        <w:t xml:space="preserve">Plavt posnema novo grško komedijo. </w:t>
      </w:r>
    </w:p>
    <w:p w:rsidR="00CA0C87" w:rsidRDefault="00CA0C87">
      <w:pPr>
        <w:rPr>
          <w:sz w:val="28"/>
        </w:rPr>
      </w:pPr>
    </w:p>
    <w:p w:rsidR="00CA0C87" w:rsidRDefault="00584602">
      <w:pPr>
        <w:rPr>
          <w:sz w:val="28"/>
        </w:rPr>
      </w:pPr>
      <w:r>
        <w:rPr>
          <w:b/>
          <w:i/>
          <w:sz w:val="28"/>
        </w:rPr>
        <w:t>KOMEDIJA</w:t>
      </w:r>
      <w:r>
        <w:rPr>
          <w:sz w:val="28"/>
        </w:rPr>
        <w:t xml:space="preserve"> – gr. besede komust oda = bučno slovje pesmi </w:t>
      </w:r>
    </w:p>
    <w:p w:rsidR="00CA0C87" w:rsidRDefault="00CA0C87">
      <w:pPr>
        <w:rPr>
          <w:sz w:val="28"/>
        </w:rPr>
      </w:pPr>
    </w:p>
    <w:p w:rsidR="00CA0C87" w:rsidRDefault="00584602">
      <w:pPr>
        <w:rPr>
          <w:sz w:val="28"/>
        </w:rPr>
      </w:pPr>
      <w:r>
        <w:rPr>
          <w:sz w:val="28"/>
        </w:rPr>
        <w:t xml:space="preserve">Komedija nastane iz veselega petja v čast Dionizu (bog vina in plodnosti) </w:t>
      </w:r>
    </w:p>
    <w:p w:rsidR="00CA0C87" w:rsidRDefault="00CA0C87">
      <w:pPr>
        <w:rPr>
          <w:sz w:val="28"/>
        </w:rPr>
      </w:pPr>
    </w:p>
    <w:p w:rsidR="00CA0C87" w:rsidRDefault="0058460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SESTAVA KOMEDIJE: </w:t>
      </w:r>
    </w:p>
    <w:p w:rsidR="00CA0C87" w:rsidRDefault="0058460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Komičnost </w:t>
      </w:r>
    </w:p>
    <w:p w:rsidR="00CA0C87" w:rsidRDefault="0058460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Vedrina </w:t>
      </w:r>
    </w:p>
    <w:p w:rsidR="00CA0C87" w:rsidRDefault="00584602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Satiričnost </w:t>
      </w:r>
    </w:p>
    <w:p w:rsidR="00CA0C87" w:rsidRDefault="00CA0C87">
      <w:pPr>
        <w:rPr>
          <w:sz w:val="28"/>
        </w:rPr>
      </w:pPr>
    </w:p>
    <w:p w:rsidR="00CA0C87" w:rsidRDefault="0058460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2.vrsti komedije </w:t>
      </w:r>
    </w:p>
    <w:p w:rsidR="00CA0C87" w:rsidRDefault="00584602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smešni značaj  -  KARAKTERNA KOMEDIJA (Mr. Bean) </w:t>
      </w:r>
    </w:p>
    <w:p w:rsidR="00CA0C87" w:rsidRDefault="00584602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smešna situacija  -  situacijska komedija </w:t>
      </w:r>
    </w:p>
    <w:p w:rsidR="00CA0C87" w:rsidRDefault="00CA0C87">
      <w:pPr>
        <w:rPr>
          <w:sz w:val="28"/>
        </w:rPr>
      </w:pPr>
    </w:p>
    <w:p w:rsidR="00CA0C87" w:rsidRDefault="00CA0C87">
      <w:pPr>
        <w:rPr>
          <w:sz w:val="28"/>
        </w:rPr>
      </w:pPr>
    </w:p>
    <w:p w:rsidR="00CA0C87" w:rsidRDefault="00584602">
      <w:pPr>
        <w:rPr>
          <w:sz w:val="28"/>
        </w:rPr>
      </w:pPr>
      <w:r>
        <w:rPr>
          <w:sz w:val="28"/>
        </w:rPr>
        <w:t xml:space="preserve">Plavrt je delal v </w:t>
      </w:r>
      <w:r>
        <w:rPr>
          <w:b/>
          <w:sz w:val="28"/>
        </w:rPr>
        <w:t>gledališki potujoči skupini</w:t>
      </w:r>
      <w:r>
        <w:rPr>
          <w:sz w:val="28"/>
        </w:rPr>
        <w:t xml:space="preserve">. </w:t>
      </w:r>
    </w:p>
    <w:p w:rsidR="00CA0C87" w:rsidRDefault="00584602">
      <w:pPr>
        <w:rPr>
          <w:sz w:val="28"/>
        </w:rPr>
      </w:pPr>
      <w:r>
        <w:rPr>
          <w:sz w:val="28"/>
        </w:rPr>
        <w:t>Igral je požrešnega junaka z všiljeno glavo. Zato si je pridobil vzdevek Maccius – bedak.</w:t>
      </w:r>
    </w:p>
    <w:p w:rsidR="00CA0C87" w:rsidRDefault="00584602">
      <w:pPr>
        <w:rPr>
          <w:sz w:val="28"/>
        </w:rPr>
      </w:pPr>
      <w:r>
        <w:rPr>
          <w:sz w:val="28"/>
        </w:rPr>
        <w:t xml:space="preserve">S komedijami je uspek v življenju. </w:t>
      </w:r>
    </w:p>
    <w:p w:rsidR="00CA0C87" w:rsidRDefault="00584602">
      <w:pPr>
        <w:rPr>
          <w:b/>
          <w:sz w:val="28"/>
        </w:rPr>
      </w:pPr>
      <w:r>
        <w:rPr>
          <w:sz w:val="28"/>
        </w:rPr>
        <w:t xml:space="preserve">Plaut je obdržal </w:t>
      </w:r>
      <w:r>
        <w:rPr>
          <w:b/>
          <w:sz w:val="28"/>
        </w:rPr>
        <w:t>grška imena</w:t>
      </w:r>
      <w:r>
        <w:rPr>
          <w:sz w:val="28"/>
        </w:rPr>
        <w:t xml:space="preserve"> in pod to krinko je </w:t>
      </w:r>
      <w:r>
        <w:rPr>
          <w:b/>
          <w:sz w:val="28"/>
        </w:rPr>
        <w:t xml:space="preserve">smešil Rimljane. </w:t>
      </w:r>
    </w:p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</w:t>
      </w:r>
      <w:r>
        <w:rPr>
          <w:b/>
          <w:i/>
          <w:sz w:val="52"/>
          <w:u w:val="single"/>
        </w:rPr>
        <w:t xml:space="preserve">DVOJČKA </w:t>
      </w:r>
    </w:p>
    <w:p w:rsidR="00CA0C87" w:rsidRDefault="00CA0C87"/>
    <w:p w:rsidR="00CA0C87" w:rsidRDefault="00CA0C87"/>
    <w:p w:rsidR="00CA0C87" w:rsidRDefault="00584602">
      <w:pPr>
        <w:pStyle w:val="BodyTextIndent"/>
        <w:rPr>
          <w:sz w:val="32"/>
        </w:rPr>
      </w:pPr>
      <w:r>
        <w:rPr>
          <w:sz w:val="32"/>
        </w:rPr>
        <w:t xml:space="preserve">Dvojčka je komedija, ki temelji ne situacijski komediji. Ta izhaja predvsem iz dejstva, da osebe zamenjujejo enega dvojačka za drugega. Menehmus I in Menehmus II sta dvojčka, podobna drug drugemu na las, a od mladih let ločena. Menehmus II pride v mesto Epidamnus, kjer živi Menehmus I poročen z »matrono«. Bratov ažena in tast imata Mehmena II za njenega moža. Menehmus II to zanika, zato domnevata, da je zblaznel.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Komedija Dvojčka je </w:t>
      </w:r>
      <w:r>
        <w:rPr>
          <w:b/>
          <w:sz w:val="32"/>
          <w:u w:val="single"/>
        </w:rPr>
        <w:t>SOCIALNA KOMEDIJA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Ta komedija sloni na </w:t>
      </w:r>
      <w:r>
        <w:rPr>
          <w:b/>
          <w:sz w:val="32"/>
        </w:rPr>
        <w:t>sočnih izrazih in primerjavah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Najbolj sočne izraze v prizoru uporablaj Menehmus II.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Napr.: stekla psica, umazan kozel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Plavt ima velik vpliv na obdobje </w:t>
      </w:r>
      <w:r>
        <w:rPr>
          <w:b/>
          <w:sz w:val="32"/>
        </w:rPr>
        <w:t>renesanse</w:t>
      </w:r>
      <w:r>
        <w:rPr>
          <w:sz w:val="32"/>
        </w:rPr>
        <w:t xml:space="preserve"> – na obdobje </w:t>
      </w:r>
      <w:r>
        <w:rPr>
          <w:b/>
          <w:sz w:val="32"/>
        </w:rPr>
        <w:t>Shakespeara</w:t>
      </w:r>
      <w:r>
        <w:rPr>
          <w:sz w:val="32"/>
        </w:rPr>
        <w:t xml:space="preserve">, ki po zgledu Dvojčkov napiše </w:t>
      </w:r>
      <w:r>
        <w:rPr>
          <w:b/>
          <w:sz w:val="32"/>
        </w:rPr>
        <w:t>Komedijo zmešnjav</w:t>
      </w:r>
      <w:r>
        <w:rPr>
          <w:sz w:val="32"/>
        </w:rPr>
        <w:t xml:space="preserve">.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</w:t>
      </w:r>
      <w:r>
        <w:rPr>
          <w:b/>
          <w:i/>
          <w:sz w:val="52"/>
          <w:u w:val="single"/>
        </w:rPr>
        <w:t xml:space="preserve">RIMSKA LIRIKA </w:t>
      </w:r>
    </w:p>
    <w:p w:rsidR="00CA0C87" w:rsidRDefault="00CA0C87"/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Lirike Rimljani </w:t>
      </w:r>
      <w:r>
        <w:rPr>
          <w:b/>
          <w:sz w:val="32"/>
        </w:rPr>
        <w:t>niso cenili.</w:t>
      </w:r>
      <w:r>
        <w:rPr>
          <w:sz w:val="32"/>
        </w:rPr>
        <w:t xml:space="preserve"> Graditev imperija, vojaška disciplina, politična uveljavitev, so bile ne ugodne okoliščine za razcvet pesništva.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Pesnika so imenovali </w:t>
      </w:r>
      <w:r>
        <w:rPr>
          <w:b/>
          <w:sz w:val="32"/>
        </w:rPr>
        <w:t>pisarja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Prve pesmi imenujejo </w:t>
      </w:r>
      <w:r>
        <w:rPr>
          <w:b/>
          <w:sz w:val="32"/>
        </w:rPr>
        <w:t xml:space="preserve">LUDI </w:t>
      </w:r>
      <w:r>
        <w:rPr>
          <w:sz w:val="32"/>
        </w:rPr>
        <w:t xml:space="preserve">– igračkanje, otročarije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Stari Rimljani na začetku </w:t>
      </w:r>
      <w:r>
        <w:rPr>
          <w:b/>
          <w:sz w:val="32"/>
        </w:rPr>
        <w:t>nimajo boga umetnosti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Razcvet lirika doživi </w:t>
      </w:r>
      <w:r>
        <w:rPr>
          <w:b/>
          <w:sz w:val="32"/>
        </w:rPr>
        <w:t>l. 60 pr.n.št.</w:t>
      </w:r>
      <w:r>
        <w:rPr>
          <w:sz w:val="32"/>
        </w:rPr>
        <w:t xml:space="preserve">  – pojavijo se </w:t>
      </w:r>
      <w:r>
        <w:rPr>
          <w:b/>
          <w:sz w:val="32"/>
        </w:rPr>
        <w:t>novi pesniki</w:t>
      </w:r>
      <w:r>
        <w:rPr>
          <w:sz w:val="32"/>
        </w:rPr>
        <w:t xml:space="preserve"> (Katul)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sz w:val="32"/>
        </w:rPr>
        <w:t xml:space="preserve">Za </w:t>
      </w:r>
      <w:r>
        <w:rPr>
          <w:b/>
          <w:sz w:val="32"/>
        </w:rPr>
        <w:t>NOVE PESNIKE</w:t>
      </w:r>
      <w:r>
        <w:rPr>
          <w:sz w:val="32"/>
        </w:rPr>
        <w:t xml:space="preserve"> je značilno, da je to generacija ki je </w:t>
      </w:r>
      <w:r>
        <w:rPr>
          <w:b/>
          <w:sz w:val="32"/>
        </w:rPr>
        <w:t>žejna življenja</w:t>
      </w:r>
      <w:r>
        <w:rPr>
          <w:sz w:val="32"/>
        </w:rPr>
        <w:t xml:space="preserve">, ter </w:t>
      </w:r>
      <w:r>
        <w:rPr>
          <w:b/>
          <w:sz w:val="32"/>
        </w:rPr>
        <w:t>sita vojne, krvi</w:t>
      </w:r>
      <w:r>
        <w:rPr>
          <w:sz w:val="32"/>
        </w:rPr>
        <w:t xml:space="preserve">.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             </w:t>
      </w:r>
      <w:r>
        <w:rPr>
          <w:b/>
          <w:i/>
          <w:sz w:val="52"/>
          <w:u w:val="single"/>
        </w:rPr>
        <w:t xml:space="preserve">KATUL </w:t>
      </w:r>
    </w:p>
    <w:p w:rsidR="00CA0C87" w:rsidRDefault="00CA0C87"/>
    <w:p w:rsidR="00CA0C87" w:rsidRDefault="00CA0C87"/>
    <w:p w:rsidR="00CA0C87" w:rsidRDefault="00584602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NOVO : </w:t>
      </w:r>
    </w:p>
    <w:p w:rsidR="00CA0C87" w:rsidRDefault="00584602">
      <w:pPr>
        <w:numPr>
          <w:ilvl w:val="0"/>
          <w:numId w:val="21"/>
        </w:numPr>
        <w:rPr>
          <w:sz w:val="36"/>
        </w:rPr>
      </w:pPr>
      <w:r>
        <w:rPr>
          <w:sz w:val="36"/>
        </w:rPr>
        <w:t xml:space="preserve">opevanje </w:t>
      </w:r>
      <w:r>
        <w:rPr>
          <w:b/>
          <w:sz w:val="36"/>
        </w:rPr>
        <w:t>individualne ljubezni</w:t>
      </w:r>
      <w:r>
        <w:rPr>
          <w:sz w:val="36"/>
        </w:rPr>
        <w:t xml:space="preserve"> </w:t>
      </w:r>
    </w:p>
    <w:p w:rsidR="00CA0C87" w:rsidRDefault="00584602">
      <w:pPr>
        <w:numPr>
          <w:ilvl w:val="0"/>
          <w:numId w:val="21"/>
        </w:numPr>
        <w:rPr>
          <w:sz w:val="36"/>
        </w:rPr>
      </w:pPr>
      <w:r>
        <w:rPr>
          <w:sz w:val="36"/>
        </w:rPr>
        <w:t xml:space="preserve">žensko povzdiguje v </w:t>
      </w:r>
      <w:r>
        <w:rPr>
          <w:b/>
          <w:sz w:val="36"/>
        </w:rPr>
        <w:t>ljubljen objekt – opevan objekt</w:t>
      </w:r>
      <w:r>
        <w:rPr>
          <w:sz w:val="36"/>
        </w:rPr>
        <w:t xml:space="preserve"> </w:t>
      </w:r>
    </w:p>
    <w:p w:rsidR="00CA0C87" w:rsidRDefault="00584602">
      <w:pPr>
        <w:numPr>
          <w:ilvl w:val="0"/>
          <w:numId w:val="22"/>
        </w:numPr>
        <w:rPr>
          <w:sz w:val="36"/>
        </w:rPr>
      </w:pPr>
      <w:r>
        <w:rPr>
          <w:sz w:val="36"/>
        </w:rPr>
        <w:t xml:space="preserve">ženska postane simbol </w:t>
      </w:r>
      <w:r>
        <w:rPr>
          <w:b/>
          <w:sz w:val="36"/>
        </w:rPr>
        <w:t>hrepenenja – v njen vidi uresničitev sanj</w:t>
      </w:r>
      <w:r>
        <w:rPr>
          <w:sz w:val="36"/>
        </w:rPr>
        <w:t xml:space="preserve"> </w:t>
      </w:r>
    </w:p>
    <w:p w:rsidR="00CA0C87" w:rsidRDefault="00CA0C87">
      <w:pPr>
        <w:rPr>
          <w:sz w:val="36"/>
        </w:rPr>
      </w:pPr>
    </w:p>
    <w:p w:rsidR="00CA0C87" w:rsidRDefault="00CA0C87">
      <w:pPr>
        <w:rPr>
          <w:sz w:val="36"/>
        </w:rPr>
      </w:pPr>
    </w:p>
    <w:p w:rsidR="00CA0C87" w:rsidRDefault="00584602">
      <w:pPr>
        <w:rPr>
          <w:sz w:val="36"/>
        </w:rPr>
      </w:pPr>
      <w:r>
        <w:rPr>
          <w:sz w:val="36"/>
        </w:rPr>
        <w:t xml:space="preserve">Po </w:t>
      </w:r>
      <w:r>
        <w:rPr>
          <w:b/>
          <w:sz w:val="36"/>
        </w:rPr>
        <w:t>nesrečni ljubezni</w:t>
      </w:r>
      <w:r>
        <w:rPr>
          <w:sz w:val="36"/>
        </w:rPr>
        <w:t xml:space="preserve"> z Klodijo nastanejo Katulove najlepše pesmi – namenjene njej – njo preimenuje v </w:t>
      </w:r>
      <w:r>
        <w:rPr>
          <w:b/>
          <w:sz w:val="36"/>
        </w:rPr>
        <w:t>Lesbijo</w:t>
      </w:r>
      <w:r>
        <w:rPr>
          <w:sz w:val="36"/>
        </w:rPr>
        <w:t xml:space="preserve">. Katul z Lesbijo ustvari izgled, ki ga prevzame </w:t>
      </w:r>
      <w:r>
        <w:rPr>
          <w:b/>
          <w:sz w:val="36"/>
        </w:rPr>
        <w:t>Prešeren z Julijo</w:t>
      </w:r>
      <w:r>
        <w:rPr>
          <w:sz w:val="36"/>
        </w:rPr>
        <w:t xml:space="preserve">. </w:t>
      </w:r>
    </w:p>
    <w:p w:rsidR="00CA0C87" w:rsidRDefault="00CA0C87"/>
    <w:p w:rsidR="00CA0C87" w:rsidRDefault="00CA0C87"/>
    <w:p w:rsidR="00CA0C87" w:rsidRDefault="00584602">
      <w:pPr>
        <w:rPr>
          <w:sz w:val="32"/>
        </w:rPr>
      </w:pPr>
      <w:r>
        <w:rPr>
          <w:sz w:val="32"/>
        </w:rPr>
        <w:t xml:space="preserve">Zgledoval se je po </w:t>
      </w:r>
      <w:r>
        <w:rPr>
          <w:b/>
          <w:sz w:val="32"/>
        </w:rPr>
        <w:t>grški liriki</w:t>
      </w:r>
      <w:r>
        <w:rPr>
          <w:sz w:val="32"/>
        </w:rPr>
        <w:t xml:space="preserve">. </w:t>
      </w: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6"/>
          <w:u w:val="single"/>
        </w:rPr>
      </w:pPr>
      <w:r>
        <w:t xml:space="preserve">                        </w:t>
      </w:r>
      <w:r>
        <w:rPr>
          <w:b/>
          <w:i/>
          <w:sz w:val="56"/>
          <w:u w:val="single"/>
        </w:rPr>
        <w:t xml:space="preserve">BLAGOSLOV LJUBEZNI </w:t>
      </w:r>
    </w:p>
    <w:p w:rsidR="00CA0C87" w:rsidRDefault="00CA0C87"/>
    <w:p w:rsidR="00CA0C87" w:rsidRDefault="00CA0C87"/>
    <w:p w:rsidR="00CA0C87" w:rsidRDefault="00584602">
      <w:pPr>
        <w:rPr>
          <w:sz w:val="40"/>
        </w:rPr>
      </w:pPr>
      <w:r>
        <w:rPr>
          <w:b/>
          <w:i/>
          <w:sz w:val="40"/>
          <w:u w:val="single"/>
        </w:rPr>
        <w:t>TEMATIKA</w:t>
      </w:r>
      <w:r>
        <w:rPr>
          <w:sz w:val="40"/>
        </w:rPr>
        <w:t xml:space="preserve">: </w:t>
      </w:r>
      <w:r>
        <w:rPr>
          <w:i/>
          <w:sz w:val="40"/>
        </w:rPr>
        <w:t>ljubezenska</w:t>
      </w:r>
      <w:r>
        <w:rPr>
          <w:sz w:val="40"/>
        </w:rPr>
        <w:t xml:space="preserve"> </w:t>
      </w:r>
    </w:p>
    <w:p w:rsidR="00CA0C87" w:rsidRDefault="00CA0C87">
      <w:pPr>
        <w:rPr>
          <w:sz w:val="40"/>
        </w:rPr>
      </w:pPr>
    </w:p>
    <w:p w:rsidR="00CA0C87" w:rsidRDefault="00584602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primera/komparacija </w:t>
      </w:r>
    </w:p>
    <w:p w:rsidR="00CA0C87" w:rsidRDefault="00584602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nagovor </w:t>
      </w:r>
    </w:p>
    <w:p w:rsidR="00CA0C87" w:rsidRDefault="00584602">
      <w:pPr>
        <w:rPr>
          <w:b/>
          <w:sz w:val="40"/>
          <w:u w:val="single"/>
        </w:rPr>
      </w:pPr>
      <w:r>
        <w:rPr>
          <w:b/>
          <w:sz w:val="40"/>
          <w:u w:val="single"/>
        </w:rPr>
        <w:t>metonomija</w:t>
      </w:r>
    </w:p>
    <w:p w:rsidR="00CA0C87" w:rsidRDefault="00584602">
      <w:pPr>
        <w:rPr>
          <w:sz w:val="40"/>
        </w:rPr>
      </w:pPr>
      <w:r>
        <w:rPr>
          <w:b/>
          <w:sz w:val="40"/>
          <w:u w:val="single"/>
        </w:rPr>
        <w:t>epifora</w:t>
      </w:r>
      <w:r>
        <w:rPr>
          <w:sz w:val="40"/>
        </w:rPr>
        <w:t xml:space="preserve"> – </w:t>
      </w:r>
      <w:r>
        <w:rPr>
          <w:b/>
          <w:sz w:val="40"/>
        </w:rPr>
        <w:t>ponovitev na koncu verza</w:t>
      </w:r>
      <w:r>
        <w:rPr>
          <w:sz w:val="40"/>
        </w:rPr>
        <w:t xml:space="preserve"> </w:t>
      </w:r>
    </w:p>
    <w:p w:rsidR="00CA0C87" w:rsidRDefault="00584602">
      <w:pPr>
        <w:rPr>
          <w:sz w:val="40"/>
        </w:rPr>
      </w:pPr>
      <w:r>
        <w:rPr>
          <w:sz w:val="40"/>
        </w:rPr>
        <w:t xml:space="preserve">(anafora – </w:t>
      </w:r>
      <w:r>
        <w:rPr>
          <w:b/>
          <w:sz w:val="40"/>
        </w:rPr>
        <w:t>ponovitev na začetku verza</w:t>
      </w:r>
      <w:r>
        <w:rPr>
          <w:sz w:val="40"/>
        </w:rPr>
        <w:t>)</w:t>
      </w:r>
    </w:p>
    <w:p w:rsidR="00CA0C87" w:rsidRDefault="00CA0C87">
      <w:pPr>
        <w:rPr>
          <w:sz w:val="40"/>
        </w:rPr>
      </w:pPr>
    </w:p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CA0C87"/>
    <w:p w:rsidR="00CA0C87" w:rsidRDefault="00584602">
      <w:pPr>
        <w:rPr>
          <w:b/>
          <w:i/>
          <w:sz w:val="52"/>
          <w:u w:val="single"/>
        </w:rPr>
      </w:pPr>
      <w:r>
        <w:t xml:space="preserve">                                                 </w:t>
      </w:r>
      <w:r>
        <w:rPr>
          <w:b/>
          <w:i/>
          <w:sz w:val="52"/>
          <w:u w:val="single"/>
        </w:rPr>
        <w:t xml:space="preserve">HORAC </w:t>
      </w:r>
    </w:p>
    <w:p w:rsidR="00CA0C87" w:rsidRDefault="00CA0C87"/>
    <w:p w:rsidR="00CA0C87" w:rsidRDefault="00584602">
      <w:pPr>
        <w:rPr>
          <w:sz w:val="32"/>
        </w:rPr>
      </w:pPr>
      <w:r>
        <w:rPr>
          <w:sz w:val="32"/>
        </w:rPr>
        <w:t xml:space="preserve">Pridobil si je sloves kot </w:t>
      </w:r>
      <w:r>
        <w:rPr>
          <w:b/>
          <w:sz w:val="32"/>
        </w:rPr>
        <w:t>dvorni pevec</w:t>
      </w:r>
      <w:r>
        <w:rPr>
          <w:sz w:val="32"/>
        </w:rPr>
        <w:t xml:space="preserve">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Cesarju je izkazoval vdanost tako da ga je </w:t>
      </w:r>
      <w:r>
        <w:rPr>
          <w:b/>
          <w:sz w:val="32"/>
        </w:rPr>
        <w:t>slavil v pesmi</w:t>
      </w:r>
      <w:r>
        <w:rPr>
          <w:sz w:val="32"/>
        </w:rPr>
        <w:t xml:space="preserve">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Zgleduje se po </w:t>
      </w:r>
      <w:r>
        <w:rPr>
          <w:b/>
          <w:sz w:val="32"/>
        </w:rPr>
        <w:t>Starih Grkih in po Anakreonu</w:t>
      </w:r>
      <w:r>
        <w:rPr>
          <w:sz w:val="32"/>
        </w:rPr>
        <w:t xml:space="preserve">, ki je opisoval užitke v vinu in ljubezni. </w:t>
      </w:r>
    </w:p>
    <w:p w:rsidR="00CA0C87" w:rsidRDefault="00584602">
      <w:pPr>
        <w:rPr>
          <w:sz w:val="32"/>
        </w:rPr>
      </w:pPr>
      <w:r>
        <w:rPr>
          <w:sz w:val="32"/>
        </w:rPr>
        <w:t xml:space="preserve">Je avtor, ki izpoveduje </w:t>
      </w:r>
      <w:r>
        <w:rPr>
          <w:b/>
          <w:sz w:val="32"/>
        </w:rPr>
        <w:t>užitk trenutka, ki hitro mine</w:t>
      </w:r>
      <w:r>
        <w:rPr>
          <w:sz w:val="32"/>
        </w:rPr>
        <w:t xml:space="preserve">.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sz w:val="32"/>
        </w:rPr>
      </w:pPr>
      <w:r>
        <w:rPr>
          <w:b/>
          <w:i/>
          <w:sz w:val="32"/>
          <w:u w:val="single"/>
        </w:rPr>
        <w:t>EPODA</w:t>
      </w:r>
      <w:r>
        <w:rPr>
          <w:sz w:val="32"/>
        </w:rPr>
        <w:t xml:space="preserve"> – je pesem iz </w:t>
      </w:r>
      <w:r>
        <w:rPr>
          <w:b/>
          <w:sz w:val="32"/>
        </w:rPr>
        <w:t>dvovrstičnih kitic</w:t>
      </w:r>
      <w:r>
        <w:rPr>
          <w:sz w:val="32"/>
        </w:rPr>
        <w:t xml:space="preserve">, ki imajo po </w:t>
      </w:r>
      <w:r>
        <w:rPr>
          <w:b/>
          <w:sz w:val="32"/>
        </w:rPr>
        <w:t>dva ne enaka verza</w:t>
      </w:r>
      <w:r>
        <w:rPr>
          <w:sz w:val="32"/>
        </w:rPr>
        <w:t xml:space="preserve">. Naslov pesmi se nanaša </w:t>
      </w:r>
      <w:r>
        <w:rPr>
          <w:b/>
          <w:sz w:val="32"/>
        </w:rPr>
        <w:t>na obliko.</w:t>
      </w:r>
      <w:r>
        <w:rPr>
          <w:sz w:val="32"/>
        </w:rPr>
        <w:t xml:space="preserve"> </w:t>
      </w:r>
    </w:p>
    <w:p w:rsidR="00CA0C87" w:rsidRDefault="00CA0C87">
      <w:pPr>
        <w:rPr>
          <w:sz w:val="32"/>
        </w:rPr>
      </w:pPr>
    </w:p>
    <w:p w:rsidR="00CA0C87" w:rsidRDefault="00584602">
      <w:pPr>
        <w:rPr>
          <w:i/>
          <w:sz w:val="32"/>
        </w:rPr>
      </w:pPr>
      <w:r>
        <w:rPr>
          <w:b/>
          <w:sz w:val="32"/>
          <w:u w:val="single"/>
        </w:rPr>
        <w:t>Lirski subjekt (glavna oseba)</w:t>
      </w:r>
      <w:r>
        <w:rPr>
          <w:sz w:val="32"/>
        </w:rPr>
        <w:t xml:space="preserve">  – </w:t>
      </w:r>
      <w:r>
        <w:rPr>
          <w:i/>
          <w:sz w:val="32"/>
        </w:rPr>
        <w:t xml:space="preserve">pesnik, ki se izpoveduje </w:t>
      </w:r>
    </w:p>
    <w:p w:rsidR="00CA0C87" w:rsidRDefault="00584602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   - prisoten je v vsaki pesmi in je </w:t>
      </w:r>
    </w:p>
    <w:p w:rsidR="00CA0C87" w:rsidRDefault="00584602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     pesnik sam </w:t>
      </w:r>
    </w:p>
    <w:p w:rsidR="00CA0C87" w:rsidRDefault="00CA0C87"/>
    <w:p w:rsidR="00CA0C87" w:rsidRDefault="00CA0C87"/>
    <w:p w:rsidR="00CA0C87" w:rsidRDefault="00CA0C87"/>
    <w:sectPr w:rsidR="00CA0C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19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E17B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AB7F7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D610C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42F64C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6D128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955E6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E0039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4809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6345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284AC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782D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9E0F7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607D9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6C2B0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E130C1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D4646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3D5726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28759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D8262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BD97DF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D42163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4"/>
  </w:num>
  <w:num w:numId="5">
    <w:abstractNumId w:val="19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1"/>
  </w:num>
  <w:num w:numId="15">
    <w:abstractNumId w:val="2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602"/>
    <w:rsid w:val="00290488"/>
    <w:rsid w:val="00584602"/>
    <w:rsid w:val="00C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left"/>
    </w:pPr>
  </w:style>
  <w:style w:type="paragraph" w:styleId="BodyTextIndent">
    <w:name w:val="Body Text Indent"/>
    <w:basedOn w:val="Normal"/>
    <w:semiHidden/>
    <w:pPr>
      <w:ind w:firstLine="708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