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36" w:rsidRDefault="00A24D36">
      <w:pPr>
        <w:pStyle w:val="Heading1"/>
        <w:rPr>
          <w:sz w:val="20"/>
        </w:rPr>
      </w:pPr>
      <w:bookmarkStart w:id="0" w:name="_GoBack"/>
      <w:bookmarkEnd w:id="0"/>
      <w:r>
        <w:rPr>
          <w:sz w:val="20"/>
        </w:rPr>
        <w:t>EKSPRESIONIZEM</w:t>
      </w:r>
    </w:p>
    <w:p w:rsidR="00A24D36" w:rsidRDefault="00A24D36">
      <w:pPr>
        <w:jc w:val="both"/>
        <w:rPr>
          <w:rFonts w:ascii="Arial" w:hAnsi="Arial"/>
        </w:rPr>
      </w:pPr>
    </w:p>
    <w:p w:rsidR="00A24D36" w:rsidRDefault="00A24D36">
      <w:pPr>
        <w:jc w:val="both"/>
        <w:rPr>
          <w:rFonts w:ascii="Arial" w:hAnsi="Arial"/>
        </w:rPr>
      </w:pPr>
      <w:r>
        <w:rPr>
          <w:rFonts w:ascii="Arial" w:hAnsi="Arial"/>
        </w:rPr>
        <w:t>Ekspresionizem je umetnostna smer, ki se je razvila predvsem v Nemčiji kot posledica človekove stiske ob grozeči svetovni vojni. V ospredje je postavil novega človeka in prevrednotenje vrednot. Umetniki so obtoževali moderno civilizacijo, kapitalizem, vojno. Nezadovoljni z obstoječim so ustanavljali novo podobo sveta in zahtevali prerojenega, etično očiščenega človeka. Višek je ekspresionizem dosegel v vojnem času, po letu 1920 pa je počasi upadel.</w:t>
      </w:r>
    </w:p>
    <w:p w:rsidR="00A24D36" w:rsidRDefault="00A24D36">
      <w:pPr>
        <w:jc w:val="both"/>
        <w:rPr>
          <w:rFonts w:ascii="Arial" w:hAnsi="Arial"/>
        </w:rPr>
      </w:pPr>
    </w:p>
    <w:p w:rsidR="00A24D36" w:rsidRDefault="00A24D3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Na Slovenskem se je ekspresionizem pojavil med obema vojnama. Usmeril se je predvsem v liriko, a tudi v dramatiko in pripovedništvo. Značilne ekspresionistične prvine najdemo v delih </w:t>
      </w:r>
      <w:r>
        <w:rPr>
          <w:rFonts w:ascii="Arial" w:hAnsi="Arial"/>
          <w:i/>
        </w:rPr>
        <w:t>Srečka Kosovela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Antona Vodnika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Ivana Preglja</w:t>
      </w:r>
      <w:r>
        <w:rPr>
          <w:rFonts w:ascii="Arial" w:hAnsi="Arial"/>
        </w:rPr>
        <w:t xml:space="preserve"> in </w:t>
      </w:r>
      <w:r>
        <w:rPr>
          <w:rFonts w:ascii="Arial" w:hAnsi="Arial"/>
          <w:i/>
        </w:rPr>
        <w:t>Slavka Gruma</w:t>
      </w:r>
      <w:r>
        <w:rPr>
          <w:rFonts w:ascii="Arial" w:hAnsi="Arial"/>
        </w:rPr>
        <w:t>.</w:t>
      </w:r>
    </w:p>
    <w:p w:rsidR="00A24D36" w:rsidRDefault="00A24D36">
      <w:pPr>
        <w:jc w:val="both"/>
        <w:rPr>
          <w:rFonts w:ascii="Arial" w:hAnsi="Arial"/>
        </w:rPr>
      </w:pPr>
    </w:p>
    <w:p w:rsidR="00A24D36" w:rsidRDefault="00A24D3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Smisel ekspresionizma je v tem, da duševnost iztiska iz sebe svojo notranjo podobo ( </w:t>
      </w:r>
      <w:r>
        <w:rPr>
          <w:rFonts w:ascii="Arial" w:hAnsi="Arial"/>
          <w:i/>
        </w:rPr>
        <w:t>lat. expressio = iztis, izraz</w:t>
      </w:r>
      <w:r>
        <w:rPr>
          <w:rFonts w:ascii="Arial" w:hAnsi="Arial"/>
        </w:rPr>
        <w:t xml:space="preserve"> ). V ta namen uporablja sicer čutne podobe zunanjih predmetov, a ne v naravni obliki, ampak deformirano. Notranje napeta duševna stanja izraža s pomočjo jezika, s kriki, klici, nenaravnimi besednimi zvezami. To je svet, kot ga dojema razbolela duša. Zato v ekspresionizmu niso glavno estetski vtisi, ampak izražanje moralnih doživetij. Moralni ideali ekspresionizma so novi človek, nova človeška skupnost, bratstvo, človečnost, ljubezen.</w:t>
      </w:r>
    </w:p>
    <w:sectPr w:rsidR="00A24D36">
      <w:footerReference w:type="even" r:id="rId6"/>
      <w:footerReference w:type="default" r:id="rId7"/>
      <w:pgSz w:w="11906" w:h="16838" w:code="9"/>
      <w:pgMar w:top="1701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5A" w:rsidRDefault="009006B8">
      <w:r>
        <w:separator/>
      </w:r>
    </w:p>
  </w:endnote>
  <w:endnote w:type="continuationSeparator" w:id="0">
    <w:p w:rsidR="003D075A" w:rsidRDefault="0090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36" w:rsidRDefault="00A24D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24D36" w:rsidRDefault="00A24D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36" w:rsidRDefault="00A24D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5A" w:rsidRDefault="009006B8">
      <w:r>
        <w:separator/>
      </w:r>
    </w:p>
  </w:footnote>
  <w:footnote w:type="continuationSeparator" w:id="0">
    <w:p w:rsidR="003D075A" w:rsidRDefault="0090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D2"/>
    <w:rsid w:val="002750D2"/>
    <w:rsid w:val="00382E7C"/>
    <w:rsid w:val="003D075A"/>
    <w:rsid w:val="009006B8"/>
    <w:rsid w:val="00A2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