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3F" w:rsidRDefault="001D46D7" w:rsidP="001D46D7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1D46D7">
        <w:rPr>
          <w:b/>
          <w:color w:val="FF0000"/>
          <w:sz w:val="48"/>
          <w:szCs w:val="48"/>
        </w:rPr>
        <w:t>EVROPSKA SREDNJEVEŠKA KNJIŽEVNOST</w:t>
      </w:r>
    </w:p>
    <w:p w:rsidR="001D46D7" w:rsidRDefault="001D46D7" w:rsidP="001D46D7">
      <w:pPr>
        <w:pStyle w:val="NoSpacing"/>
      </w:pPr>
      <w:r>
        <w:t>-začela se je 476 pr.n.št. – razpad rimskega imperija</w:t>
      </w:r>
    </w:p>
    <w:p w:rsidR="001D46D7" w:rsidRDefault="001D46D7" w:rsidP="001D46D7">
      <w:pPr>
        <w:pStyle w:val="NoSpacing"/>
      </w:pPr>
      <w:r>
        <w:t>-končalo se je 1492-odkritje Amerike</w:t>
      </w:r>
    </w:p>
    <w:p w:rsidR="001D46D7" w:rsidRDefault="001D46D7" w:rsidP="001D46D7">
      <w:pPr>
        <w:pStyle w:val="NoSpacing"/>
      </w:pPr>
      <w:r>
        <w:t>-najstarejša ohranjena besedila napisana v 8.stol.</w:t>
      </w:r>
    </w:p>
    <w:p w:rsidR="001D46D7" w:rsidRDefault="001D46D7" w:rsidP="001D46D7">
      <w:pPr>
        <w:pStyle w:val="NoSpacing"/>
      </w:pPr>
      <w:r>
        <w:t>-velik del besedil je napisan v latinščini</w:t>
      </w:r>
    </w:p>
    <w:p w:rsidR="001D46D7" w:rsidRDefault="001D46D7" w:rsidP="001D46D7">
      <w:pPr>
        <w:pStyle w:val="NoSpacing"/>
      </w:pPr>
      <w:r>
        <w:t>CERKVENA BESEDILA:</w:t>
      </w:r>
    </w:p>
    <w:p w:rsidR="001D46D7" w:rsidRDefault="001D46D7" w:rsidP="001D46D7">
      <w:pPr>
        <w:pStyle w:val="NoSpacing"/>
      </w:pPr>
      <w:r>
        <w:t>Pesništvo,himnika,cerkvena dramatika,osebno izpovedna kratka proza</w:t>
      </w:r>
    </w:p>
    <w:p w:rsidR="001D46D7" w:rsidRDefault="001D46D7" w:rsidP="001D46D7">
      <w:pPr>
        <w:pStyle w:val="NoSpacing"/>
      </w:pPr>
      <w:r w:rsidRPr="001D46D7">
        <w:rPr>
          <w:u w:val="single"/>
        </w:rPr>
        <w:t>Cerkvena dramatika:</w:t>
      </w:r>
      <w:r>
        <w:t>njene prvotne oblike so bile liturgične drame. Iz te vloge so se razvile duhovne igre:  -pasijoni(prikazovale kristusovo trpljenje)</w:t>
      </w:r>
    </w:p>
    <w:p w:rsidR="001D46D7" w:rsidRDefault="001D46D7" w:rsidP="001D46D7">
      <w:pPr>
        <w:pStyle w:val="NoSpacing"/>
      </w:pPr>
      <w:r>
        <w:t xml:space="preserve">         -miraklij(prikozovale čudeže)</w:t>
      </w:r>
    </w:p>
    <w:p w:rsidR="001D46D7" w:rsidRDefault="001D46D7" w:rsidP="001D46D7">
      <w:pPr>
        <w:pStyle w:val="NoSpacing"/>
      </w:pPr>
      <w:r>
        <w:t xml:space="preserve">          -moralitete(poučno in moralistično sporočilo)</w:t>
      </w:r>
    </w:p>
    <w:p w:rsidR="001D46D7" w:rsidRDefault="001D46D7" w:rsidP="001D46D7">
      <w:pPr>
        <w:pStyle w:val="NoSpacing"/>
      </w:pPr>
      <w:r>
        <w:t xml:space="preserve">          -misterij(snov iz Svetega pisma)</w:t>
      </w:r>
    </w:p>
    <w:p w:rsidR="001D46D7" w:rsidRDefault="001D46D7" w:rsidP="001D46D7">
      <w:pPr>
        <w:pStyle w:val="NoSpacing"/>
      </w:pPr>
      <w:r>
        <w:t>VEGANTSKA POEZIJA</w:t>
      </w:r>
    </w:p>
    <w:p w:rsidR="001D46D7" w:rsidRDefault="001D46D7" w:rsidP="001D46D7">
      <w:pPr>
        <w:pStyle w:val="NoSpacing"/>
      </w:pPr>
      <w:r>
        <w:t>-posebnost srednjeveške književnosti</w:t>
      </w:r>
    </w:p>
    <w:p w:rsidR="001D46D7" w:rsidRDefault="001D46D7" w:rsidP="001D46D7">
      <w:pPr>
        <w:pStyle w:val="NoSpacing"/>
      </w:pPr>
      <w:r>
        <w:t xml:space="preserve">-avtorji so bili potujoči kleniki in dijaki </w:t>
      </w:r>
    </w:p>
    <w:p w:rsidR="001D46D7" w:rsidRDefault="001D46D7" w:rsidP="001D46D7">
      <w:pPr>
        <w:pStyle w:val="NoSpacing"/>
      </w:pPr>
      <w:r>
        <w:t>-njihova lirika je posvetnega značaja a s svobodomiselno in radoživo vsebino</w:t>
      </w:r>
    </w:p>
    <w:p w:rsidR="001D46D7" w:rsidRDefault="001D46D7" w:rsidP="001D46D7">
      <w:pPr>
        <w:pStyle w:val="NoSpacing"/>
      </w:pPr>
    </w:p>
    <w:p w:rsidR="001D46D7" w:rsidRDefault="001D46D7" w:rsidP="001D46D7">
      <w:pPr>
        <w:pStyle w:val="NoSpacing"/>
      </w:pPr>
      <w:r>
        <w:t>JUN AŠKI EPI</w:t>
      </w:r>
    </w:p>
    <w:p w:rsidR="001D46D7" w:rsidRDefault="001D46D7" w:rsidP="001D46D7">
      <w:pPr>
        <w:pStyle w:val="NoSpacing"/>
      </w:pPr>
      <w:r>
        <w:t>-nastajali v evropskih jezikih</w:t>
      </w:r>
    </w:p>
    <w:p w:rsidR="001D46D7" w:rsidRDefault="001D46D7" w:rsidP="001D46D7">
      <w:pPr>
        <w:pStyle w:val="NoSpacing"/>
      </w:pPr>
      <w:r>
        <w:t xml:space="preserve">-najstarejši:Beowulf v anglosaškem jeziku </w:t>
      </w:r>
    </w:p>
    <w:p w:rsidR="001D46D7" w:rsidRDefault="001D46D7" w:rsidP="001D46D7">
      <w:pPr>
        <w:pStyle w:val="NoSpacing"/>
      </w:pPr>
      <w:r>
        <w:t>-na ruskih tleh nastala: Pesem o pohodu Igorjevem</w:t>
      </w:r>
    </w:p>
    <w:p w:rsidR="001D46D7" w:rsidRDefault="001D46D7" w:rsidP="001D46D7">
      <w:pPr>
        <w:pStyle w:val="NoSpacing"/>
      </w:pPr>
      <w:r>
        <w:t>-v starogermanskem jeziku: Pesem Nibelungih</w:t>
      </w:r>
    </w:p>
    <w:p w:rsidR="001D46D7" w:rsidRDefault="001D46D7" w:rsidP="001D46D7">
      <w:pPr>
        <w:pStyle w:val="NoSpacing"/>
      </w:pPr>
      <w:r>
        <w:t xml:space="preserve">-danes najbolj znan ep: francoski chansons de geste </w:t>
      </w:r>
    </w:p>
    <w:p w:rsidR="001D46D7" w:rsidRDefault="001D46D7" w:rsidP="001D46D7">
      <w:pPr>
        <w:pStyle w:val="NoSpacing"/>
      </w:pPr>
      <w:r>
        <w:t xml:space="preserve">-iz Španije znana: Pesem o cidu </w:t>
      </w:r>
    </w:p>
    <w:p w:rsidR="001D46D7" w:rsidRDefault="001D46D7" w:rsidP="001D46D7">
      <w:pPr>
        <w:pStyle w:val="NoSpacing"/>
      </w:pPr>
      <w:r>
        <w:t>- na S nastajale islandske sage(kratka pozna besedila)</w:t>
      </w:r>
    </w:p>
    <w:p w:rsidR="001D46D7" w:rsidRDefault="001D46D7" w:rsidP="001D46D7">
      <w:pPr>
        <w:pStyle w:val="NoSpacing"/>
      </w:pPr>
    </w:p>
    <w:p w:rsidR="001D46D7" w:rsidRDefault="001D46D7" w:rsidP="001D46D7">
      <w:pPr>
        <w:pStyle w:val="NoSpacing"/>
      </w:pPr>
      <w:r>
        <w:t>VITEŠKI ROMANI</w:t>
      </w:r>
    </w:p>
    <w:p w:rsidR="001D46D7" w:rsidRDefault="001D46D7" w:rsidP="001D46D7">
      <w:pPr>
        <w:pStyle w:val="NoSpacing"/>
      </w:pPr>
      <w:r>
        <w:t>-glavne osebe: vitezi,nosilci viteških vrednot in plemenite viteške ljubezni</w:t>
      </w:r>
    </w:p>
    <w:p w:rsidR="001D46D7" w:rsidRDefault="001D46D7" w:rsidP="001D46D7">
      <w:pPr>
        <w:pStyle w:val="NoSpacing"/>
      </w:pPr>
      <w:r>
        <w:t>-Trubadurska lirika in provansalska se je razcvetela v Franciji</w:t>
      </w:r>
    </w:p>
    <w:p w:rsidR="001D46D7" w:rsidRDefault="001D46D7" w:rsidP="001D46D7">
      <w:pPr>
        <w:pStyle w:val="NoSpacing"/>
      </w:pPr>
      <w:r>
        <w:t>-od tod izvirajo pesniške vrste: ballata(plesna pesem)</w:t>
      </w:r>
    </w:p>
    <w:p w:rsidR="001D46D7" w:rsidRDefault="001D46D7" w:rsidP="001D46D7">
      <w:pPr>
        <w:pStyle w:val="NoSpacing"/>
      </w:pPr>
      <w:r>
        <w:t xml:space="preserve">                                                       :svitanica(jutranja pesem)</w:t>
      </w:r>
    </w:p>
    <w:p w:rsidR="001D46D7" w:rsidRDefault="001D46D7" w:rsidP="001D46D7">
      <w:pPr>
        <w:pStyle w:val="NoSpacing"/>
      </w:pPr>
      <w:r>
        <w:t xml:space="preserve">                                                       :serena(serenada)</w:t>
      </w:r>
    </w:p>
    <w:p w:rsidR="001D46D7" w:rsidRDefault="001D46D7" w:rsidP="001D46D7">
      <w:pPr>
        <w:pStyle w:val="NoSpacing"/>
      </w:pPr>
      <w:r>
        <w:t xml:space="preserve">                                                       :kancona,sekstina(najzahtevnejša oblika trubadurske poezije)</w:t>
      </w:r>
    </w:p>
    <w:p w:rsidR="001D46D7" w:rsidRDefault="001D46D7" w:rsidP="001D46D7">
      <w:pPr>
        <w:pStyle w:val="NoSpacing"/>
      </w:pPr>
      <w:r>
        <w:t xml:space="preserve">                                                       :pastorela(pastirska pesem) </w:t>
      </w:r>
    </w:p>
    <w:p w:rsidR="009E4EF3" w:rsidRDefault="009E4EF3" w:rsidP="001D46D7">
      <w:pPr>
        <w:pStyle w:val="NoSpacing"/>
      </w:pPr>
      <w:r>
        <w:t>-tudi španske pesmi so bile pete</w:t>
      </w:r>
    </w:p>
    <w:p w:rsidR="009E4EF3" w:rsidRDefault="009E4EF3" w:rsidP="001D46D7">
      <w:pPr>
        <w:pStyle w:val="NoSpacing"/>
      </w:pPr>
      <w:r>
        <w:t xml:space="preserve">DANTE ALIGHIERIJU </w:t>
      </w:r>
    </w:p>
    <w:p w:rsidR="009E4EF3" w:rsidRDefault="009E4EF3" w:rsidP="001D46D7">
      <w:pPr>
        <w:pStyle w:val="NoSpacing"/>
      </w:pPr>
      <w:r>
        <w:t>-italijanski pesnik in filozof</w:t>
      </w:r>
    </w:p>
    <w:p w:rsidR="009E4EF3" w:rsidRDefault="009E4EF3" w:rsidP="001D46D7">
      <w:pPr>
        <w:pStyle w:val="NoSpacing"/>
      </w:pPr>
      <w:r>
        <w:t>-napisal versko-alegorični ep:Božanska komedija</w:t>
      </w:r>
    </w:p>
    <w:p w:rsidR="009E4EF3" w:rsidRDefault="009E4EF3" w:rsidP="001D46D7">
      <w:pPr>
        <w:pStyle w:val="NoSpacing"/>
      </w:pPr>
      <w:r>
        <w:t>-z njim je ustvaril slavospev krščanstva</w:t>
      </w:r>
    </w:p>
    <w:p w:rsidR="009E4EF3" w:rsidRDefault="009E4EF3" w:rsidP="001D46D7">
      <w:pPr>
        <w:pStyle w:val="NoSpacing"/>
      </w:pPr>
      <w:r>
        <w:t>-pisal v italijanščini in latinščini</w:t>
      </w:r>
    </w:p>
    <w:p w:rsidR="009E4EF3" w:rsidRPr="00971F20" w:rsidRDefault="009E4EF3" w:rsidP="00971F20">
      <w:pPr>
        <w:pStyle w:val="NoSpacing"/>
      </w:pPr>
      <w:r>
        <w:t>-rodil v Firencah</w:t>
      </w:r>
    </w:p>
    <w:sectPr w:rsidR="009E4EF3" w:rsidRPr="00971F20" w:rsidSect="00A4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E0E05"/>
    <w:multiLevelType w:val="hybridMultilevel"/>
    <w:tmpl w:val="F0E8A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6D7"/>
    <w:rsid w:val="000A5F5A"/>
    <w:rsid w:val="0013120A"/>
    <w:rsid w:val="001D46D7"/>
    <w:rsid w:val="00971F20"/>
    <w:rsid w:val="009E4EF3"/>
    <w:rsid w:val="00A4563F"/>
    <w:rsid w:val="00B74E7E"/>
    <w:rsid w:val="00BD7AC0"/>
    <w:rsid w:val="00B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6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