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44" w:rsidRDefault="00805C24" w:rsidP="004F7144">
      <w:pPr>
        <w:pStyle w:val="Title"/>
      </w:pPr>
      <w:bookmarkStart w:id="0" w:name="_GoBack"/>
      <w:bookmarkEnd w:id="0"/>
      <w:r>
        <w:t>Lirika upora</w:t>
      </w:r>
    </w:p>
    <w:p w:rsidR="00805C24" w:rsidRDefault="00805C24" w:rsidP="004F7144">
      <w:pPr>
        <w:pStyle w:val="NoSpacing"/>
      </w:pPr>
      <w:r>
        <w:t>1941-1945</w:t>
      </w:r>
    </w:p>
    <w:p w:rsidR="00805C24" w:rsidRDefault="00805C24" w:rsidP="00805C24">
      <w:pPr>
        <w:pStyle w:val="NoSpacing"/>
      </w:pPr>
    </w:p>
    <w:p w:rsidR="00805C24" w:rsidRDefault="00805C24" w:rsidP="00805C24">
      <w:pPr>
        <w:pStyle w:val="NoSpacing"/>
      </w:pPr>
      <w:r>
        <w:t>Med 2. Svetovno voj</w:t>
      </w:r>
      <w:r w:rsidR="004F7144">
        <w:t>no, vse umetniško ustvarjanje p</w:t>
      </w:r>
      <w:r>
        <w:t>r</w:t>
      </w:r>
      <w:r w:rsidR="004F7144">
        <w:t>e</w:t>
      </w:r>
      <w:r>
        <w:t>ide v ilegalo</w:t>
      </w:r>
    </w:p>
    <w:p w:rsidR="00805C24" w:rsidRDefault="00805C24" w:rsidP="00805C24">
      <w:pPr>
        <w:pStyle w:val="NoSpacing"/>
      </w:pPr>
      <w:r w:rsidRPr="004F7144">
        <w:rPr>
          <w:rStyle w:val="IntenseEmphasis"/>
        </w:rPr>
        <w:t>KULTURNI MOLK</w:t>
      </w:r>
      <w:r>
        <w:t>≈ protest</w:t>
      </w:r>
    </w:p>
    <w:p w:rsidR="00805C24" w:rsidRDefault="00805C24" w:rsidP="00805C24">
      <w:pPr>
        <w:pStyle w:val="NoSpacing"/>
      </w:pPr>
      <w:r>
        <w:t>Pišejo največ lirike malo je dramatike, večina enodejank.</w:t>
      </w:r>
    </w:p>
    <w:p w:rsidR="00805C24" w:rsidRDefault="00805C24" w:rsidP="00805C24">
      <w:pPr>
        <w:pStyle w:val="NoSpacing"/>
      </w:pPr>
    </w:p>
    <w:p w:rsidR="00805C24" w:rsidRDefault="00805C24" w:rsidP="004F7144">
      <w:pPr>
        <w:pStyle w:val="Heading1"/>
      </w:pPr>
      <w:r>
        <w:t>MATEJ BOR vladimir pavšič</w:t>
      </w:r>
    </w:p>
    <w:p w:rsidR="00805C24" w:rsidRDefault="00805C24" w:rsidP="00805C24">
      <w:pPr>
        <w:pStyle w:val="NoSpacing"/>
      </w:pPr>
      <w:r>
        <w:t>1913-1993</w:t>
      </w:r>
    </w:p>
    <w:p w:rsidR="00A32D62" w:rsidRDefault="00A32D62" w:rsidP="00805C24">
      <w:pPr>
        <w:pStyle w:val="NoSpacing"/>
      </w:pPr>
    </w:p>
    <w:p w:rsidR="00805C24" w:rsidRDefault="00805C24" w:rsidP="00805C24">
      <w:pPr>
        <w:pStyle w:val="NoSpacing"/>
      </w:pPr>
      <w:r>
        <w:t xml:space="preserve">1944 izda zbirko </w:t>
      </w:r>
      <w:r w:rsidR="004F7144" w:rsidRPr="004F7144">
        <w:rPr>
          <w:rStyle w:val="SubtitleChar"/>
          <w:rFonts w:eastAsia="Calibri"/>
        </w:rPr>
        <w:t>PESMI</w:t>
      </w:r>
    </w:p>
    <w:p w:rsidR="00805C24" w:rsidRDefault="00805C24" w:rsidP="00805C24">
      <w:pPr>
        <w:pStyle w:val="NoSpacing"/>
      </w:pPr>
      <w:r>
        <w:t xml:space="preserve">1942 izda zbirko </w:t>
      </w:r>
      <w:r w:rsidRPr="004F7144">
        <w:rPr>
          <w:rStyle w:val="SubtitleChar"/>
          <w:rFonts w:eastAsia="Calibri"/>
        </w:rPr>
        <w:t>PREVIHRAJMO</w:t>
      </w:r>
      <w:r>
        <w:t xml:space="preserve"> </w:t>
      </w:r>
      <w:r w:rsidRPr="004F7144">
        <w:rPr>
          <w:rStyle w:val="SubtitleChar"/>
          <w:rFonts w:eastAsia="Calibri"/>
        </w:rPr>
        <w:t>VIHARJE</w:t>
      </w:r>
      <w:r w:rsidRPr="00805C24">
        <w:t xml:space="preserve"> </w:t>
      </w:r>
    </w:p>
    <w:p w:rsidR="00805C24" w:rsidRDefault="00805C24" w:rsidP="00805C24">
      <w:pPr>
        <w:pStyle w:val="NoSpacing"/>
      </w:pPr>
      <w:r>
        <w:t xml:space="preserve">Piše dramska besedila </w:t>
      </w:r>
      <w:r w:rsidRPr="004F7144">
        <w:rPr>
          <w:rStyle w:val="SubtitleChar"/>
          <w:rFonts w:eastAsia="Calibri"/>
        </w:rPr>
        <w:t>RAZTRGANCI, TEŽKA URA</w:t>
      </w:r>
    </w:p>
    <w:p w:rsidR="00805C24" w:rsidRDefault="00805C24" w:rsidP="00805C24">
      <w:pPr>
        <w:pStyle w:val="NoSpacing"/>
      </w:pPr>
    </w:p>
    <w:p w:rsidR="00805C24" w:rsidRDefault="00805C24" w:rsidP="004F7144">
      <w:pPr>
        <w:pStyle w:val="Heading2"/>
      </w:pPr>
      <w:r>
        <w:t>SREČANJE</w:t>
      </w:r>
    </w:p>
    <w:p w:rsidR="00805C24" w:rsidRDefault="00805C24" w:rsidP="00805C24">
      <w:pPr>
        <w:pStyle w:val="NoSpacing"/>
      </w:pPr>
    </w:p>
    <w:p w:rsidR="00805C24" w:rsidRDefault="00805C24" w:rsidP="00805C24">
      <w:pPr>
        <w:pStyle w:val="NoSpacing"/>
        <w:sectPr w:rsidR="00805C24" w:rsidSect="008666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C24" w:rsidRDefault="00805C24" w:rsidP="00805C24">
      <w:pPr>
        <w:pStyle w:val="NoSpacing"/>
      </w:pPr>
      <w:r>
        <w:t xml:space="preserve">Avtobiografski dogodek≈ žena partizanka Nina umre krute smrti </w:t>
      </w:r>
      <w:r w:rsidR="00A32D62">
        <w:tab/>
      </w:r>
      <w:r w:rsidR="00A32D62">
        <w:tab/>
      </w:r>
      <w:r>
        <w:t>Zgradba:</w:t>
      </w:r>
    </w:p>
    <w:p w:rsidR="00805C24" w:rsidRDefault="00805C24" w:rsidP="00805C24">
      <w:pPr>
        <w:pStyle w:val="NoSpacing"/>
      </w:pPr>
      <w:r>
        <w:t>(razbijejo lobanjo)</w:t>
      </w:r>
      <w:r w:rsidRPr="00805C24">
        <w:t xml:space="preserve"> </w:t>
      </w:r>
      <w:r>
        <w:t xml:space="preserve">Prve štiri kitice so realistične in naturalistične. </w:t>
      </w:r>
      <w:r w:rsidR="00A32D62">
        <w:tab/>
      </w:r>
      <w:r w:rsidR="00A32D62">
        <w:tab/>
        <w:t>¬</w:t>
      </w:r>
      <w:r>
        <w:t>10 kitic</w:t>
      </w:r>
    </w:p>
    <w:p w:rsidR="00A32D62" w:rsidRDefault="00805C24" w:rsidP="00A32D62">
      <w:pPr>
        <w:pStyle w:val="NoSpacing"/>
      </w:pPr>
      <w:r>
        <w:t xml:space="preserve">Lirski subjekt oživlja podobo ljubljene mlade žene in želi osmisliti </w:t>
      </w:r>
      <w:r w:rsidR="00A32D62">
        <w:tab/>
      </w:r>
      <w:r w:rsidR="00A32D62">
        <w:tab/>
        <w:t>¬Rima je oklepajoča</w:t>
      </w:r>
    </w:p>
    <w:p w:rsidR="00A32D62" w:rsidRDefault="00805C24" w:rsidP="00805C24">
      <w:pPr>
        <w:pStyle w:val="NoSpacing"/>
      </w:pPr>
      <w:r>
        <w:t xml:space="preserve">oziroma premagati njeno smrt s protiutežjo ljubezni. Preostale </w:t>
      </w:r>
      <w:r w:rsidR="00A32D62">
        <w:tab/>
      </w:r>
      <w:r w:rsidR="00A32D62">
        <w:tab/>
      </w:r>
      <w:r w:rsidR="00A32D62">
        <w:tab/>
        <w:t>¬ABBA</w:t>
      </w:r>
    </w:p>
    <w:p w:rsidR="00A32D62" w:rsidRDefault="00805C24" w:rsidP="00A32D62">
      <w:pPr>
        <w:pStyle w:val="NoSpacing"/>
      </w:pPr>
      <w:r>
        <w:t xml:space="preserve">kitice premagujejo grozo smrti z oživljanjem intimnih trenutkov </w:t>
      </w:r>
      <w:r w:rsidR="00A32D62">
        <w:tab/>
      </w:r>
      <w:r w:rsidR="00A32D62">
        <w:tab/>
        <w:t>¬Štirivrstične kitice</w:t>
      </w:r>
    </w:p>
    <w:p w:rsidR="00A32D62" w:rsidRDefault="00805C24" w:rsidP="00805C24">
      <w:pPr>
        <w:pStyle w:val="NoSpacing"/>
      </w:pPr>
      <w:r>
        <w:t xml:space="preserve">z ženo. V zadnji kitici dokončno premaga grozoto smrti s popolno </w:t>
      </w:r>
    </w:p>
    <w:p w:rsidR="00805C24" w:rsidRDefault="00805C24" w:rsidP="00805C24">
      <w:pPr>
        <w:pStyle w:val="NoSpacing"/>
      </w:pPr>
      <w:r>
        <w:t>predanostjo.</w:t>
      </w:r>
    </w:p>
    <w:p w:rsidR="00805C24" w:rsidRDefault="00805C24" w:rsidP="00805C24">
      <w:pPr>
        <w:pStyle w:val="NoSpacing"/>
      </w:pPr>
    </w:p>
    <w:p w:rsidR="00A32D62" w:rsidRDefault="00A32D62">
      <w:pPr>
        <w:pStyle w:val="NoSpacing"/>
      </w:pPr>
    </w:p>
    <w:p w:rsidR="00A32D62" w:rsidRDefault="00A32D62" w:rsidP="004F7144">
      <w:pPr>
        <w:pStyle w:val="Heading1"/>
      </w:pPr>
      <w:r>
        <w:t>KAREL DESTOVNIK kajuh</w:t>
      </w:r>
    </w:p>
    <w:p w:rsidR="00A32D62" w:rsidRDefault="00A32D62">
      <w:pPr>
        <w:pStyle w:val="NoSpacing"/>
      </w:pPr>
      <w:r>
        <w:t>1922-1944</w:t>
      </w:r>
    </w:p>
    <w:p w:rsidR="00A32D62" w:rsidRDefault="00A32D62">
      <w:pPr>
        <w:pStyle w:val="NoSpacing"/>
      </w:pPr>
    </w:p>
    <w:p w:rsidR="00A32D62" w:rsidRDefault="00A32D62">
      <w:pPr>
        <w:pStyle w:val="NoSpacing"/>
      </w:pPr>
      <w:r>
        <w:t>Pisal je ljubezenske, domovinske in domoljubne pesmi.</w:t>
      </w:r>
    </w:p>
    <w:p w:rsidR="00A32D62" w:rsidRPr="004F7144" w:rsidRDefault="00A32D62">
      <w:pPr>
        <w:pStyle w:val="NoSpacing"/>
        <w:rPr>
          <w:rStyle w:val="SubtitleChar"/>
          <w:rFonts w:eastAsia="Calibri"/>
        </w:rPr>
      </w:pPr>
      <w:r>
        <w:t xml:space="preserve">1943 izda zbriko </w:t>
      </w:r>
      <w:r w:rsidR="004F7144" w:rsidRPr="004F7144">
        <w:rPr>
          <w:rStyle w:val="SubtitleChar"/>
          <w:rFonts w:eastAsia="Calibri"/>
        </w:rPr>
        <w:t>PESMI</w:t>
      </w:r>
    </w:p>
    <w:p w:rsidR="00A32D62" w:rsidRDefault="00A32D62">
      <w:pPr>
        <w:pStyle w:val="NoSpacing"/>
      </w:pPr>
    </w:p>
    <w:p w:rsidR="00A32D62" w:rsidRDefault="004F7144" w:rsidP="004F7144">
      <w:pPr>
        <w:pStyle w:val="Heading2"/>
      </w:pPr>
      <w:r>
        <w:t>SLOVE</w:t>
      </w:r>
      <w:r w:rsidR="00A32D62">
        <w:t>NSKA PESEM</w:t>
      </w:r>
    </w:p>
    <w:p w:rsidR="004F7144" w:rsidRPr="004F7144" w:rsidRDefault="004F7144" w:rsidP="004F7144">
      <w:pPr>
        <w:pStyle w:val="NoSpacing"/>
      </w:pPr>
    </w:p>
    <w:p w:rsidR="00A32D62" w:rsidRDefault="00A32D62">
      <w:pPr>
        <w:pStyle w:val="NoSpacing"/>
      </w:pPr>
      <w:r>
        <w:t xml:space="preserve">Domovinska, socialnokritična, uporniška in obtožujoča pesem. </w:t>
      </w:r>
      <w:r>
        <w:tab/>
      </w:r>
      <w:r>
        <w:tab/>
      </w:r>
      <w:r>
        <w:tab/>
        <w:t>Zgradba:</w:t>
      </w:r>
    </w:p>
    <w:p w:rsidR="00A32D62" w:rsidRDefault="00A32D62">
      <w:pPr>
        <w:pStyle w:val="NoSpacing"/>
      </w:pPr>
      <w:r>
        <w:t xml:space="preserve">Ugotavlja da smo majhen narod.Vseeno nas trplenje nikoli ne </w:t>
      </w:r>
      <w:r>
        <w:tab/>
      </w:r>
      <w:r>
        <w:tab/>
      </w:r>
      <w:r>
        <w:tab/>
        <w:t>¬različne kitice</w:t>
      </w:r>
    </w:p>
    <w:p w:rsidR="00A32D62" w:rsidRDefault="00A32D62">
      <w:pPr>
        <w:pStyle w:val="NoSpacing"/>
      </w:pPr>
      <w:r>
        <w:t xml:space="preserve">bo zlomilo.Slovencem dviguje samozavest, čeprav so med nami </w:t>
      </w:r>
      <w:r>
        <w:tab/>
      </w:r>
      <w:r>
        <w:tab/>
        <w:t>¬svobodna oblika</w:t>
      </w:r>
    </w:p>
    <w:p w:rsidR="00A32D62" w:rsidRDefault="00A32D62">
      <w:pPr>
        <w:pStyle w:val="NoSpacing"/>
      </w:pPr>
      <w:r>
        <w:t xml:space="preserve">tudi hlapci, ki se niso pripravljeni boriti ampak se vdajo. Kljub </w:t>
      </w:r>
      <w:r>
        <w:tab/>
      </w:r>
      <w:r>
        <w:tab/>
      </w:r>
      <w:r>
        <w:tab/>
        <w:t>¬rima se menja</w:t>
      </w:r>
    </w:p>
    <w:p w:rsidR="00A32D62" w:rsidRDefault="00A32D62">
      <w:pPr>
        <w:pStyle w:val="NoSpacing"/>
      </w:pPr>
      <w:r>
        <w:t xml:space="preserve">temu bomo preživeli zaradi ljudi ki razmišljajo s svojo glavo. </w:t>
      </w:r>
    </w:p>
    <w:p w:rsidR="00A32D62" w:rsidRDefault="00A32D62">
      <w:pPr>
        <w:pStyle w:val="NoSpacing"/>
      </w:pPr>
    </w:p>
    <w:p w:rsidR="004F7144" w:rsidRDefault="004F7144">
      <w:pPr>
        <w:pStyle w:val="NoSpacing"/>
      </w:pPr>
    </w:p>
    <w:p w:rsidR="00A32D62" w:rsidRDefault="00A32D62" w:rsidP="004F7144">
      <w:pPr>
        <w:pStyle w:val="Heading2"/>
      </w:pPr>
      <w:r>
        <w:lastRenderedPageBreak/>
        <w:t>BOSA POJDIVA, DEKLE, OBSOREJ</w:t>
      </w:r>
    </w:p>
    <w:p w:rsidR="00A32D62" w:rsidRDefault="00A32D62">
      <w:pPr>
        <w:pStyle w:val="NoSpacing"/>
      </w:pPr>
    </w:p>
    <w:p w:rsidR="00A32D62" w:rsidRDefault="00A32D62">
      <w:pPr>
        <w:pStyle w:val="NoSpacing"/>
      </w:pPr>
      <w:r>
        <w:t>Uvrščena v cikel 8 ljubezenskih pesmi. Je ženska lirska pesem.</w:t>
      </w:r>
      <w:r>
        <w:tab/>
      </w:r>
      <w:r>
        <w:tab/>
      </w:r>
      <w:r>
        <w:tab/>
        <w:t>Zgradba:</w:t>
      </w:r>
    </w:p>
    <w:p w:rsidR="00A32D62" w:rsidRDefault="00A32D62">
      <w:pPr>
        <w:pStyle w:val="NoSpacing"/>
      </w:pPr>
      <w:r>
        <w:t>Prvi verz je naslov pesmi.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¬Prestopna rima</w:t>
      </w:r>
    </w:p>
    <w:p w:rsidR="00A32D62" w:rsidRDefault="00A32D6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¬3 kitice</w:t>
      </w:r>
    </w:p>
    <w:p w:rsidR="00A32D62" w:rsidRDefault="00A32D62">
      <w:pPr>
        <w:pStyle w:val="NoSpacing"/>
      </w:pPr>
    </w:p>
    <w:p w:rsidR="00A32D62" w:rsidRDefault="00A32D62" w:rsidP="004F7144">
      <w:pPr>
        <w:pStyle w:val="Heading1"/>
      </w:pPr>
      <w:r>
        <w:t>FRANCE BALANTIČ</w:t>
      </w:r>
    </w:p>
    <w:p w:rsidR="00A32D62" w:rsidRDefault="00A32D62">
      <w:pPr>
        <w:pStyle w:val="NoSpacing"/>
      </w:pPr>
      <w:r>
        <w:t>1921-1943</w:t>
      </w:r>
    </w:p>
    <w:p w:rsidR="00A32D62" w:rsidRDefault="00A32D62">
      <w:pPr>
        <w:pStyle w:val="NoSpacing"/>
      </w:pPr>
    </w:p>
    <w:p w:rsidR="00A32D62" w:rsidRDefault="00A32D62">
      <w:pPr>
        <w:pStyle w:val="NoSpacing"/>
      </w:pPr>
      <w:r>
        <w:t>Rodil se je v Kamniku</w:t>
      </w:r>
      <w:r w:rsidR="004F7144">
        <w:t xml:space="preserve"> v delavski družini. Študiral je v Ljubljani. Umrl je v Grahovem pri Cerknici kjer je bil na obisku pri prijatelju. Zaprli so jih v cerkev in zažgali.</w:t>
      </w:r>
    </w:p>
    <w:p w:rsidR="004F7144" w:rsidRDefault="004F7144">
      <w:pPr>
        <w:pStyle w:val="NoSpacing"/>
      </w:pPr>
      <w:r>
        <w:t xml:space="preserve">Svoja dela je objavljal v času študija. </w:t>
      </w:r>
    </w:p>
    <w:p w:rsidR="004F7144" w:rsidRDefault="004F7144">
      <w:pPr>
        <w:pStyle w:val="NoSpacing"/>
      </w:pPr>
    </w:p>
    <w:p w:rsidR="004F7144" w:rsidRDefault="004F7144">
      <w:pPr>
        <w:pStyle w:val="NoSpacing"/>
      </w:pPr>
      <w:r>
        <w:t xml:space="preserve">1984 izide </w:t>
      </w:r>
      <w:r w:rsidRPr="004F7144">
        <w:rPr>
          <w:rStyle w:val="SubtitleChar"/>
          <w:rFonts w:eastAsia="Calibri"/>
        </w:rPr>
        <w:t>MUŽEVNA STEBLIKA</w:t>
      </w:r>
    </w:p>
    <w:p w:rsidR="004F7144" w:rsidRDefault="004F7144">
      <w:pPr>
        <w:pStyle w:val="NoSpacing"/>
      </w:pPr>
      <w:r w:rsidRPr="004F7144">
        <w:rPr>
          <w:rStyle w:val="SubtitleChar"/>
          <w:rFonts w:eastAsia="Calibri"/>
        </w:rPr>
        <w:t>V OGNJU GROZE PLAPOLAM</w:t>
      </w:r>
      <w:r>
        <w:t xml:space="preserve"> je pesem o slutnji svoje smrti.</w:t>
      </w:r>
    </w:p>
    <w:p w:rsidR="004F7144" w:rsidRDefault="004F7144">
      <w:pPr>
        <w:pStyle w:val="NoSpacing"/>
      </w:pPr>
    </w:p>
    <w:p w:rsidR="004F7144" w:rsidRDefault="004F7144">
      <w:pPr>
        <w:pStyle w:val="NoSpacing"/>
      </w:pPr>
      <w:r>
        <w:t>Teme o katerih je pisal so: erotika, religija in smrt. Veliko Metaforike.</w:t>
      </w:r>
    </w:p>
    <w:p w:rsidR="004F7144" w:rsidRDefault="004F7144">
      <w:pPr>
        <w:pStyle w:val="NoSpacing"/>
      </w:pPr>
    </w:p>
    <w:p w:rsidR="004F7144" w:rsidRDefault="004F7144" w:rsidP="004F7144">
      <w:pPr>
        <w:pStyle w:val="Heading2"/>
      </w:pPr>
      <w:r>
        <w:t>ZASUTA USTA</w:t>
      </w:r>
    </w:p>
    <w:p w:rsidR="004F7144" w:rsidRDefault="004F7144">
      <w:pPr>
        <w:pStyle w:val="NoSpacing"/>
      </w:pPr>
    </w:p>
    <w:p w:rsidR="004F7144" w:rsidRDefault="004F7144">
      <w:pPr>
        <w:pStyle w:val="NoSpacing"/>
      </w:pPr>
      <w:r>
        <w:t xml:space="preserve">Govori iz perspektive mrtvega človeka. Ima realističen motiv. </w:t>
      </w:r>
      <w:r>
        <w:tab/>
      </w:r>
      <w:r>
        <w:tab/>
      </w:r>
      <w:r>
        <w:tab/>
        <w:t>Zgradba:</w:t>
      </w:r>
    </w:p>
    <w:p w:rsidR="004F7144" w:rsidRDefault="004F7144">
      <w:pPr>
        <w:pStyle w:val="NoSpacing"/>
      </w:pPr>
      <w:r>
        <w:t xml:space="preserve">Ideja je ljubezenska, zgodovinska, vojna. Tema je abstraktna, </w:t>
      </w:r>
      <w:r>
        <w:tab/>
      </w:r>
      <w:r>
        <w:tab/>
      </w:r>
      <w:r>
        <w:tab/>
        <w:t>¬2 štirivrtičnice</w:t>
      </w:r>
    </w:p>
    <w:p w:rsidR="004F7144" w:rsidRDefault="004F7144">
      <w:pPr>
        <w:pStyle w:val="NoSpacing"/>
      </w:pPr>
      <w:r>
        <w:t>motivi so grobovi, razpadli zid in pokopališče.</w:t>
      </w:r>
      <w:r>
        <w:tab/>
      </w:r>
      <w:r>
        <w:tab/>
      </w:r>
      <w:r>
        <w:tab/>
      </w:r>
      <w:r>
        <w:tab/>
      </w:r>
      <w:r>
        <w:tab/>
        <w:t>¬rima je ABCD</w:t>
      </w:r>
    </w:p>
    <w:p w:rsidR="004F7144" w:rsidRDefault="004F7144">
      <w:pPr>
        <w:pStyle w:val="NoSpacing"/>
      </w:pPr>
    </w:p>
    <w:p w:rsidR="004F7144" w:rsidRDefault="004F7144">
      <w:pPr>
        <w:pStyle w:val="NoSpacing"/>
      </w:pPr>
    </w:p>
    <w:p w:rsidR="00A32D62" w:rsidRDefault="00A32D62">
      <w:pPr>
        <w:pStyle w:val="NoSpacing"/>
      </w:pPr>
    </w:p>
    <w:p w:rsidR="00A32D62" w:rsidRDefault="00A32D62">
      <w:pPr>
        <w:pStyle w:val="NoSpacing"/>
      </w:pPr>
    </w:p>
    <w:sectPr w:rsidR="00A32D62" w:rsidSect="00805C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C24"/>
    <w:rsid w:val="002B375D"/>
    <w:rsid w:val="004F7144"/>
    <w:rsid w:val="0071413B"/>
    <w:rsid w:val="00805C24"/>
    <w:rsid w:val="00813BD3"/>
    <w:rsid w:val="00824CBD"/>
    <w:rsid w:val="008666AB"/>
    <w:rsid w:val="008E07A6"/>
    <w:rsid w:val="00A32D62"/>
    <w:rsid w:val="00AF65C7"/>
    <w:rsid w:val="00BF0E19"/>
    <w:rsid w:val="00D57CD2"/>
    <w:rsid w:val="00DF70CB"/>
    <w:rsid w:val="00E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1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C24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F71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F71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eEmphasis">
    <w:name w:val="Intense Emphasis"/>
    <w:uiPriority w:val="21"/>
    <w:qFormat/>
    <w:rsid w:val="004F7144"/>
    <w:rPr>
      <w:b/>
      <w:bCs/>
      <w:i/>
      <w:iCs/>
      <w:color w:val="4F81BD"/>
    </w:rPr>
  </w:style>
  <w:style w:type="character" w:customStyle="1" w:styleId="Heading1Char">
    <w:name w:val="Heading 1 Char"/>
    <w:link w:val="Heading1"/>
    <w:uiPriority w:val="9"/>
    <w:rsid w:val="004F71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1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F71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4F714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