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12" w:rsidRDefault="00CD3934" w:rsidP="00CD3934">
      <w:pPr>
        <w:jc w:val="center"/>
        <w:rPr>
          <w:rFonts w:ascii="Informal Roman" w:hAnsi="Informal Roman"/>
          <w:b/>
          <w:i/>
          <w:sz w:val="40"/>
          <w:szCs w:val="40"/>
        </w:rPr>
      </w:pPr>
      <w:bookmarkStart w:id="0" w:name="_GoBack"/>
      <w:bookmarkEnd w:id="0"/>
      <w:r w:rsidRPr="00CD3934">
        <w:rPr>
          <w:rFonts w:ascii="Informal Roman" w:hAnsi="Informal Roman"/>
          <w:b/>
          <w:i/>
          <w:sz w:val="40"/>
          <w:szCs w:val="40"/>
        </w:rPr>
        <w:t>PERIODIZACIJA</w:t>
      </w:r>
    </w:p>
    <w:p w:rsidR="00CD3934" w:rsidRDefault="00CD3934" w:rsidP="00CD3934">
      <w:pPr>
        <w:rPr>
          <w:rFonts w:ascii="Informal Roman" w:hAnsi="Informal Roman"/>
          <w:b/>
          <w:i/>
          <w:sz w:val="40"/>
          <w:szCs w:val="40"/>
        </w:rPr>
      </w:pPr>
    </w:p>
    <w:p w:rsidR="00CD3934" w:rsidRPr="00EE7CD6" w:rsidRDefault="00CD3934" w:rsidP="00CD3934">
      <w:pPr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i/>
        </w:rPr>
        <w:t xml:space="preserve">1. </w:t>
      </w:r>
      <w:r w:rsidRPr="00EE7CD6">
        <w:rPr>
          <w:rFonts w:ascii="Informal Roman" w:hAnsi="Informal Roman"/>
          <w:b/>
          <w:sz w:val="28"/>
          <w:szCs w:val="28"/>
          <w:u w:val="single"/>
        </w:rPr>
        <w:t>Evropska predromantika: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od 1760 do 1800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Herder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Goethe = Trpljenje mladega Wertherja (sentimentalni pisemski roman)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Shiller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Rosseau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odmik od razuma k čustvom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odmik od družbenih problemov k posamezniku</w:t>
      </w:r>
    </w:p>
    <w:p w:rsidR="00473A8F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zanimanje za naravo, zgodovino in ljudsko pesništvo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opisno pesništvo, pesništvo o naravi, idilično pesništvo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poezija moči in grobov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zbiranje in posnemanje ljudskega pesništva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črni, grozljivi sli gotski roman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gibanje »sturm und drang«</w:t>
      </w:r>
    </w:p>
    <w:p w:rsidR="00CD3934" w:rsidRPr="00EE7CD6" w:rsidRDefault="00CD3934" w:rsidP="00CD3934">
      <w:pPr>
        <w:rPr>
          <w:rFonts w:ascii="Informal Roman" w:hAnsi="Informal Roman"/>
          <w:b/>
        </w:rPr>
      </w:pPr>
      <w:r>
        <w:rPr>
          <w:rFonts w:ascii="Informal Roman" w:hAnsi="Informal Roman"/>
          <w:b/>
          <w:i/>
        </w:rPr>
        <w:t xml:space="preserve">2. </w:t>
      </w:r>
      <w:r w:rsidRPr="00EE7CD6">
        <w:rPr>
          <w:rFonts w:ascii="Informal Roman" w:hAnsi="Informal Roman"/>
          <w:b/>
          <w:sz w:val="28"/>
          <w:szCs w:val="28"/>
          <w:u w:val="single"/>
        </w:rPr>
        <w:t>Evropska romantika</w:t>
      </w:r>
      <w:r w:rsidRPr="00EE7CD6">
        <w:rPr>
          <w:rFonts w:ascii="Informal Roman" w:hAnsi="Informal Roman"/>
          <w:b/>
          <w:sz w:val="28"/>
          <w:szCs w:val="28"/>
        </w:rPr>
        <w:t>: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vrh je dosegla od 1825 do '30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Heine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Goethe</w:t>
      </w:r>
      <w:r w:rsidR="00EE7CD6">
        <w:rPr>
          <w:rFonts w:ascii="Informal Roman" w:hAnsi="Informal Roman"/>
        </w:rPr>
        <w:t xml:space="preserve"> = Trpljenje mladega Wertherja (sentimentalni pisemski roman)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Shiller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Byron = Romanje grofiča Harolda</w:t>
      </w:r>
      <w:r w:rsidR="00EE7CD6">
        <w:rPr>
          <w:rFonts w:ascii="Informal Roman" w:hAnsi="Informal Roman"/>
        </w:rPr>
        <w:t xml:space="preserve"> (epska pesnitev)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Lermontov</w:t>
      </w:r>
      <w:r w:rsidR="00EE7CD6">
        <w:rPr>
          <w:rFonts w:ascii="Informal Roman" w:hAnsi="Informal Roman"/>
        </w:rPr>
        <w:t xml:space="preserve"> = Jadro (izpovedna pesem)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Puškin</w:t>
      </w:r>
      <w:r w:rsidR="00EE7CD6">
        <w:rPr>
          <w:rFonts w:ascii="Informal Roman" w:hAnsi="Informal Roman"/>
        </w:rPr>
        <w:t xml:space="preserve"> = Jevgenij Onjegin (roman v verzih)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Prešeren</w:t>
      </w:r>
      <w:r w:rsidR="00EE7CD6">
        <w:rPr>
          <w:rFonts w:ascii="Informal Roman" w:hAnsi="Informal Roman"/>
        </w:rPr>
        <w:t xml:space="preserve"> = Slovo od mladosti (elegija oz. žalostinka), Neiztrohnjeno srce (balada)</w:t>
      </w:r>
    </w:p>
    <w:p w:rsidR="00CD3934" w:rsidRDefault="00CD3934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Čop</w:t>
      </w:r>
    </w:p>
    <w:p w:rsidR="00EE7CD6" w:rsidRDefault="00EE7CD6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največjo vlogo imajo čustva</w:t>
      </w:r>
    </w:p>
    <w:p w:rsidR="00EE7CD6" w:rsidRDefault="00EE7CD6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sprva le v Angliji in Nemčiji a kasneje tudi drugod po Evropi</w:t>
      </w:r>
    </w:p>
    <w:p w:rsidR="00EE7CD6" w:rsidRDefault="00EE7CD6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pojem romantika izhaja iz besede »roman«, ker naj bi romantiki pisali kot v srednjeveških romanih</w:t>
      </w:r>
    </w:p>
    <w:p w:rsidR="00EE7CD6" w:rsidRDefault="00EE7CD6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najbolj se razvije lirika, zvrsti: sonet, gazela, glosa, romanca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romantiki so: bili prepričani, da so izjemne osebnosti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               niso spoštovali družbenih pravil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               upirali so se vsemu kar je omejevalo človeški standard</w:t>
      </w:r>
    </w:p>
    <w:p w:rsidR="00473A8F" w:rsidRDefault="00473A8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izpostavlja se čustveni svet junaka</w:t>
      </w:r>
    </w:p>
    <w:p w:rsidR="00EE7CD6" w:rsidRDefault="00EE7CD6" w:rsidP="00CD3934">
      <w:pPr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i/>
        </w:rPr>
        <w:t>3.</w:t>
      </w:r>
      <w:r>
        <w:rPr>
          <w:rFonts w:ascii="Informal Roman" w:hAnsi="Informal Roman"/>
          <w:b/>
          <w:sz w:val="28"/>
          <w:szCs w:val="28"/>
        </w:rPr>
        <w:t xml:space="preserve"> </w:t>
      </w:r>
      <w:r w:rsidR="00461FDF" w:rsidRPr="00461FDF">
        <w:rPr>
          <w:rFonts w:ascii="Informal Roman" w:hAnsi="Informal Roman"/>
          <w:b/>
          <w:sz w:val="28"/>
          <w:szCs w:val="28"/>
          <w:u w:val="single"/>
        </w:rPr>
        <w:t>Romantika na Slovenskem:</w:t>
      </w:r>
      <w:r w:rsidRPr="00461FDF">
        <w:rPr>
          <w:rFonts w:ascii="Informal Roman" w:hAnsi="Informal Roman"/>
          <w:b/>
          <w:sz w:val="28"/>
          <w:szCs w:val="28"/>
          <w:u w:val="single"/>
        </w:rPr>
        <w:t xml:space="preserve"> 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od prib. 1809 do prib. 1849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Kopitar, Kastelic = starejša gen.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Prešeren, Čop = mlajša gen.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1830, '31, '32 so izhajali zvezki Kranske Čbelice (urednik Kastelic)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1833 se je sprožila abecedna vojna oz. črkarska pravda: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lastRenderedPageBreak/>
        <w:t xml:space="preserve">     - od l. 1584 smo pisali v bohoričici (Bohorič = Zimske urice)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- šumnikom smo dodali strešico in črkopis se od takrat imenuje gajica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1809, Kopitar izda prvo slovensko znanstveno slovnico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1828, Prešeren napiše Slovo od mladosti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1830, izhajati začne Kranska Čbelica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1840, nastopi meščanska revolucija v Austriji 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1849, smrt Prešerna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uveljavila se je le lirika</w:t>
      </w:r>
    </w:p>
    <w:p w:rsidR="00461FDF" w:rsidRDefault="00461FDF" w:rsidP="00CD3934">
      <w:pPr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i/>
        </w:rPr>
        <w:t xml:space="preserve">4. </w:t>
      </w:r>
      <w:r w:rsidRPr="00461FDF">
        <w:rPr>
          <w:rFonts w:ascii="Informal Roman" w:hAnsi="Informal Roman"/>
          <w:b/>
          <w:sz w:val="28"/>
          <w:szCs w:val="28"/>
          <w:u w:val="single"/>
        </w:rPr>
        <w:t>Evropski Realizem:</w:t>
      </w:r>
      <w:r>
        <w:rPr>
          <w:rFonts w:ascii="Informal Roman" w:hAnsi="Informal Roman"/>
          <w:b/>
          <w:sz w:val="28"/>
          <w:szCs w:val="28"/>
        </w:rPr>
        <w:t>ž</w:t>
      </w:r>
    </w:p>
    <w:p w:rsidR="00461FDF" w:rsidRDefault="00461FDF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</w:t>
      </w:r>
      <w:r w:rsidR="00233F9C">
        <w:rPr>
          <w:rFonts w:ascii="Informal Roman" w:hAnsi="Informal Roman"/>
        </w:rPr>
        <w:t>izhaja iz besede »realis« ( resničen, stvaren)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Flaubert = Gospa Bovary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Tolstoj = 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Gogolj = Plašč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Dostojevski = Zločin in kazen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Ibsen = Strahovi </w:t>
      </w:r>
      <w:r w:rsidR="00A67B0B">
        <w:rPr>
          <w:rFonts w:ascii="Informal Roman" w:hAnsi="Informal Roman"/>
        </w:rPr>
        <w:t>(drama družbene konvencije)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Maupassant = Nakit (novela)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Balzac = Oče Goriot (novela)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opazujovanje in analizacija stvarnosti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poudarek naravnih in družbenih zakonov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naraven jezik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pripoved je objektivna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jezik karakterizira jezike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realizmi: romantični (Balzac)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          objektivni (Flaubert, Tolstoj)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          kritični (Gogolj, Balzac, Dostojevski, Ibsen)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          psihološki (Dostojevski, Tolstoj, Ibsen)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dramatika: psihološka drama, družbenokritična drama; epika: roman, novela  </w:t>
      </w:r>
    </w:p>
    <w:p w:rsidR="00233F9C" w:rsidRDefault="00233F9C" w:rsidP="00CD3934">
      <w:pPr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i/>
        </w:rPr>
        <w:t>5.</w:t>
      </w:r>
      <w:r>
        <w:rPr>
          <w:rFonts w:ascii="Informal Roman" w:hAnsi="Informal Roman"/>
          <w:b/>
          <w:sz w:val="28"/>
          <w:szCs w:val="28"/>
        </w:rPr>
        <w:t xml:space="preserve"> </w:t>
      </w:r>
      <w:r>
        <w:rPr>
          <w:rFonts w:ascii="Informal Roman" w:hAnsi="Informal Roman"/>
          <w:b/>
          <w:sz w:val="28"/>
          <w:szCs w:val="28"/>
          <w:u w:val="single"/>
        </w:rPr>
        <w:t>Evropski Naturalizem:</w:t>
      </w:r>
    </w:p>
    <w:p w:rsidR="00233F9C" w:rsidRDefault="00233F9C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</w:t>
      </w:r>
      <w:r w:rsidR="00A67B0B">
        <w:rPr>
          <w:rFonts w:ascii="Informal Roman" w:hAnsi="Informal Roman"/>
        </w:rPr>
        <w:t>okoli 1880</w:t>
      </w:r>
    </w:p>
    <w:p w:rsidR="00A67B0B" w:rsidRDefault="00A67B0B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Zola</w:t>
      </w:r>
    </w:p>
    <w:p w:rsidR="00A67B0B" w:rsidRDefault="00A67B0B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Maupassant = Nakit (novela)</w:t>
      </w:r>
    </w:p>
    <w:p w:rsidR="00A67B0B" w:rsidRDefault="00A67B0B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Ibsen = Strahovi (drama družbene konvencije)</w:t>
      </w:r>
    </w:p>
    <w:p w:rsidR="00A67B0B" w:rsidRDefault="00A67B0B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razvije se iz obj. real.</w:t>
      </w:r>
    </w:p>
    <w:p w:rsidR="00A67B0B" w:rsidRDefault="00A67B0B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tri determinante človeka: dednost</w:t>
      </w:r>
    </w:p>
    <w:p w:rsidR="00A67B0B" w:rsidRDefault="00A67B0B" w:rsidP="00CD3934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                            okolje</w:t>
      </w:r>
    </w:p>
    <w:p w:rsidR="00A67B0B" w:rsidRDefault="00A67B0B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                            čas </w:t>
      </w:r>
    </w:p>
    <w:p w:rsidR="00A67B0B" w:rsidRDefault="00A67B0B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vrste/zvrsti: epika: roman, novela; dramatika: prikazovanje vsakdanjika, junaki iz nižjih sloje</w:t>
      </w:r>
    </w:p>
    <w:p w:rsidR="00A67B0B" w:rsidRDefault="00A67B0B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estetika grdega: upodabljanje grde stvarnosti</w:t>
      </w:r>
    </w:p>
    <w:p w:rsidR="00A67B0B" w:rsidRDefault="00A67B0B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motivi: revščina, zločin, bolezni, seksualnost, prostitucija</w:t>
      </w:r>
    </w:p>
    <w:p w:rsidR="00A67B0B" w:rsidRDefault="00A67B0B" w:rsidP="00A67B0B">
      <w:pPr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i/>
        </w:rPr>
        <w:t>6.</w:t>
      </w:r>
      <w:r>
        <w:rPr>
          <w:rFonts w:ascii="Informal Roman" w:hAnsi="Informal Roman"/>
          <w:b/>
          <w:sz w:val="28"/>
          <w:szCs w:val="28"/>
          <w:u w:val="single"/>
        </w:rPr>
        <w:t xml:space="preserve"> Med Romantiko in Realizmom:</w:t>
      </w:r>
    </w:p>
    <w:p w:rsidR="00A67B0B" w:rsidRDefault="00A67B0B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</w:t>
      </w:r>
      <w:r w:rsidR="00467F33">
        <w:rPr>
          <w:rFonts w:ascii="Informal Roman" w:hAnsi="Informal Roman"/>
        </w:rPr>
        <w:t>od 1849 + 1881 do 1899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Levstik = Popotovanje od Litije do Čateža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Jurčič = Deseti brat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Jenko = Obrazi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Stritar 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Kersnik = Jara gospoda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lastRenderedPageBreak/>
        <w:t xml:space="preserve">   - Tavčar = Visoška kronika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Gregorčič = Soči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Aškerc = Čaša nesmrtnosti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delovali sta dve politični skupini: staroselci (vodil Bleiweis) in mladoselci (vodil Levstik)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mladoselci so izhajali iz programa Zedinjena Slovenija iz l. 1848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to je bila doba čitalniške besede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razvila se je časopisna dejavnost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kulturni center slovencev je bil Celovec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tam l. 1858 začel izhajati slovenski glasnik (upravnik Janežič)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1881 je začel izhajati Ljubljanski zvon, ki se je razvil iz Stritarjevega zvona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izhajal je od začetka druge sv. vojne l. 1939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v tem času so delovali vajenci (umetniška skupina dijakov</w:t>
      </w:r>
      <w:r w:rsidR="00473A8F">
        <w:rPr>
          <w:rFonts w:ascii="Informal Roman" w:hAnsi="Informal Roman"/>
        </w:rPr>
        <w:t>, ki so delali dijaški list VAJE)</w:t>
      </w:r>
    </w:p>
    <w:p w:rsidR="00892458" w:rsidRDefault="00892458" w:rsidP="00A67B0B">
      <w:pPr>
        <w:rPr>
          <w:rFonts w:ascii="Informal Roman" w:hAnsi="Informal Roman"/>
        </w:rPr>
      </w:pPr>
      <w:r>
        <w:rPr>
          <w:rFonts w:ascii="Informal Roman" w:hAnsi="Informal Roman"/>
          <w:b/>
          <w:i/>
        </w:rPr>
        <w:t>7.</w:t>
      </w:r>
      <w:r>
        <w:rPr>
          <w:rFonts w:ascii="Informal Roman" w:hAnsi="Informal Roman"/>
          <w:b/>
          <w:sz w:val="28"/>
          <w:szCs w:val="28"/>
        </w:rPr>
        <w:t xml:space="preserve"> </w:t>
      </w:r>
      <w:r>
        <w:rPr>
          <w:rFonts w:ascii="Informal Roman" w:hAnsi="Informal Roman"/>
          <w:b/>
          <w:sz w:val="28"/>
          <w:szCs w:val="28"/>
          <w:u w:val="single"/>
        </w:rPr>
        <w:t>Levstikov in Janežičev prispevek k razvoju slovenskega knjižnega jeziku</w:t>
      </w:r>
      <w:r w:rsidR="00467F33">
        <w:rPr>
          <w:rFonts w:ascii="Informal Roman" w:hAnsi="Informal Roman"/>
        </w:rPr>
        <w:t xml:space="preserve">  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</w:t>
      </w:r>
      <w:r w:rsidR="00892458">
        <w:rPr>
          <w:rFonts w:ascii="Informal Roman" w:hAnsi="Informal Roman"/>
        </w:rPr>
        <w:t xml:space="preserve">  </w:t>
      </w:r>
      <w:r>
        <w:rPr>
          <w:rFonts w:ascii="Informal Roman" w:hAnsi="Informal Roman"/>
        </w:rPr>
        <w:t>- med pomembnejšimi jezikoslovci sta bila Janežič in Levstik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Levstik je nasprotoval podobnost z germanskim jezikom</w:t>
      </w:r>
    </w:p>
    <w:p w:rsidR="00467F33" w:rsidRDefault="00467F33" w:rsidP="00A67B0B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pretirano je skrbel za čisto slovenščino (purizem)</w:t>
      </w:r>
    </w:p>
    <w:p w:rsidR="00467F33" w:rsidRDefault="00467F33" w:rsidP="00467F33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prepričan je bil, da sta potrebna nova slovnica in slovar in, da se je jezika potrtebno učiti pri</w:t>
      </w:r>
    </w:p>
    <w:p w:rsidR="00467F33" w:rsidRDefault="00467F33" w:rsidP="00467F33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  ljudstvu</w:t>
      </w:r>
    </w:p>
    <w:p w:rsidR="00467F33" w:rsidRDefault="00467F33" w:rsidP="00467F33">
      <w:pPr>
        <w:ind w:left="240"/>
        <w:rPr>
          <w:rFonts w:ascii="Informal Roman" w:hAnsi="Informal Roman"/>
        </w:rPr>
      </w:pPr>
      <w:r>
        <w:rPr>
          <w:rFonts w:ascii="Informal Roman" w:hAnsi="Informal Roman"/>
        </w:rPr>
        <w:t xml:space="preserve">- l. 1866 je začel pripravljati slo.-nem. slovar a mu ga je odbor vzel zaradi počasnosti </w:t>
      </w:r>
    </w:p>
    <w:p w:rsidR="00467F33" w:rsidRDefault="00467F33" w:rsidP="00467F33">
      <w:pPr>
        <w:ind w:left="240"/>
        <w:rPr>
          <w:rFonts w:ascii="Informal Roman" w:hAnsi="Informal Roman"/>
        </w:rPr>
      </w:pPr>
      <w:r>
        <w:rPr>
          <w:rFonts w:ascii="Informal Roman" w:hAnsi="Informal Roman"/>
        </w:rPr>
        <w:t>- Janežič je dejal, da je slovenščina premalo razvita in, da nima ustreznih učbenikov</w:t>
      </w:r>
    </w:p>
    <w:p w:rsidR="00892458" w:rsidRDefault="00892458" w:rsidP="00892458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l. 1854 je izdal slovensko slovnico s kratkim pregledom slovenskega slovstva (10 izdaj)</w:t>
      </w:r>
    </w:p>
    <w:p w:rsidR="00892458" w:rsidRPr="00A67B0B" w:rsidRDefault="00892458" w:rsidP="00892458">
      <w:pPr>
        <w:rPr>
          <w:rFonts w:ascii="Informal Roman" w:hAnsi="Informal Roman"/>
        </w:rPr>
      </w:pPr>
      <w:r>
        <w:rPr>
          <w:rFonts w:ascii="Informal Roman" w:hAnsi="Informal Roman"/>
        </w:rPr>
        <w:t xml:space="preserve">   - po njegovi smrti jo je predelal Janez Sket</w:t>
      </w:r>
    </w:p>
    <w:sectPr w:rsidR="00892458" w:rsidRPr="00A6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formal Roma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F29"/>
    <w:multiLevelType w:val="hybridMultilevel"/>
    <w:tmpl w:val="9D6A5256"/>
    <w:lvl w:ilvl="0" w:tplc="B15A7AAC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Informal Roman" w:eastAsia="Times New Roman" w:hAnsi="Informal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EA670E5"/>
    <w:multiLevelType w:val="hybridMultilevel"/>
    <w:tmpl w:val="D3C82982"/>
    <w:lvl w:ilvl="0" w:tplc="2312BE6C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Informal Roman" w:eastAsia="Times New Roman" w:hAnsi="Informal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934"/>
    <w:rsid w:val="00036212"/>
    <w:rsid w:val="00233F9C"/>
    <w:rsid w:val="004139A3"/>
    <w:rsid w:val="00461FDF"/>
    <w:rsid w:val="00467F33"/>
    <w:rsid w:val="00473A8F"/>
    <w:rsid w:val="004A2324"/>
    <w:rsid w:val="007319F5"/>
    <w:rsid w:val="00892458"/>
    <w:rsid w:val="008E279A"/>
    <w:rsid w:val="00A67B0B"/>
    <w:rsid w:val="00CD3934"/>
    <w:rsid w:val="00E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