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C7146" w:rsidRPr="000429E6" w:rsidTr="000429E6">
        <w:tc>
          <w:tcPr>
            <w:tcW w:w="103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9594"/>
          </w:tcPr>
          <w:p w:rsidR="005C7146" w:rsidRPr="000429E6" w:rsidRDefault="005C7146" w:rsidP="000429E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0429E6">
              <w:rPr>
                <w:rFonts w:cs="SSHelvetica-Cond-Black"/>
                <w:b/>
                <w:bCs/>
                <w:color w:val="FFFFFF"/>
                <w:sz w:val="28"/>
                <w:szCs w:val="28"/>
              </w:rPr>
              <w:t>Razsvetljenstvo na Slovenskem</w:t>
            </w:r>
          </w:p>
        </w:tc>
      </w:tr>
    </w:tbl>
    <w:p w:rsidR="00156BCE" w:rsidRDefault="00156BCE"/>
    <w:p w:rsidR="005C7146" w:rsidRDefault="005C7146"/>
    <w:p w:rsidR="005C7146" w:rsidRPr="005E53D5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  <w:r w:rsidRPr="005E53D5">
        <w:rPr>
          <w:rFonts w:ascii="PSHelvetica" w:hAnsi="PSHelvetica" w:cs="PSHelvetica"/>
          <w:b/>
          <w:color w:val="C0504D"/>
        </w:rPr>
        <w:t>Razsvetljenstvo:</w:t>
      </w:r>
    </w:p>
    <w:p w:rsidR="005C7146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 </w:t>
      </w:r>
    </w:p>
    <w:p w:rsidR="005C7146" w:rsidRDefault="005C7146" w:rsidP="005C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Razmah v 18. Stol.</w:t>
      </w:r>
    </w:p>
    <w:p w:rsidR="005C7146" w:rsidRDefault="005C7146" w:rsidP="005C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Borba proti zaostalosti, neukosti, praznoverju, predsodkom, nasilje</w:t>
      </w:r>
    </w:p>
    <w:p w:rsidR="005C7146" w:rsidRDefault="005C7146" w:rsidP="005C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Nastane v zvezi z osamosvojitvijo meščanstva</w:t>
      </w:r>
    </w:p>
    <w:p w:rsidR="005C7146" w:rsidRDefault="005C7146" w:rsidP="005C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Mačansko duhovno in družbeno gibanje</w:t>
      </w:r>
    </w:p>
    <w:p w:rsidR="005C7146" w:rsidRDefault="005C7146" w:rsidP="005C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C7146">
        <w:rPr>
          <w:rFonts w:ascii="PSHelvetica" w:hAnsi="PSHelvetica" w:cs="PSHelvetica"/>
        </w:rPr>
        <w:t>Spopadejo se z ideologijo fevdalizma</w:t>
      </w:r>
    </w:p>
    <w:p w:rsidR="005C7146" w:rsidRPr="005C7146" w:rsidRDefault="005C7146" w:rsidP="005C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5C7146" w:rsidRPr="005C7146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5C7146" w:rsidRPr="005E53D5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C0504D"/>
        </w:rPr>
      </w:pPr>
      <w:r w:rsidRPr="005E53D5">
        <w:rPr>
          <w:rFonts w:ascii="PSHelvetica" w:hAnsi="PSHelvetica" w:cs="PSHelvetica"/>
          <w:color w:val="C0504D"/>
        </w:rPr>
        <w:t>Razsvetljenske ideje: poučnost, optimizem, utilitarizem;</w:t>
      </w:r>
    </w:p>
    <w:p w:rsidR="005C7146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 </w:t>
      </w:r>
    </w:p>
    <w:p w:rsidR="005C7146" w:rsidRDefault="005C7146" w:rsidP="00A37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7F6728">
        <w:rPr>
          <w:rFonts w:ascii="PSHelvetica" w:hAnsi="PSHelvetica" w:cs="PSHelvetica"/>
          <w:b/>
        </w:rPr>
        <w:t>Racionalizem</w:t>
      </w:r>
      <w:r>
        <w:rPr>
          <w:rFonts w:ascii="PSHelvetica" w:hAnsi="PSHelvetica" w:cs="PSHelvetica"/>
        </w:rPr>
        <w:t>: človek z razumom lahko spozna vse in vse tudi dokaže</w:t>
      </w:r>
    </w:p>
    <w:p w:rsidR="00A37E58" w:rsidRPr="00A37E58" w:rsidRDefault="00A37E58" w:rsidP="00A37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Odprava fevdalizma, centralizacija</w:t>
      </w:r>
    </w:p>
    <w:p w:rsidR="005C7146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5C7146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5C7146" w:rsidRPr="005E53D5" w:rsidRDefault="005C7146" w:rsidP="005C714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</w:p>
    <w:p w:rsidR="005C7146" w:rsidRPr="005E53D5" w:rsidRDefault="00A37E58" w:rsidP="00A37E58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  <w:r w:rsidRPr="005E53D5">
        <w:rPr>
          <w:rFonts w:ascii="PSHelvetica" w:hAnsi="PSHelvetica" w:cs="PSHelvetica"/>
          <w:b/>
          <w:color w:val="C0504D"/>
        </w:rPr>
        <w:t>P</w:t>
      </w:r>
      <w:r w:rsidR="005C7146" w:rsidRPr="005E53D5">
        <w:rPr>
          <w:rFonts w:ascii="PSHelvetica" w:hAnsi="PSHelvetica" w:cs="PSHelvetica"/>
          <w:b/>
          <w:color w:val="C0504D"/>
        </w:rPr>
        <w:t>omen</w:t>
      </w:r>
      <w:r w:rsidRPr="005E53D5">
        <w:rPr>
          <w:rFonts w:ascii="PSHelvetica" w:hAnsi="PSHelvetica" w:cs="PSHelvetica"/>
          <w:b/>
          <w:color w:val="C0504D"/>
        </w:rPr>
        <w:t xml:space="preserve"> za slovensko narodno identiteto:</w:t>
      </w:r>
    </w:p>
    <w:p w:rsidR="00A37E58" w:rsidRDefault="00A37E58" w:rsidP="00A37E58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A37E58" w:rsidRDefault="00AB58BA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7F6728">
        <w:rPr>
          <w:rFonts w:ascii="PSHelvetica" w:hAnsi="PSHelvetica" w:cs="PSHelvetica"/>
          <w:b/>
        </w:rPr>
        <w:t>Reforme Marie Terezije in Jožefa II</w:t>
      </w:r>
      <w:r>
        <w:rPr>
          <w:rFonts w:ascii="PSHelvetica" w:hAnsi="PSHelvetica" w:cs="PSHelvetica"/>
        </w:rPr>
        <w:t xml:space="preserve"> (splošna šolska obveznost- trivialne tudi v Slo.)</w:t>
      </w:r>
    </w:p>
    <w:p w:rsidR="00AB58BA" w:rsidRDefault="00AB58BA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Slovensko razsvetljenstvo postavi v ospredje problem narodnosti</w:t>
      </w:r>
    </w:p>
    <w:p w:rsidR="00AB58BA" w:rsidRDefault="00AB58BA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Človekov naravni izvor, naravne pravice, </w:t>
      </w:r>
      <w:r w:rsidR="00601303">
        <w:rPr>
          <w:rFonts w:ascii="PSHelvetica" w:hAnsi="PSHelvetica" w:cs="PSHelvetica"/>
        </w:rPr>
        <w:t>čutno in izkustveno naravo</w:t>
      </w:r>
    </w:p>
    <w:p w:rsidR="00601303" w:rsidRDefault="00601303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Gojitev Maternega jezika, pripadnost narodnosti, okolju, kulturi, zavesti…</w:t>
      </w:r>
    </w:p>
    <w:p w:rsidR="00601303" w:rsidRDefault="00601303" w:rsidP="00601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1768 Marko Pohlin izda slovnice, Kranjsko gramatiko</w:t>
      </w:r>
    </w:p>
    <w:p w:rsidR="00601303" w:rsidRDefault="00601303" w:rsidP="006013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Zahteva večjo vlogo slovenskega jezika</w:t>
      </w:r>
    </w:p>
    <w:p w:rsidR="00601303" w:rsidRDefault="00601303" w:rsidP="006013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Pisanice- prvi slovenski pesniški zbornik</w:t>
      </w:r>
    </w:p>
    <w:p w:rsidR="00601303" w:rsidRPr="00601303" w:rsidRDefault="00601303" w:rsidP="0060130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601303" w:rsidRDefault="00601303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5E53D5">
        <w:rPr>
          <w:rFonts w:ascii="PSHelvetica" w:hAnsi="PSHelvetica" w:cs="PSHelvetica"/>
          <w:color w:val="C0504D"/>
        </w:rPr>
        <w:t>Zoisov</w:t>
      </w:r>
      <w:r>
        <w:rPr>
          <w:rFonts w:ascii="PSHelvetica" w:hAnsi="PSHelvetica" w:cs="PSHelvetica"/>
        </w:rPr>
        <w:t xml:space="preserve"> (Japelj, Linhart, Vodnik, Kumerdej) in </w:t>
      </w:r>
      <w:r w:rsidRPr="005E53D5">
        <w:rPr>
          <w:rFonts w:ascii="PSHelvetica" w:hAnsi="PSHelvetica" w:cs="PSHelvetica"/>
          <w:color w:val="C0504D"/>
        </w:rPr>
        <w:t>Pohlinov krožek</w:t>
      </w:r>
      <w:r>
        <w:rPr>
          <w:rFonts w:ascii="PSHelvetica" w:hAnsi="PSHelvetica" w:cs="PSHelvetica"/>
        </w:rPr>
        <w:t xml:space="preserve">, </w:t>
      </w:r>
      <w:r w:rsidRPr="005E53D5">
        <w:rPr>
          <w:rFonts w:ascii="PSHelvetica" w:hAnsi="PSHelvetica" w:cs="PSHelvetica"/>
          <w:i/>
          <w:color w:val="C0504D"/>
        </w:rPr>
        <w:t>Academia</w:t>
      </w:r>
      <w:r w:rsidRPr="005E53D5">
        <w:rPr>
          <w:rFonts w:ascii="PSHelvetica" w:hAnsi="PSHelvetica" w:cs="PSHelvetica"/>
          <w:color w:val="C0504D"/>
        </w:rPr>
        <w:t xml:space="preserve"> </w:t>
      </w:r>
      <w:r w:rsidRPr="005E53D5">
        <w:rPr>
          <w:rFonts w:ascii="PSHelvetica" w:hAnsi="PSHelvetica" w:cs="PSHelvetica"/>
          <w:i/>
          <w:color w:val="C0504D"/>
        </w:rPr>
        <w:t>operosorum</w:t>
      </w:r>
    </w:p>
    <w:p w:rsidR="00601303" w:rsidRDefault="00601303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Zois </w:t>
      </w:r>
      <w:r w:rsidR="005E53D5">
        <w:rPr>
          <w:rFonts w:ascii="PSHelvetica" w:hAnsi="PSHelvetica" w:cs="PSHelvetica"/>
        </w:rPr>
        <w:t>premaga</w:t>
      </w:r>
      <w:r>
        <w:rPr>
          <w:rFonts w:ascii="PSHelvetica" w:hAnsi="PSHelvetica" w:cs="PSHelvetica"/>
        </w:rPr>
        <w:t xml:space="preserve">  Pohlina, uvede nove ideje</w:t>
      </w:r>
    </w:p>
    <w:p w:rsidR="00601303" w:rsidRDefault="00601303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Prvi  literarni kritik (slog, jezik) –pretiravanje, vulgarnost</w:t>
      </w:r>
    </w:p>
    <w:p w:rsidR="00601303" w:rsidRDefault="00601303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Do razsvetljenstva cerkvena književnost, Razsvetljenstvo, prva faza posvetne književnosti</w:t>
      </w:r>
    </w:p>
    <w:p w:rsidR="005E53D5" w:rsidRDefault="005E53D5" w:rsidP="00A37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Pohlin, Japelj, Kopitar (Slovnica Slovanskega jezika na Kranjske, Koroškem in Štajerskem) Vodnik </w:t>
      </w:r>
    </w:p>
    <w:p w:rsidR="00601303" w:rsidRDefault="00601303" w:rsidP="0060130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5E53D5" w:rsidRDefault="005E53D5">
      <w:pPr>
        <w:rPr>
          <w:rFonts w:ascii="PSHelvetica" w:hAnsi="PSHelvetica" w:cs="PSHelvetica"/>
        </w:rPr>
      </w:pPr>
      <w:r>
        <w:rPr>
          <w:rFonts w:ascii="PSHelvetica" w:hAnsi="PSHelvetica" w:cs="PSHelvetica"/>
        </w:rPr>
        <w:br w:type="page"/>
      </w:r>
    </w:p>
    <w:p w:rsidR="005E53D5" w:rsidRPr="005E53D5" w:rsidRDefault="005E53D5" w:rsidP="005E53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C0504D"/>
        </w:rPr>
      </w:pPr>
      <w:r w:rsidRPr="005E53D5">
        <w:rPr>
          <w:rFonts w:ascii="PSHelvetica" w:hAnsi="PSHelvetica" w:cs="PSHelvetica"/>
          <w:b/>
          <w:i/>
          <w:color w:val="C0504D"/>
        </w:rPr>
        <w:t>T. LINHART: TA VESELI DAN ALI MATIČEK SE ŽENI</w:t>
      </w:r>
    </w:p>
    <w:p w:rsidR="005E53D5" w:rsidRDefault="005E53D5" w:rsidP="005E53D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C0504D"/>
        </w:rPr>
      </w:pPr>
    </w:p>
    <w:p w:rsidR="005E53D5" w:rsidRPr="005E53D5" w:rsidRDefault="005E53D5" w:rsidP="005E53D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</w:p>
    <w:p w:rsidR="00601303" w:rsidRDefault="005E53D5" w:rsidP="005E5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Rojen v Radovljici</w:t>
      </w:r>
    </w:p>
    <w:p w:rsidR="005E53D5" w:rsidRDefault="005E53D5" w:rsidP="005E5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Izšola se na </w:t>
      </w:r>
      <w:r w:rsidR="00FC6D73">
        <w:rPr>
          <w:rFonts w:ascii="PSHelvetica" w:hAnsi="PSHelvetica" w:cs="PSHelvetica"/>
        </w:rPr>
        <w:t>Dunaju</w:t>
      </w:r>
      <w:r>
        <w:rPr>
          <w:rFonts w:ascii="PSHelvetica" w:hAnsi="PSHelvetica" w:cs="PSHelvetica"/>
        </w:rPr>
        <w:t xml:space="preserve"> za uradnika</w:t>
      </w:r>
    </w:p>
    <w:p w:rsidR="005E53D5" w:rsidRDefault="00FC6D73" w:rsidP="005E5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Vključen v Zoisov krožek</w:t>
      </w:r>
    </w:p>
    <w:p w:rsidR="00FC6D73" w:rsidRDefault="00FC6D73" w:rsidP="005E5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Razsvetljenec, izobraženec, privrženec francoske revolucije</w:t>
      </w:r>
    </w:p>
    <w:p w:rsidR="00FC6D73" w:rsidRDefault="00FC6D73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FC6D73">
        <w:rPr>
          <w:rFonts w:ascii="PSHelvetica" w:hAnsi="PSHelvetica" w:cs="PSHelvetica"/>
          <w:b/>
        </w:rPr>
        <w:t>Prvi slovenski dramatik</w:t>
      </w:r>
      <w:r>
        <w:rPr>
          <w:rFonts w:ascii="PSHelvetica" w:hAnsi="PSHelvetica" w:cs="PSHelvetica"/>
        </w:rPr>
        <w:t xml:space="preserve"> in prvi slovenski </w:t>
      </w:r>
      <w:r w:rsidRPr="00FC6D73">
        <w:rPr>
          <w:rFonts w:ascii="PSHelvetica" w:hAnsi="PSHelvetica" w:cs="PSHelvetica"/>
          <w:b/>
        </w:rPr>
        <w:t>znanstveni zgodovinar</w:t>
      </w:r>
      <w:r>
        <w:rPr>
          <w:rFonts w:ascii="PSHelvetica" w:hAnsi="PSHelvetica" w:cs="PSHelvetica"/>
        </w:rPr>
        <w:t xml:space="preserve"> (Poskus zgodovina Kranjske)</w:t>
      </w:r>
    </w:p>
    <w:p w:rsidR="00FC6D73" w:rsidRDefault="00FC6D73" w:rsidP="00FC6D73">
      <w:pPr>
        <w:autoSpaceDE w:val="0"/>
        <w:autoSpaceDN w:val="0"/>
        <w:adjustRightInd w:val="0"/>
        <w:spacing w:after="0" w:line="240" w:lineRule="auto"/>
        <w:ind w:left="360"/>
        <w:rPr>
          <w:rFonts w:ascii="PSHelvetica" w:hAnsi="PSHelvetica" w:cs="PSHelvetica"/>
        </w:rPr>
      </w:pPr>
    </w:p>
    <w:p w:rsidR="00FC6D73" w:rsidRPr="00FC6D73" w:rsidRDefault="00FC6D73" w:rsidP="00FC6D73">
      <w:pPr>
        <w:autoSpaceDE w:val="0"/>
        <w:autoSpaceDN w:val="0"/>
        <w:adjustRightInd w:val="0"/>
        <w:spacing w:after="0" w:line="240" w:lineRule="auto"/>
        <w:ind w:left="360"/>
        <w:rPr>
          <w:rFonts w:ascii="PSHelvetica" w:hAnsi="PSHelvetica" w:cs="PSHelvetica"/>
        </w:rPr>
      </w:pPr>
    </w:p>
    <w:p w:rsidR="00601303" w:rsidRDefault="00601303" w:rsidP="0060130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601303" w:rsidRDefault="00FC6D73" w:rsidP="00FC6D7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C0504D"/>
        </w:rPr>
      </w:pPr>
      <w:r w:rsidRPr="00FC6D73">
        <w:rPr>
          <w:rFonts w:ascii="PSHelvetica" w:hAnsi="PSHelvetica" w:cs="PSHelvetica"/>
          <w:color w:val="C0504D"/>
        </w:rPr>
        <w:t>Predelava Beaumarchaisove komedije Figarova svatba:</w:t>
      </w:r>
    </w:p>
    <w:p w:rsidR="00637515" w:rsidRDefault="00637515" w:rsidP="00FC6D7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C0504D"/>
        </w:rPr>
      </w:pPr>
    </w:p>
    <w:p w:rsidR="00637515" w:rsidRPr="00F52BE6" w:rsidRDefault="00637515" w:rsidP="00FC6D7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FC6D73" w:rsidRPr="00F52BE6" w:rsidRDefault="00FC6D73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F52BE6">
        <w:rPr>
          <w:rFonts w:ascii="PSHelvetica" w:hAnsi="PSHelvetica" w:cs="PSHelvetica"/>
        </w:rPr>
        <w:t>Pred uprizoritvijo veliko cenzure, uprizorjena šele po 1848</w:t>
      </w:r>
    </w:p>
    <w:p w:rsidR="00FC6D73" w:rsidRPr="00F52BE6" w:rsidRDefault="00FC6D73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F52BE6">
        <w:rPr>
          <w:rFonts w:ascii="PSHelvetica" w:hAnsi="PSHelvetica" w:cs="PSHelvetica"/>
        </w:rPr>
        <w:t>Po smrti Jožefa II nazaj fevdalizem</w:t>
      </w:r>
    </w:p>
    <w:p w:rsidR="00FC6D73" w:rsidRPr="00F52BE6" w:rsidRDefault="00FC6D73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  <w:b/>
        </w:rPr>
        <w:t>Dokaže da je tudi slovenščina lahkot tako zvočna in bogata kakor drugi jeziki</w:t>
      </w:r>
    </w:p>
    <w:p w:rsidR="00FC6D73" w:rsidRPr="00F52BE6" w:rsidRDefault="00FC6D73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  <w:b/>
        </w:rPr>
        <w:t>Satira zoper oblast, tedanje socialne razmere, proti ponemčevanju</w:t>
      </w:r>
    </w:p>
    <w:p w:rsidR="00FC6D73" w:rsidRPr="00F52BE6" w:rsidRDefault="00FC6D73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</w:rPr>
        <w:t>Manjše število oseb in prizorov kot v originalu</w:t>
      </w:r>
      <w:r w:rsidR="00637515" w:rsidRPr="00F52BE6">
        <w:rPr>
          <w:rFonts w:ascii="PSHelvetica" w:hAnsi="PSHelvetica" w:cs="PSHelvetica"/>
        </w:rPr>
        <w:t>, zamenjana imena in stan je kmečki</w:t>
      </w:r>
    </w:p>
    <w:p w:rsidR="00637515" w:rsidRPr="00F52BE6" w:rsidRDefault="00637515" w:rsidP="0063751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</w:p>
    <w:p w:rsidR="00637515" w:rsidRPr="00F52BE6" w:rsidRDefault="00637515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</w:rPr>
        <w:t>Prihodnost je na strani malega ljudstva, pametnejše, spretnejše kakor plemstvo.</w:t>
      </w:r>
    </w:p>
    <w:p w:rsidR="00637515" w:rsidRPr="00F52BE6" w:rsidRDefault="00637515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</w:rPr>
        <w:t>Baron zapeljuje Nežko (moralna pokvarjenost plemstva)</w:t>
      </w:r>
    </w:p>
    <w:p w:rsidR="00637515" w:rsidRPr="00F52BE6" w:rsidRDefault="00637515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</w:rPr>
        <w:t>Sodstvo: naj Matičku obtožnico preberejo v Slovenščini (uradni jezik le nemščina)</w:t>
      </w:r>
    </w:p>
    <w:p w:rsidR="00637515" w:rsidRPr="00F52BE6" w:rsidRDefault="00637515" w:rsidP="00FC6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</w:rPr>
      </w:pPr>
      <w:r w:rsidRPr="00F52BE6">
        <w:rPr>
          <w:rFonts w:ascii="PSHelvetica" w:hAnsi="PSHelvetica" w:cs="PSHelvetica"/>
          <w:b/>
        </w:rPr>
        <w:t>Budalo in Zmešnjava –nazadnjaško uradništvo, nasprotujejo obveznemu šolstvu</w:t>
      </w:r>
    </w:p>
    <w:p w:rsidR="00637515" w:rsidRDefault="00637515" w:rsidP="0063751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</w:p>
    <w:p w:rsidR="00637515" w:rsidRDefault="00637515" w:rsidP="0063751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  <w:r>
        <w:rPr>
          <w:rFonts w:ascii="PSHelvetica" w:hAnsi="PSHelvetica" w:cs="PSHelvetica"/>
          <w:b/>
          <w:color w:val="C0504D"/>
        </w:rPr>
        <w:t>Zgodba:</w:t>
      </w:r>
    </w:p>
    <w:p w:rsidR="00BA6D74" w:rsidRDefault="00BA6D74" w:rsidP="0063751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</w:p>
    <w:p w:rsidR="00637515" w:rsidRPr="00BA6D74" w:rsidRDefault="00637515" w:rsidP="00637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 xml:space="preserve">Na posestvu barona </w:t>
      </w:r>
      <w:r w:rsidRPr="007F6728">
        <w:rPr>
          <w:rFonts w:ascii="PSHelvetica" w:hAnsi="PSHelvetica" w:cs="PSHelvetica"/>
          <w:b/>
        </w:rPr>
        <w:t>Naletela</w:t>
      </w:r>
      <w:r w:rsidRPr="00BA6D74">
        <w:rPr>
          <w:rFonts w:ascii="PSHelvetica" w:hAnsi="PSHelvetica" w:cs="PSHelvetica"/>
        </w:rPr>
        <w:t xml:space="preserve"> in gospe </w:t>
      </w:r>
      <w:r w:rsidRPr="007F6728">
        <w:rPr>
          <w:rFonts w:ascii="PSHelvetica" w:hAnsi="PSHelvetica" w:cs="PSHelvetica"/>
          <w:b/>
        </w:rPr>
        <w:t>Rozalije</w:t>
      </w:r>
    </w:p>
    <w:p w:rsidR="00637515" w:rsidRPr="00BA6D74" w:rsidRDefault="00637515" w:rsidP="00637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 xml:space="preserve">Nameravata se poročiti </w:t>
      </w:r>
      <w:r w:rsidRPr="007F6728">
        <w:rPr>
          <w:rFonts w:ascii="PSHelvetica" w:hAnsi="PSHelvetica" w:cs="PSHelvetica"/>
          <w:b/>
        </w:rPr>
        <w:t>Matiček</w:t>
      </w:r>
      <w:r w:rsidRPr="00BA6D74">
        <w:rPr>
          <w:rFonts w:ascii="PSHelvetica" w:hAnsi="PSHelvetica" w:cs="PSHelvetica"/>
        </w:rPr>
        <w:t xml:space="preserve"> (grajski vrtnar) in </w:t>
      </w:r>
      <w:r w:rsidRPr="007F6728">
        <w:rPr>
          <w:rFonts w:ascii="PSHelvetica" w:hAnsi="PSHelvetica" w:cs="PSHelvetica"/>
          <w:b/>
        </w:rPr>
        <w:t>Nežka</w:t>
      </w:r>
      <w:r w:rsidRPr="00BA6D74">
        <w:rPr>
          <w:rFonts w:ascii="PSHelvetica" w:hAnsi="PSHelvetica" w:cs="PSHelvetica"/>
        </w:rPr>
        <w:t xml:space="preserve"> (hišna)</w:t>
      </w:r>
    </w:p>
    <w:p w:rsidR="00637515" w:rsidRPr="00BA6D74" w:rsidRDefault="00637515" w:rsidP="00637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Baronu je Nežka všeč , zato nastavi Matičku past, grozi mu celo sodišče</w:t>
      </w:r>
    </w:p>
    <w:p w:rsidR="00BE1DB1" w:rsidRPr="00BA6D74" w:rsidRDefault="00BA6D74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7F6728">
        <w:rPr>
          <w:rFonts w:ascii="PSHelvetica" w:hAnsi="PSHelvetica" w:cs="PSHelvetica"/>
          <w:b/>
        </w:rPr>
        <w:t>Smrekaric</w:t>
      </w:r>
      <w:r w:rsidR="00BE1DB1" w:rsidRPr="007F6728">
        <w:rPr>
          <w:rFonts w:ascii="PSHelvetica" w:hAnsi="PSHelvetica" w:cs="PSHelvetica"/>
          <w:b/>
        </w:rPr>
        <w:t>a</w:t>
      </w:r>
      <w:r w:rsidR="00BE1DB1" w:rsidRPr="00BA6D74">
        <w:rPr>
          <w:rFonts w:ascii="PSHelvetica" w:hAnsi="PSHelvetica" w:cs="PSHelvetica"/>
        </w:rPr>
        <w:t xml:space="preserve"> toži, da mu je dolžan denar in da se mora poročiti z njo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 xml:space="preserve">Študent </w:t>
      </w:r>
      <w:r w:rsidRPr="007F6728">
        <w:rPr>
          <w:rFonts w:ascii="PSHelvetica" w:hAnsi="PSHelvetica" w:cs="PSHelvetica"/>
          <w:b/>
        </w:rPr>
        <w:t>Tonček</w:t>
      </w:r>
      <w:r w:rsidRPr="00BA6D74">
        <w:rPr>
          <w:rFonts w:ascii="PSHelvetica" w:hAnsi="PSHelvetica" w:cs="PSHelvetica"/>
        </w:rPr>
        <w:t xml:space="preserve"> pride na grad in mu je všeč Nežka pa tudi ostala dekleta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Baron Naletel ga nažene v Ljubljano, Tonček noče iti, Matiček mu svetuje naj se skrivoma vrne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Matiček naredi Naletela ljubosumnega: napiše mu pismo da se njegova žena sestaja z drugim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Nežka privoli na skrivni sestanek z Naletelom (namesto Nežke , vanjo preoblečen Tonček)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Baron nasede na pismo,  v sobi se Tonček preoblači v Nežko + žena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Ko baron hoče vdreti, Tonček skoči skozi okno (baron je »naletel«)</w:t>
      </w:r>
    </w:p>
    <w:p w:rsidR="00BE1DB1" w:rsidRPr="00BA6D74" w:rsidRDefault="00BE1DB1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 xml:space="preserve">Gospa v gozdiček v Nežkini obleki </w:t>
      </w:r>
    </w:p>
    <w:p w:rsidR="00BA6D74" w:rsidRPr="00BA6D74" w:rsidRDefault="00BA6D74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 xml:space="preserve">Obravnava Smrekarica Matiček …Nežka zahteva doto.. da bo Matiček lahko plačal dolg </w:t>
      </w:r>
    </w:p>
    <w:p w:rsidR="00BE1DB1" w:rsidRPr="00BA6D74" w:rsidRDefault="00BA6D74" w:rsidP="00BA6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 xml:space="preserve">Graščinski tajnik </w:t>
      </w:r>
      <w:r w:rsidRPr="007F6728">
        <w:rPr>
          <w:rFonts w:ascii="PSHelvetica" w:hAnsi="PSHelvetica" w:cs="PSHelvetica"/>
          <w:b/>
        </w:rPr>
        <w:t>Žužek</w:t>
      </w:r>
      <w:r w:rsidRPr="00BA6D74">
        <w:rPr>
          <w:rFonts w:ascii="PSHelvetica" w:hAnsi="PSHelvetica" w:cs="PSHelvetica"/>
        </w:rPr>
        <w:t xml:space="preserve"> je Matičkov oče, Smrekarica pa mati</w:t>
      </w:r>
      <w:r>
        <w:rPr>
          <w:rFonts w:ascii="PSHelvetica" w:hAnsi="PSHelvetica" w:cs="PSHelvetica"/>
        </w:rPr>
        <w:t xml:space="preserve"> (se poročita)</w:t>
      </w:r>
      <w:r w:rsidRPr="00BA6D74">
        <w:rPr>
          <w:rFonts w:ascii="PSHelvetica" w:hAnsi="PSHelvetica" w:cs="PSHelvetica"/>
        </w:rPr>
        <w:t xml:space="preserve"> (baron je »naletel«)</w:t>
      </w:r>
    </w:p>
    <w:p w:rsidR="00BE1DB1" w:rsidRDefault="00BA6D74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Sestanek z baronom, Nežka v gospo, gospa v Nežko</w:t>
      </w:r>
    </w:p>
    <w:p w:rsidR="00BA6D74" w:rsidRPr="00BA6D74" w:rsidRDefault="00BA6D74" w:rsidP="00BA6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BA6D74">
        <w:rPr>
          <w:rFonts w:ascii="PSHelvetica" w:hAnsi="PSHelvetica" w:cs="PSHelvetica"/>
        </w:rPr>
        <w:t>(baron je »naletel«)</w:t>
      </w:r>
      <w:r>
        <w:rPr>
          <w:rFonts w:ascii="PSHelvetica" w:hAnsi="PSHelvetica" w:cs="PSHelvetica"/>
        </w:rPr>
        <w:t xml:space="preserve"> Misli da gospo zalezuje moški, a to je ljubosumni Matiček, ki opazuje Nežko</w:t>
      </w:r>
    </w:p>
    <w:p w:rsidR="00BA6D74" w:rsidRPr="00BA6D74" w:rsidRDefault="00BA6D74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BA6D74" w:rsidRPr="00BE1DB1" w:rsidRDefault="00BA6D74" w:rsidP="00BE1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color w:val="C0504D"/>
        </w:rPr>
      </w:pPr>
    </w:p>
    <w:p w:rsidR="005E53D5" w:rsidRDefault="005E53D5" w:rsidP="005E53D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F52BE6" w:rsidRPr="00F52BE6" w:rsidRDefault="00F52BE6" w:rsidP="005E53D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C00000"/>
        </w:rPr>
      </w:pPr>
      <w:r w:rsidRPr="00F52BE6">
        <w:rPr>
          <w:rFonts w:ascii="PSHelvetica" w:hAnsi="PSHelvetica" w:cs="PSHelvetica"/>
          <w:color w:val="C00000"/>
        </w:rPr>
        <w:t>Situacijska komedija</w:t>
      </w:r>
    </w:p>
    <w:p w:rsidR="00F52BE6" w:rsidRDefault="00F52BE6" w:rsidP="005E53D5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sectPr w:rsidR="00F52BE6" w:rsidSect="005C7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Helvetica-Cond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D33"/>
    <w:multiLevelType w:val="hybridMultilevel"/>
    <w:tmpl w:val="B418B016"/>
    <w:lvl w:ilvl="0" w:tplc="76923710">
      <w:numFmt w:val="bullet"/>
      <w:lvlText w:val="-"/>
      <w:lvlJc w:val="left"/>
      <w:pPr>
        <w:ind w:left="720" w:hanging="360"/>
      </w:pPr>
      <w:rPr>
        <w:rFonts w:ascii="PSHelvetica" w:eastAsia="Calibri" w:hAnsi="PSHelvetica" w:cs="PS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49D6"/>
    <w:multiLevelType w:val="hybridMultilevel"/>
    <w:tmpl w:val="447E280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205"/>
    <w:multiLevelType w:val="hybridMultilevel"/>
    <w:tmpl w:val="D778B25A"/>
    <w:lvl w:ilvl="0" w:tplc="76923710">
      <w:numFmt w:val="bullet"/>
      <w:lvlText w:val="-"/>
      <w:lvlJc w:val="left"/>
      <w:pPr>
        <w:ind w:left="720" w:hanging="360"/>
      </w:pPr>
      <w:rPr>
        <w:rFonts w:ascii="PSHelvetica" w:eastAsia="Calibri" w:hAnsi="PSHelvetica" w:cs="PS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146"/>
    <w:rsid w:val="000429E6"/>
    <w:rsid w:val="00067EC2"/>
    <w:rsid w:val="00156BCE"/>
    <w:rsid w:val="0038119A"/>
    <w:rsid w:val="005C7146"/>
    <w:rsid w:val="005E53D5"/>
    <w:rsid w:val="00601303"/>
    <w:rsid w:val="00637515"/>
    <w:rsid w:val="00736066"/>
    <w:rsid w:val="007F6728"/>
    <w:rsid w:val="009F5115"/>
    <w:rsid w:val="00A37E58"/>
    <w:rsid w:val="00AB58BA"/>
    <w:rsid w:val="00BA6D74"/>
    <w:rsid w:val="00BE1DB1"/>
    <w:rsid w:val="00F52BE6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6">
    <w:name w:val="Medium Shading 2 Accent 6"/>
    <w:basedOn w:val="TableNormal"/>
    <w:uiPriority w:val="64"/>
    <w:rsid w:val="005C71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C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