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495"/>
      </w:tblGrid>
      <w:tr w:rsidR="003545F1" w:rsidRPr="00B72C63" w:rsidTr="00B72C63">
        <w:tc>
          <w:tcPr>
            <w:tcW w:w="949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3545F1" w:rsidRPr="00B72C63" w:rsidRDefault="003545F1" w:rsidP="00B72C63">
            <w:pPr>
              <w:spacing w:after="0" w:line="240" w:lineRule="auto"/>
              <w:jc w:val="center"/>
              <w:rPr>
                <w:b/>
                <w:bCs/>
                <w:color w:val="76923C"/>
              </w:rPr>
            </w:pPr>
            <w:bookmarkStart w:id="0" w:name="_GoBack"/>
            <w:bookmarkEnd w:id="0"/>
            <w:r w:rsidRPr="00B72C63">
              <w:rPr>
                <w:b/>
                <w:bCs/>
                <w:color w:val="76923C"/>
              </w:rPr>
              <w:t>Renesansa</w:t>
            </w:r>
          </w:p>
        </w:tc>
      </w:tr>
    </w:tbl>
    <w:p w:rsidR="00CC7FB2" w:rsidRDefault="00CC7FB2"/>
    <w:p w:rsidR="003545F1" w:rsidRDefault="003545F1">
      <w:r w:rsidRPr="007E18CF">
        <w:rPr>
          <w:b/>
          <w:color w:val="00B050"/>
        </w:rPr>
        <w:t>Čas :</w:t>
      </w:r>
      <w:r>
        <w:t xml:space="preserve"> </w:t>
      </w:r>
      <w:r w:rsidRPr="007E18CF">
        <w:rPr>
          <w:b/>
        </w:rPr>
        <w:t>14.- 16. stol</w:t>
      </w:r>
      <w:r>
        <w:t xml:space="preserve">. </w:t>
      </w:r>
      <w:r w:rsidR="007E18CF">
        <w:t xml:space="preserve"> – obdobje ob koncu srednjega in zač. Novega veka</w:t>
      </w:r>
    </w:p>
    <w:p w:rsidR="003545F1" w:rsidRDefault="003545F1">
      <w:r w:rsidRPr="007E18CF">
        <w:rPr>
          <w:b/>
          <w:color w:val="00B050"/>
        </w:rPr>
        <w:t>Renesansa</w:t>
      </w:r>
      <w:r w:rsidR="009419FF">
        <w:rPr>
          <w:b/>
          <w:color w:val="00B050"/>
        </w:rPr>
        <w:t xml:space="preserve">: </w:t>
      </w:r>
      <w:r w:rsidR="007E18CF">
        <w:t>(odkritje sveta in človeka)</w:t>
      </w:r>
      <w:r>
        <w:t>:</w:t>
      </w:r>
    </w:p>
    <w:p w:rsidR="003545F1" w:rsidRDefault="003545F1" w:rsidP="003545F1">
      <w:pPr>
        <w:pStyle w:val="ListParagraph"/>
        <w:numPr>
          <w:ilvl w:val="0"/>
          <w:numId w:val="1"/>
        </w:numPr>
      </w:pPr>
      <w:r>
        <w:t>Splošno-umetnostna smer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Preporod, ponovno odkritje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Idejni vplivi humanizma, srednjega veka ter antike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Razvoj v bogatih italijanskih mestih, kjer je bilo mecenstvo pokazatelj ugleda (Firence, Rim, Padova, Benetke)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Pojav kapitalističnih odnosov in delavstva, uveljavlja se denarno gospodarstvo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Fevdalci pritiskajo na kmete, zato kmečki upori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Gutenberg.. izum premičnega tiska, Kopernik… heliocentrični sistem</w:t>
      </w:r>
    </w:p>
    <w:p w:rsidR="007E18CF" w:rsidRDefault="007E18CF" w:rsidP="003545F1">
      <w:pPr>
        <w:pStyle w:val="ListParagraph"/>
        <w:numPr>
          <w:ilvl w:val="0"/>
          <w:numId w:val="1"/>
        </w:numPr>
      </w:pPr>
      <w:r>
        <w:t>Nova miselnost se odrazi na znanstvenem področju</w:t>
      </w:r>
    </w:p>
    <w:p w:rsidR="007E18CF" w:rsidRDefault="007E18CF" w:rsidP="007E18CF">
      <w:pPr>
        <w:pStyle w:val="ListParagraph"/>
        <w:numPr>
          <w:ilvl w:val="0"/>
          <w:numId w:val="1"/>
        </w:numPr>
      </w:pPr>
      <w:r>
        <w:t>Arhitektura, slikarstvo … osvoboditev od religioznih in cerkvenih vezi</w:t>
      </w:r>
    </w:p>
    <w:p w:rsidR="007E18CF" w:rsidRDefault="007E18CF" w:rsidP="007E18CF">
      <w:pPr>
        <w:pStyle w:val="ListParagraph"/>
        <w:numPr>
          <w:ilvl w:val="0"/>
          <w:numId w:val="1"/>
        </w:numPr>
      </w:pPr>
      <w:r>
        <w:t xml:space="preserve">Človek postane najvišja vrednota, razum, </w:t>
      </w:r>
      <w:r w:rsidR="009419FF">
        <w:t>telesna in duhovna vrednota</w:t>
      </w:r>
    </w:p>
    <w:p w:rsidR="009419FF" w:rsidRDefault="009419FF" w:rsidP="007E18CF">
      <w:pPr>
        <w:pStyle w:val="ListParagraph"/>
        <w:numPr>
          <w:ilvl w:val="0"/>
          <w:numId w:val="1"/>
        </w:numPr>
      </w:pPr>
      <w:r>
        <w:t>Harmonija narave… ideal harmoničen človek, telesno in duševno razvit</w:t>
      </w:r>
    </w:p>
    <w:p w:rsidR="009419FF" w:rsidRPr="009419FF" w:rsidRDefault="009419FF" w:rsidP="009419FF">
      <w:pPr>
        <w:rPr>
          <w:b/>
          <w:color w:val="00B050"/>
        </w:rPr>
      </w:pPr>
    </w:p>
    <w:p w:rsidR="009419FF" w:rsidRPr="009419FF" w:rsidRDefault="009419FF" w:rsidP="009419FF">
      <w:pPr>
        <w:rPr>
          <w:b/>
          <w:color w:val="00B050"/>
        </w:rPr>
      </w:pPr>
      <w:r w:rsidRPr="009419FF">
        <w:rPr>
          <w:b/>
          <w:color w:val="00B050"/>
        </w:rPr>
        <w:t>Humanizem:</w:t>
      </w:r>
    </w:p>
    <w:p w:rsidR="009419FF" w:rsidRDefault="009419FF" w:rsidP="009419FF">
      <w:pPr>
        <w:pStyle w:val="ListParagraph"/>
        <w:numPr>
          <w:ilvl w:val="0"/>
          <w:numId w:val="1"/>
        </w:numPr>
      </w:pPr>
      <w:r>
        <w:t>Kulturno idejna smer, zajame kulturo, znanost in filozofijo</w:t>
      </w:r>
    </w:p>
    <w:p w:rsidR="009419FF" w:rsidRDefault="009419FF" w:rsidP="009419FF">
      <w:pPr>
        <w:pStyle w:val="ListParagraph"/>
        <w:numPr>
          <w:ilvl w:val="0"/>
          <w:numId w:val="1"/>
        </w:numPr>
      </w:pPr>
      <w:r>
        <w:t>V ospredje postavi človeka</w:t>
      </w:r>
    </w:p>
    <w:p w:rsidR="009419FF" w:rsidRDefault="009419FF" w:rsidP="009419FF">
      <w:pPr>
        <w:pStyle w:val="ListParagraph"/>
        <w:numPr>
          <w:ilvl w:val="0"/>
          <w:numId w:val="1"/>
        </w:numPr>
      </w:pPr>
      <w:r>
        <w:t>Razpad Bizanca zaradi Turkov, grški učenjaki v Italijo</w:t>
      </w:r>
    </w:p>
    <w:p w:rsidR="009419FF" w:rsidRDefault="009419FF" w:rsidP="009419FF">
      <w:pPr>
        <w:pStyle w:val="ListParagraph"/>
        <w:numPr>
          <w:ilvl w:val="0"/>
          <w:numId w:val="1"/>
        </w:numPr>
      </w:pPr>
      <w:r>
        <w:t>Eksperiment v znanosti</w:t>
      </w:r>
    </w:p>
    <w:p w:rsidR="009419FF" w:rsidRDefault="009419FF" w:rsidP="009419FF">
      <w:pPr>
        <w:pStyle w:val="ListParagraph"/>
        <w:numPr>
          <w:ilvl w:val="0"/>
          <w:numId w:val="1"/>
        </w:numPr>
      </w:pPr>
      <w:r>
        <w:t>Humanisti so izobraženi meščani Rotterdamski- Hvalnica norosti</w:t>
      </w:r>
    </w:p>
    <w:p w:rsidR="009419FF" w:rsidRDefault="009419FF" w:rsidP="009419FF">
      <w:pPr>
        <w:pStyle w:val="ListParagraph"/>
      </w:pPr>
    </w:p>
    <w:p w:rsidR="003545F1" w:rsidRDefault="003545F1" w:rsidP="003545F1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3545F1" w:rsidRDefault="003545F1" w:rsidP="003545F1">
      <w:pPr>
        <w:rPr>
          <w:b/>
          <w:color w:val="00B050"/>
        </w:rPr>
      </w:pPr>
      <w:r w:rsidRPr="009419FF">
        <w:rPr>
          <w:b/>
          <w:color w:val="00B050"/>
        </w:rPr>
        <w:t>Glav</w:t>
      </w:r>
      <w:r w:rsidR="009419FF" w:rsidRPr="009419FF">
        <w:rPr>
          <w:b/>
          <w:color w:val="00B050"/>
        </w:rPr>
        <w:t>ni predstavniki v evropski književnosti:</w:t>
      </w:r>
    </w:p>
    <w:p w:rsidR="009419FF" w:rsidRPr="005A45CC" w:rsidRDefault="009419FF" w:rsidP="009419FF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color w:val="00B050"/>
        </w:rPr>
        <w:t xml:space="preserve">Italija: </w:t>
      </w:r>
      <w:r w:rsidRPr="005A45CC">
        <w:rPr>
          <w:b/>
        </w:rPr>
        <w:t>Giovanni Boccaccio (novelist), Francesco Petrarka (lirik), Michelangelo Buonarotti (sonetist)</w:t>
      </w:r>
    </w:p>
    <w:p w:rsidR="009419FF" w:rsidRPr="005A45CC" w:rsidRDefault="009419FF" w:rsidP="009419FF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color w:val="00B050"/>
        </w:rPr>
        <w:t xml:space="preserve">Francija: </w:t>
      </w:r>
      <w:r w:rsidRPr="005A45CC">
        <w:rPr>
          <w:b/>
        </w:rPr>
        <w:t>Pierre de Ronsard (pesnik)</w:t>
      </w:r>
    </w:p>
    <w:p w:rsidR="009419FF" w:rsidRDefault="009419FF" w:rsidP="009419FF">
      <w:pPr>
        <w:pStyle w:val="ListParagraph"/>
        <w:numPr>
          <w:ilvl w:val="0"/>
          <w:numId w:val="1"/>
        </w:numPr>
        <w:rPr>
          <w:b/>
          <w:color w:val="00B050"/>
        </w:rPr>
      </w:pPr>
      <w:r>
        <w:rPr>
          <w:b/>
          <w:color w:val="00B050"/>
        </w:rPr>
        <w:t xml:space="preserve">Španija: </w:t>
      </w:r>
      <w:r w:rsidRPr="005A45CC">
        <w:rPr>
          <w:b/>
        </w:rPr>
        <w:t>Miguel de Cervantes Saavedra (romanopisec in pesnik)</w:t>
      </w:r>
    </w:p>
    <w:p w:rsidR="009419FF" w:rsidRDefault="009419FF" w:rsidP="009419FF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color w:val="00B050"/>
        </w:rPr>
        <w:t xml:space="preserve">Anglija: </w:t>
      </w:r>
      <w:r w:rsidRPr="005A45CC">
        <w:rPr>
          <w:b/>
        </w:rPr>
        <w:t xml:space="preserve">William Shakespeare </w:t>
      </w:r>
      <w:r w:rsidR="005A45CC" w:rsidRPr="005A45CC">
        <w:rPr>
          <w:b/>
        </w:rPr>
        <w:t>(dramatik)</w:t>
      </w:r>
    </w:p>
    <w:p w:rsidR="005A45CC" w:rsidRDefault="005A45CC">
      <w:pPr>
        <w:rPr>
          <w:b/>
          <w:color w:val="00B050"/>
        </w:rPr>
      </w:pPr>
      <w:r>
        <w:rPr>
          <w:b/>
          <w:color w:val="00B050"/>
        </w:rPr>
        <w:br w:type="page"/>
      </w:r>
    </w:p>
    <w:p w:rsidR="005A45CC" w:rsidRDefault="005A45CC" w:rsidP="005A45CC">
      <w:pPr>
        <w:rPr>
          <w:b/>
          <w:i/>
          <w:color w:val="00B050"/>
        </w:rPr>
      </w:pPr>
      <w:r w:rsidRPr="005A45CC">
        <w:rPr>
          <w:b/>
          <w:i/>
          <w:color w:val="00B050"/>
        </w:rPr>
        <w:t>FRANCESCO PETRARCA: O, BLAŽEN BODI ČAS POMLADNIH DNI</w:t>
      </w:r>
    </w:p>
    <w:p w:rsidR="009253DC" w:rsidRDefault="009253DC" w:rsidP="005A45CC">
      <w:pPr>
        <w:rPr>
          <w:b/>
          <w:i/>
          <w:color w:val="00B050"/>
        </w:rPr>
      </w:pPr>
    </w:p>
    <w:p w:rsidR="005A45CC" w:rsidRDefault="005A45CC" w:rsidP="005A45CC">
      <w:pPr>
        <w:rPr>
          <w:b/>
          <w:i/>
          <w:color w:val="00B050"/>
        </w:rPr>
      </w:pPr>
      <w:r>
        <w:rPr>
          <w:b/>
          <w:i/>
          <w:color w:val="00B050"/>
        </w:rPr>
        <w:t>Francesco Petrarca:</w:t>
      </w:r>
    </w:p>
    <w:p w:rsidR="005A45CC" w:rsidRPr="009253DC" w:rsidRDefault="005A45CC" w:rsidP="005A45CC">
      <w:pPr>
        <w:pStyle w:val="ListParagraph"/>
        <w:numPr>
          <w:ilvl w:val="0"/>
          <w:numId w:val="1"/>
        </w:numPr>
        <w:rPr>
          <w:b/>
        </w:rPr>
      </w:pPr>
      <w:r w:rsidRPr="009253DC">
        <w:rPr>
          <w:b/>
        </w:rPr>
        <w:t>Osrednji lirik tega časa, najvišje priznanje za pesnike (kronanje z lovorovim vencem)</w:t>
      </w:r>
    </w:p>
    <w:p w:rsidR="005A45CC" w:rsidRPr="009253DC" w:rsidRDefault="005A45CC" w:rsidP="005A45CC">
      <w:pPr>
        <w:pStyle w:val="ListParagraph"/>
        <w:numPr>
          <w:ilvl w:val="0"/>
          <w:numId w:val="1"/>
        </w:numPr>
        <w:rPr>
          <w:b/>
        </w:rPr>
      </w:pPr>
      <w:r w:rsidRPr="009253DC">
        <w:rPr>
          <w:b/>
        </w:rPr>
        <w:t>Rojen v Arezzu, živi v Avignonu</w:t>
      </w:r>
    </w:p>
    <w:p w:rsidR="005A45CC" w:rsidRPr="009253DC" w:rsidRDefault="005A45CC" w:rsidP="005A45CC">
      <w:pPr>
        <w:pStyle w:val="ListParagraph"/>
        <w:numPr>
          <w:ilvl w:val="0"/>
          <w:numId w:val="1"/>
        </w:numPr>
        <w:rPr>
          <w:b/>
        </w:rPr>
      </w:pPr>
      <w:r w:rsidRPr="009253DC">
        <w:rPr>
          <w:b/>
        </w:rPr>
        <w:t>Študira pravo, prijateljuje z Boccacciem</w:t>
      </w:r>
    </w:p>
    <w:p w:rsidR="005A45CC" w:rsidRPr="009253DC" w:rsidRDefault="005A45CC" w:rsidP="005A45CC">
      <w:pPr>
        <w:pStyle w:val="ListParagraph"/>
        <w:numPr>
          <w:ilvl w:val="0"/>
          <w:numId w:val="1"/>
        </w:numPr>
        <w:rPr>
          <w:b/>
        </w:rPr>
      </w:pPr>
      <w:r w:rsidRPr="009253DC">
        <w:rPr>
          <w:b/>
        </w:rPr>
        <w:t>Opeva dekle Lauro, menda poročeno</w:t>
      </w:r>
    </w:p>
    <w:p w:rsidR="005A45CC" w:rsidRPr="009253DC" w:rsidRDefault="005A45CC" w:rsidP="005A45CC">
      <w:pPr>
        <w:pStyle w:val="ListParagraph"/>
        <w:numPr>
          <w:ilvl w:val="0"/>
          <w:numId w:val="1"/>
        </w:numPr>
        <w:rPr>
          <w:b/>
        </w:rPr>
      </w:pPr>
      <w:r w:rsidRPr="009253DC">
        <w:rPr>
          <w:b/>
        </w:rPr>
        <w:t>Vneti zbiralec antičnih rokopisov</w:t>
      </w:r>
    </w:p>
    <w:p w:rsidR="000D7A44" w:rsidRDefault="000D7A44" w:rsidP="005A45CC">
      <w:pPr>
        <w:rPr>
          <w:rFonts w:ascii="PSHelvetica" w:hAnsi="PSHelvetica" w:cs="PSHelvetica"/>
        </w:rPr>
      </w:pPr>
    </w:p>
    <w:p w:rsidR="009253DC" w:rsidRPr="009253DC" w:rsidRDefault="000D7A44" w:rsidP="009253DC">
      <w:pPr>
        <w:rPr>
          <w:b/>
          <w:i/>
          <w:color w:val="00B050"/>
        </w:rPr>
      </w:pPr>
      <w:r w:rsidRPr="005A45CC">
        <w:rPr>
          <w:b/>
          <w:i/>
          <w:color w:val="00B050"/>
        </w:rPr>
        <w:t>O, Blažen Bodi Čas Pomladnih Dni</w:t>
      </w:r>
      <w:r>
        <w:rPr>
          <w:b/>
          <w:i/>
          <w:color w:val="00B050"/>
        </w:rPr>
        <w:t xml:space="preserve"> (str. 64)</w:t>
      </w:r>
    </w:p>
    <w:p w:rsidR="009253DC" w:rsidRPr="009253DC" w:rsidRDefault="009253DC" w:rsidP="009253DC">
      <w:pPr>
        <w:rPr>
          <w:b/>
        </w:rPr>
      </w:pPr>
      <w:r w:rsidRPr="009253DC">
        <w:rPr>
          <w:b/>
        </w:rPr>
        <w:t>Lirski subjekt je pesnik, ki opeva Lauro. Zelo je srečen. Svoje prebujanje = prebujanje narave</w:t>
      </w:r>
    </w:p>
    <w:p w:rsidR="000D7A44" w:rsidRPr="009253DC" w:rsidRDefault="000D7A44" w:rsidP="005A45CC">
      <w:pPr>
        <w:rPr>
          <w:b/>
        </w:rPr>
      </w:pPr>
      <w:r>
        <w:rPr>
          <w:b/>
          <w:i/>
          <w:color w:val="00B050"/>
        </w:rPr>
        <w:t xml:space="preserve">Tematika: </w:t>
      </w:r>
      <w:r w:rsidRPr="009253DC">
        <w:rPr>
          <w:b/>
        </w:rPr>
        <w:t>ljubezenska</w:t>
      </w:r>
    </w:p>
    <w:p w:rsidR="000D7A44" w:rsidRDefault="000D7A44" w:rsidP="005A45CC">
      <w:pPr>
        <w:rPr>
          <w:b/>
          <w:i/>
          <w:color w:val="00B050"/>
        </w:rPr>
      </w:pPr>
      <w:r>
        <w:rPr>
          <w:b/>
          <w:i/>
          <w:color w:val="00B050"/>
        </w:rPr>
        <w:t xml:space="preserve">Zvrst: </w:t>
      </w:r>
      <w:r w:rsidRPr="009253DC">
        <w:rPr>
          <w:b/>
        </w:rPr>
        <w:t>sonet</w:t>
      </w:r>
    </w:p>
    <w:p w:rsidR="000D7A44" w:rsidRDefault="000D7A44" w:rsidP="005A45CC">
      <w:pPr>
        <w:rPr>
          <w:b/>
          <w:i/>
          <w:color w:val="00B050"/>
        </w:rPr>
      </w:pPr>
      <w:r>
        <w:rPr>
          <w:b/>
          <w:i/>
          <w:color w:val="00B050"/>
        </w:rPr>
        <w:t xml:space="preserve">Motiv: </w:t>
      </w:r>
      <w:r w:rsidRPr="009253DC">
        <w:rPr>
          <w:b/>
        </w:rPr>
        <w:t>čaščenje ljubezni</w:t>
      </w:r>
    </w:p>
    <w:p w:rsidR="000D7A44" w:rsidRDefault="000D7A44" w:rsidP="005A45CC">
      <w:pPr>
        <w:rPr>
          <w:b/>
          <w:i/>
          <w:color w:val="00B050"/>
        </w:rPr>
      </w:pPr>
      <w:r>
        <w:rPr>
          <w:b/>
          <w:i/>
          <w:color w:val="00B050"/>
        </w:rPr>
        <w:t xml:space="preserve">Slog: </w:t>
      </w:r>
      <w:r w:rsidRPr="009253DC">
        <w:rPr>
          <w:b/>
        </w:rPr>
        <w:t>liričen</w:t>
      </w:r>
    </w:p>
    <w:p w:rsidR="000D7A44" w:rsidRPr="009253DC" w:rsidRDefault="000D7A44" w:rsidP="005A45CC">
      <w:r w:rsidRPr="009253DC">
        <w:rPr>
          <w:b/>
        </w:rPr>
        <w:t>Prispodobe, ukrasni pridevki (</w:t>
      </w:r>
      <w:r w:rsidRPr="009253DC">
        <w:t>blažene želje, blažen kraj</w:t>
      </w:r>
      <w:r w:rsidRPr="009253DC">
        <w:rPr>
          <w:b/>
        </w:rPr>
        <w:t>), poosebitve (misel se je oklenila)</w:t>
      </w:r>
      <w:r w:rsidR="009253DC" w:rsidRPr="009253DC">
        <w:rPr>
          <w:b/>
        </w:rPr>
        <w:t xml:space="preserve">, anafore, metonimija </w:t>
      </w:r>
      <w:r w:rsidR="009253DC" w:rsidRPr="009253DC">
        <w:t>(preimenovanje – dvoje oči je cela oseba)</w:t>
      </w:r>
      <w:r w:rsidR="009253DC" w:rsidRPr="009253DC">
        <w:rPr>
          <w:b/>
        </w:rPr>
        <w:t xml:space="preserve">, stopnjevanje, enjambement – </w:t>
      </w:r>
      <w:r w:rsidR="009253DC" w:rsidRPr="009253DC">
        <w:t>miselni prestop verzni konec ni konec misli)</w:t>
      </w:r>
    </w:p>
    <w:p w:rsidR="009253DC" w:rsidRDefault="009253DC" w:rsidP="005A45CC">
      <w:pPr>
        <w:rPr>
          <w:b/>
          <w:i/>
          <w:color w:val="00B050"/>
        </w:rPr>
      </w:pPr>
      <w:r>
        <w:rPr>
          <w:b/>
          <w:i/>
          <w:color w:val="00B050"/>
        </w:rPr>
        <w:t xml:space="preserve">Verz: </w:t>
      </w:r>
      <w:r w:rsidRPr="009253DC">
        <w:rPr>
          <w:b/>
        </w:rPr>
        <w:t>peterostopični jamb</w:t>
      </w:r>
    </w:p>
    <w:p w:rsidR="000D7A44" w:rsidRPr="000D7A44" w:rsidRDefault="000D7A44" w:rsidP="005A45CC">
      <w:pPr>
        <w:rPr>
          <w:b/>
          <w:i/>
          <w:color w:val="00B050"/>
        </w:rPr>
      </w:pPr>
    </w:p>
    <w:p w:rsidR="009253DC" w:rsidRDefault="005A45CC" w:rsidP="005A45CC">
      <w:pPr>
        <w:rPr>
          <w:rFonts w:ascii="PSHelvetica" w:hAnsi="PSHelvetica" w:cs="PSHelvetica"/>
          <w:b/>
          <w:color w:val="00B050"/>
        </w:rPr>
      </w:pPr>
      <w:r w:rsidRPr="009253DC">
        <w:rPr>
          <w:rFonts w:ascii="PSHelvetica" w:hAnsi="PSHelvetica" w:cs="PSHelvetica"/>
          <w:b/>
          <w:color w:val="00B050"/>
        </w:rPr>
        <w:t>Petrarkizem</w:t>
      </w:r>
      <w:r w:rsidR="009253DC">
        <w:rPr>
          <w:rFonts w:ascii="PSHelvetica" w:hAnsi="PSHelvetica" w:cs="PSHelvetica"/>
          <w:b/>
          <w:color w:val="00B050"/>
        </w:rPr>
        <w:t xml:space="preserve"> –</w:t>
      </w:r>
      <w:r w:rsidR="00464875">
        <w:rPr>
          <w:rFonts w:ascii="PSHelvetica" w:hAnsi="PSHelvetica" w:cs="PSHelvetica"/>
          <w:b/>
          <w:color w:val="00B050"/>
        </w:rPr>
        <w:t xml:space="preserve"> p</w:t>
      </w:r>
      <w:r w:rsidR="009253DC">
        <w:rPr>
          <w:rFonts w:ascii="PSHelvetica" w:hAnsi="PSHelvetica" w:cs="PSHelvetica"/>
          <w:b/>
          <w:color w:val="00B050"/>
        </w:rPr>
        <w:t>osnemanje</w:t>
      </w:r>
      <w:r w:rsidR="00464875">
        <w:rPr>
          <w:rFonts w:ascii="PSHelvetica" w:hAnsi="PSHelvetica" w:cs="PSHelvetica"/>
          <w:b/>
          <w:color w:val="00B050"/>
        </w:rPr>
        <w:t xml:space="preserve"> Petrarke</w:t>
      </w:r>
      <w:r w:rsidR="009253DC">
        <w:rPr>
          <w:rFonts w:ascii="PSHelvetica" w:hAnsi="PSHelvetica" w:cs="PSHelvetica"/>
          <w:b/>
          <w:color w:val="00B050"/>
        </w:rPr>
        <w:t xml:space="preserve"> :</w:t>
      </w:r>
    </w:p>
    <w:p w:rsidR="009253DC" w:rsidRPr="003A1CEA" w:rsidRDefault="00464875" w:rsidP="009253DC">
      <w:pPr>
        <w:pStyle w:val="ListParagraph"/>
        <w:numPr>
          <w:ilvl w:val="0"/>
          <w:numId w:val="1"/>
        </w:numPr>
        <w:rPr>
          <w:rFonts w:ascii="PSHelvetica" w:hAnsi="PSHelvetica" w:cs="PSHelvetica"/>
          <w:b/>
        </w:rPr>
      </w:pPr>
      <w:r w:rsidRPr="003A1CEA">
        <w:rPr>
          <w:rFonts w:ascii="PSHelvetica" w:hAnsi="PSHelvetica" w:cs="PSHelvetica"/>
          <w:b/>
        </w:rPr>
        <w:t>Ljubezenska poezija v obliki soneta, kult ljubljene ženske</w:t>
      </w:r>
    </w:p>
    <w:p w:rsidR="003A1CEA" w:rsidRPr="003A1CEA" w:rsidRDefault="003A1CEA" w:rsidP="005A45CC">
      <w:pPr>
        <w:pStyle w:val="ListParagraph"/>
        <w:numPr>
          <w:ilvl w:val="0"/>
          <w:numId w:val="1"/>
        </w:numPr>
      </w:pPr>
      <w:r w:rsidRPr="003A1CEA">
        <w:rPr>
          <w:rFonts w:ascii="PSHelvetica" w:hAnsi="PSHelvetica" w:cs="PSHelvetica"/>
          <w:b/>
        </w:rPr>
        <w:t>Vpliva na  celotno renesanso</w:t>
      </w:r>
      <w:r w:rsidR="005A45CC" w:rsidRPr="003A1CEA">
        <w:rPr>
          <w:rFonts w:ascii="PSHelvetica" w:hAnsi="PSHelvetica" w:cs="PSHelvetica"/>
        </w:rPr>
        <w:t xml:space="preserve"> </w:t>
      </w:r>
      <w:r w:rsidRPr="003A1CEA">
        <w:rPr>
          <w:rFonts w:ascii="PSHelvetica" w:hAnsi="PSHelvetica" w:cs="PSHelvetica"/>
        </w:rPr>
        <w:t>, vse do romantike… tudi Prešeren</w:t>
      </w:r>
    </w:p>
    <w:p w:rsidR="003A1CEA" w:rsidRDefault="003A1CEA" w:rsidP="003A1CEA"/>
    <w:p w:rsidR="003A1CEA" w:rsidRPr="0034774C" w:rsidRDefault="003A1CEA" w:rsidP="003A1CEA">
      <w:pPr>
        <w:rPr>
          <w:color w:val="00B050"/>
        </w:rPr>
      </w:pPr>
      <w:r w:rsidRPr="0034774C">
        <w:rPr>
          <w:b/>
          <w:color w:val="00B050"/>
        </w:rPr>
        <w:t>Sonet</w:t>
      </w:r>
      <w:r w:rsidRPr="0034774C">
        <w:rPr>
          <w:color w:val="00B050"/>
        </w:rPr>
        <w:t>:</w:t>
      </w:r>
    </w:p>
    <w:p w:rsidR="003A1CEA" w:rsidRDefault="003A1CEA" w:rsidP="003A1CEA">
      <w:pPr>
        <w:pStyle w:val="ListParagraph"/>
        <w:numPr>
          <w:ilvl w:val="0"/>
          <w:numId w:val="1"/>
        </w:numPr>
      </w:pPr>
      <w:r>
        <w:t>Italijanska pesniška oblika, pojav v 13.st.na Siciliji</w:t>
      </w:r>
    </w:p>
    <w:p w:rsidR="003A1CEA" w:rsidRDefault="003A1CEA" w:rsidP="003A1CEA">
      <w:pPr>
        <w:pStyle w:val="ListParagraph"/>
        <w:numPr>
          <w:ilvl w:val="0"/>
          <w:numId w:val="1"/>
        </w:numPr>
      </w:pPr>
      <w:r>
        <w:t>Prvi mojstri-  Petrarca, Dante, Michelangelo</w:t>
      </w:r>
    </w:p>
    <w:p w:rsidR="003A1CEA" w:rsidRDefault="003A1CEA" w:rsidP="003A1CEA">
      <w:pPr>
        <w:pStyle w:val="ListParagraph"/>
        <w:numPr>
          <w:ilvl w:val="0"/>
          <w:numId w:val="1"/>
        </w:numPr>
      </w:pPr>
      <w:r>
        <w:t>4 kitice- 2 kvartini 2 tercini</w:t>
      </w:r>
    </w:p>
    <w:p w:rsidR="003A1CEA" w:rsidRDefault="0034774C" w:rsidP="003A1CEA">
      <w:pPr>
        <w:pStyle w:val="ListParagraph"/>
        <w:numPr>
          <w:ilvl w:val="0"/>
          <w:numId w:val="1"/>
        </w:numPr>
      </w:pPr>
      <w:r>
        <w:t>Verz je italijanski enajsterec</w:t>
      </w:r>
    </w:p>
    <w:p w:rsidR="0034774C" w:rsidRDefault="0034774C" w:rsidP="003A1CEA">
      <w:pPr>
        <w:pStyle w:val="ListParagraph"/>
        <w:numPr>
          <w:ilvl w:val="0"/>
          <w:numId w:val="1"/>
        </w:numPr>
      </w:pPr>
      <w:r>
        <w:t>V kvartinah abab rima prestopna ali oklepajoča abba</w:t>
      </w:r>
    </w:p>
    <w:p w:rsidR="0034774C" w:rsidRDefault="0034774C" w:rsidP="003A1CEA">
      <w:pPr>
        <w:pStyle w:val="ListParagraph"/>
        <w:numPr>
          <w:ilvl w:val="0"/>
          <w:numId w:val="1"/>
        </w:numPr>
      </w:pPr>
      <w:r>
        <w:t>Soneti se lahko povezujejo v cikle(Prešeren – sonetni venec)</w:t>
      </w:r>
    </w:p>
    <w:p w:rsidR="0034774C" w:rsidRPr="003A1CEA" w:rsidRDefault="0034774C" w:rsidP="0034774C">
      <w:pPr>
        <w:pStyle w:val="ListParagraph"/>
      </w:pPr>
    </w:p>
    <w:p w:rsidR="0034774C" w:rsidRDefault="0034774C">
      <w:pPr>
        <w:rPr>
          <w:b/>
          <w:color w:val="00B050"/>
        </w:rPr>
      </w:pPr>
      <w:r>
        <w:rPr>
          <w:b/>
          <w:color w:val="00B050"/>
        </w:rPr>
        <w:br w:type="page"/>
      </w:r>
    </w:p>
    <w:p w:rsidR="0034774C" w:rsidRDefault="0034774C" w:rsidP="0034774C">
      <w:pPr>
        <w:rPr>
          <w:b/>
          <w:i/>
          <w:color w:val="00B050"/>
        </w:rPr>
      </w:pPr>
      <w:r>
        <w:rPr>
          <w:b/>
          <w:i/>
          <w:color w:val="00B050"/>
        </w:rPr>
        <w:t>GIOVANNI BOCCACCIO:NOVELA O SOKOLU</w:t>
      </w:r>
    </w:p>
    <w:p w:rsidR="0034774C" w:rsidRDefault="0034774C" w:rsidP="0034774C">
      <w:pPr>
        <w:rPr>
          <w:b/>
          <w:i/>
          <w:color w:val="00B050"/>
        </w:rPr>
      </w:pPr>
    </w:p>
    <w:p w:rsidR="0034774C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>
        <w:rPr>
          <w:rFonts w:ascii="PSHelvetica" w:hAnsi="PSHelvetica" w:cs="PSHelvetica"/>
        </w:rPr>
        <w:t>Oče italijanskega pripovedništva</w:t>
      </w:r>
    </w:p>
    <w:p w:rsidR="0034774C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>
        <w:rPr>
          <w:rFonts w:ascii="PSHelvetica" w:hAnsi="PSHelvetica" w:cs="PSHelvetica"/>
        </w:rPr>
        <w:t>Sodobnik Petrarke, študira pravo</w:t>
      </w:r>
    </w:p>
    <w:p w:rsidR="0034774C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>
        <w:rPr>
          <w:rFonts w:ascii="PSHelvetica" w:hAnsi="PSHelvetica" w:cs="PSHelvetica"/>
        </w:rPr>
        <w:t>Piše poezijo in prozo v italijanščini in latinščini</w:t>
      </w:r>
    </w:p>
    <w:p w:rsidR="0034774C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>
        <w:rPr>
          <w:rFonts w:ascii="PSHelvetica" w:hAnsi="PSHelvetica" w:cs="PSHelvetica"/>
        </w:rPr>
        <w:t>Prvi  italijanski pustolovski, pastirski in psihološki roman</w:t>
      </w:r>
    </w:p>
    <w:p w:rsidR="0034774C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B94347">
        <w:rPr>
          <w:rFonts w:ascii="PSHelvetica" w:hAnsi="PSHelvetica" w:cs="PSHelvetica"/>
          <w:b/>
        </w:rPr>
        <w:t>Dekameron</w:t>
      </w:r>
      <w:r>
        <w:rPr>
          <w:rFonts w:ascii="PSHelvetica" w:hAnsi="PSHelvetica" w:cs="PSHelvetica"/>
        </w:rPr>
        <w:t xml:space="preserve"> – najpomembnejša zbirka novel</w:t>
      </w:r>
    </w:p>
    <w:p w:rsidR="0034774C" w:rsidRPr="0034774C" w:rsidRDefault="0034774C" w:rsidP="0034774C">
      <w:pPr>
        <w:ind w:left="360"/>
        <w:rPr>
          <w:rFonts w:ascii="PSHelvetica" w:hAnsi="PSHelvetica" w:cs="PSHelvetica"/>
        </w:rPr>
      </w:pPr>
    </w:p>
    <w:p w:rsidR="0034774C" w:rsidRDefault="0034774C" w:rsidP="0034774C">
      <w:pPr>
        <w:rPr>
          <w:rFonts w:ascii="PSHelvetica" w:hAnsi="PSHelvetica" w:cs="PSHelvetica"/>
          <w:b/>
          <w:i/>
          <w:color w:val="00B050"/>
        </w:rPr>
      </w:pPr>
      <w:r w:rsidRPr="0034774C">
        <w:rPr>
          <w:rFonts w:ascii="PSHelvetica" w:hAnsi="PSHelvetica" w:cs="PSHelvetica"/>
          <w:b/>
          <w:i/>
          <w:color w:val="00B050"/>
        </w:rPr>
        <w:t>Dekameron</w:t>
      </w:r>
      <w:r>
        <w:rPr>
          <w:rFonts w:ascii="PSHelvetica" w:hAnsi="PSHelvetica" w:cs="PSHelvetica"/>
          <w:b/>
          <w:i/>
          <w:color w:val="00B050"/>
        </w:rPr>
        <w:t xml:space="preserve"> (zgradba):</w:t>
      </w:r>
    </w:p>
    <w:p w:rsidR="0034774C" w:rsidRPr="00CC1C12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Zgodba, ki traja 10 dni, nastala sredi 14 stol. Ko  je v Firencah razsajala kuga</w:t>
      </w:r>
    </w:p>
    <w:p w:rsidR="0034774C" w:rsidRPr="00CC1C12" w:rsidRDefault="0034774C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10pax iz mesta, dnevno pove vsak eno zgodbo</w:t>
      </w:r>
      <w:r w:rsidR="00CC1C12" w:rsidRPr="00CC1C12">
        <w:rPr>
          <w:rFonts w:ascii="PSHelvetica" w:hAnsi="PSHelvetica" w:cs="PSHelvetica"/>
        </w:rPr>
        <w:t xml:space="preserve"> – 100 zgodb</w:t>
      </w:r>
    </w:p>
    <w:p w:rsidR="00CC1C12" w:rsidRPr="00CC1C12" w:rsidRDefault="00CC1C12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Anekdote, novele, daljše pripovedi</w:t>
      </w:r>
    </w:p>
    <w:p w:rsidR="00CC1C12" w:rsidRPr="00CC1C12" w:rsidRDefault="00CC1C12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Snov: ljubezenska, erotična, ljubezen je poduhovljena, zlasti viteška</w:t>
      </w:r>
    </w:p>
    <w:p w:rsidR="00CC1C12" w:rsidRPr="00CC1C12" w:rsidRDefault="00CC1C12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Osebe: plemiči, meščani, zveste žene, menihi, kmetje..</w:t>
      </w:r>
    </w:p>
    <w:p w:rsidR="00CC1C12" w:rsidRPr="00CC1C12" w:rsidRDefault="00CC1C12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Čutnost, posmeh klerikalnosti,praznoverju</w:t>
      </w:r>
    </w:p>
    <w:p w:rsidR="00CC1C12" w:rsidRPr="00CC1C12" w:rsidRDefault="00CC1C12" w:rsidP="0034774C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CC1C12">
        <w:rPr>
          <w:rFonts w:ascii="PSHelvetica" w:hAnsi="PSHelvetica" w:cs="PSHelvetica"/>
        </w:rPr>
        <w:t>Poudarjena prebrisanost, zdravo življenje</w:t>
      </w:r>
    </w:p>
    <w:p w:rsidR="00CC1C12" w:rsidRDefault="00CC1C12" w:rsidP="00CC1C12">
      <w:pPr>
        <w:rPr>
          <w:rFonts w:ascii="PSHelvetica" w:hAnsi="PSHelvetica" w:cs="PSHelvetica"/>
          <w:b/>
          <w:i/>
          <w:color w:val="00B050"/>
        </w:rPr>
      </w:pPr>
      <w:r>
        <w:rPr>
          <w:rFonts w:ascii="PSHelvetica" w:hAnsi="PSHelvetica" w:cs="PSHelvetica"/>
          <w:b/>
          <w:i/>
          <w:color w:val="00B050"/>
        </w:rPr>
        <w:t xml:space="preserve">Ideja: </w:t>
      </w:r>
      <w:r w:rsidRPr="00CC1C12">
        <w:rPr>
          <w:rFonts w:ascii="PSHelvetica" w:hAnsi="PSHelvetica" w:cs="PSHelvetica"/>
        </w:rPr>
        <w:t>tipično renesančna, vrednost čutnih užitkov, lepoto človeka, razum</w:t>
      </w:r>
      <w:r>
        <w:rPr>
          <w:rFonts w:ascii="PSHelvetica" w:hAnsi="PSHelvetica" w:cs="PSHelvetica"/>
        </w:rPr>
        <w:t>, nenaravnost meniškega življenja in odpovedovanja</w:t>
      </w:r>
      <w:r w:rsidR="008C4AD9">
        <w:rPr>
          <w:rFonts w:ascii="PSHelvetica" w:hAnsi="PSHelvetica" w:cs="PSHelvetica"/>
        </w:rPr>
        <w:t xml:space="preserve">, </w:t>
      </w:r>
      <w:r w:rsidR="008C4AD9" w:rsidRPr="008C4AD9">
        <w:rPr>
          <w:rFonts w:ascii="PSHelvetica" w:hAnsi="PSHelvetica" w:cs="PSHelvetica"/>
          <w:b/>
        </w:rPr>
        <w:t>zglednost zveste in požrtvovalne ljubezni</w:t>
      </w:r>
    </w:p>
    <w:p w:rsidR="00CC1C12" w:rsidRPr="00CC1C12" w:rsidRDefault="00CC1C12" w:rsidP="00CC1C12">
      <w:pPr>
        <w:rPr>
          <w:rFonts w:ascii="PSHelvetica" w:hAnsi="PSHelvetica" w:cs="PSHelvetica"/>
          <w:b/>
          <w:i/>
          <w:color w:val="00B050"/>
        </w:rPr>
      </w:pPr>
    </w:p>
    <w:p w:rsidR="0034774C" w:rsidRDefault="00CC1C12" w:rsidP="0034774C">
      <w:pPr>
        <w:rPr>
          <w:rFonts w:ascii="PSHelvetica" w:hAnsi="PSHelvetica" w:cs="PSHelvetica"/>
          <w:b/>
          <w:i/>
          <w:color w:val="00B050"/>
        </w:rPr>
      </w:pPr>
      <w:r>
        <w:rPr>
          <w:rFonts w:ascii="PSHelvetica" w:hAnsi="PSHelvetica" w:cs="PSHelvetica"/>
          <w:b/>
          <w:i/>
          <w:color w:val="00B050"/>
        </w:rPr>
        <w:t>Novela:</w:t>
      </w:r>
    </w:p>
    <w:p w:rsidR="00CC1C12" w:rsidRPr="00517DF6" w:rsidRDefault="00CC1C12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Nastala že v srednjem veku, kot zvrst v renesansi</w:t>
      </w:r>
    </w:p>
    <w:p w:rsidR="00CC1C12" w:rsidRPr="00517DF6" w:rsidRDefault="00CC1C12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Prvi mojster novele je Boccaccio</w:t>
      </w:r>
    </w:p>
    <w:p w:rsidR="00CC1C12" w:rsidRPr="00517DF6" w:rsidRDefault="00CC1C12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Pripoved krajšega obsega, stvarna snov iz preteklosti ali sedanjosti brez pravljičnih dogodkov</w:t>
      </w:r>
    </w:p>
    <w:p w:rsidR="00CC1C12" w:rsidRPr="00517DF6" w:rsidRDefault="00CC1C12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Zgrajena  v obliki dramskega trikotnika</w:t>
      </w:r>
    </w:p>
    <w:p w:rsidR="00CC1C12" w:rsidRPr="00517DF6" w:rsidRDefault="00CC1C12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1 ključni dogodek, malo oseb</w:t>
      </w:r>
      <w:r w:rsidR="00517DF6" w:rsidRPr="00517DF6">
        <w:rPr>
          <w:rFonts w:ascii="PSHelvetica" w:hAnsi="PSHelvetica" w:cs="PSHelvetica"/>
        </w:rPr>
        <w:t>, ena glavna oseba</w:t>
      </w:r>
    </w:p>
    <w:p w:rsidR="00517DF6" w:rsidRPr="00517DF6" w:rsidRDefault="00517DF6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Presenetljiv konec</w:t>
      </w:r>
    </w:p>
    <w:p w:rsidR="00517DF6" w:rsidRPr="00517DF6" w:rsidRDefault="00517DF6" w:rsidP="00CC1C12">
      <w:pPr>
        <w:pStyle w:val="ListParagraph"/>
        <w:numPr>
          <w:ilvl w:val="0"/>
          <w:numId w:val="1"/>
        </w:numPr>
        <w:rPr>
          <w:rFonts w:ascii="PSHelvetica" w:hAnsi="PSHelvetica" w:cs="PSHelvetica"/>
        </w:rPr>
      </w:pPr>
      <w:r w:rsidRPr="00517DF6">
        <w:rPr>
          <w:rFonts w:ascii="PSHelvetica" w:hAnsi="PSHelvetica" w:cs="PSHelvetica"/>
        </w:rPr>
        <w:t>Epska širina in zgovornost (nasprotje lirski kratkosti)</w:t>
      </w:r>
    </w:p>
    <w:p w:rsidR="003545F1" w:rsidRDefault="003545F1" w:rsidP="003545F1">
      <w:pPr>
        <w:rPr>
          <w:b/>
          <w:i/>
          <w:color w:val="00B050"/>
        </w:rPr>
      </w:pPr>
    </w:p>
    <w:p w:rsidR="00517DF6" w:rsidRDefault="00517DF6" w:rsidP="003545F1">
      <w:pPr>
        <w:rPr>
          <w:b/>
          <w:i/>
          <w:color w:val="00B050"/>
        </w:rPr>
      </w:pPr>
      <w:r>
        <w:rPr>
          <w:b/>
          <w:i/>
          <w:color w:val="00B050"/>
        </w:rPr>
        <w:t>Zgodba:</w:t>
      </w:r>
    </w:p>
    <w:p w:rsidR="00517DF6" w:rsidRPr="00270182" w:rsidRDefault="00517DF6" w:rsidP="00517DF6">
      <w:pPr>
        <w:pStyle w:val="ListParagraph"/>
        <w:numPr>
          <w:ilvl w:val="0"/>
          <w:numId w:val="1"/>
        </w:numPr>
      </w:pPr>
      <w:r w:rsidRPr="00270182">
        <w:t>Federigo (obuboža, ima le hišo in sokola)</w:t>
      </w:r>
    </w:p>
    <w:p w:rsidR="00517DF6" w:rsidRPr="00270182" w:rsidRDefault="00517DF6" w:rsidP="00517DF6">
      <w:pPr>
        <w:pStyle w:val="ListParagraph"/>
        <w:numPr>
          <w:ilvl w:val="0"/>
          <w:numId w:val="1"/>
        </w:numPr>
      </w:pPr>
      <w:r w:rsidRPr="00270182">
        <w:t>Zaljubi se v Giovanno, ji umre mož, se preseli v bližino Federigove posesti</w:t>
      </w:r>
    </w:p>
    <w:p w:rsidR="00517DF6" w:rsidRPr="00270182" w:rsidRDefault="00517DF6" w:rsidP="00517DF6">
      <w:pPr>
        <w:pStyle w:val="ListParagraph"/>
        <w:numPr>
          <w:ilvl w:val="0"/>
          <w:numId w:val="1"/>
        </w:numPr>
      </w:pPr>
      <w:r w:rsidRPr="00270182">
        <w:t>Ji zboli sin, ki je navezan na F. sokola, ga želi imeti</w:t>
      </w:r>
    </w:p>
    <w:p w:rsidR="00517DF6" w:rsidRPr="00270182" w:rsidRDefault="00517DF6" w:rsidP="00517DF6">
      <w:pPr>
        <w:pStyle w:val="ListParagraph"/>
        <w:numPr>
          <w:ilvl w:val="0"/>
          <w:numId w:val="1"/>
        </w:numPr>
      </w:pPr>
      <w:r w:rsidRPr="00270182">
        <w:t>Gi</w:t>
      </w:r>
      <w:r w:rsidR="00270182">
        <w:t>o</w:t>
      </w:r>
      <w:r w:rsidRPr="00270182">
        <w:t>vanna na obisk k Federigu, on ji sokola pripravi za večerjo</w:t>
      </w:r>
      <w:r w:rsidR="008C4AD9">
        <w:t xml:space="preserve"> (vrh)</w:t>
      </w:r>
    </w:p>
    <w:p w:rsidR="00517DF6" w:rsidRPr="00270182" w:rsidRDefault="00270182" w:rsidP="00517DF6">
      <w:pPr>
        <w:pStyle w:val="ListParagraph"/>
        <w:numPr>
          <w:ilvl w:val="0"/>
          <w:numId w:val="1"/>
        </w:numPr>
      </w:pPr>
      <w:r w:rsidRPr="00270182">
        <w:t>Giovanna za to izve, spozna da je F. plemenit človek, se kasneje poroči z njim</w:t>
      </w:r>
    </w:p>
    <w:p w:rsidR="00270182" w:rsidRDefault="00270182" w:rsidP="00517DF6">
      <w:pPr>
        <w:pStyle w:val="ListParagraph"/>
        <w:numPr>
          <w:ilvl w:val="0"/>
          <w:numId w:val="1"/>
        </w:numPr>
      </w:pPr>
      <w:r w:rsidRPr="00270182">
        <w:t>Sin ji umre</w:t>
      </w:r>
    </w:p>
    <w:p w:rsidR="008C4AD9" w:rsidRDefault="008C4AD9">
      <w:r w:rsidRPr="008C4AD9">
        <w:rPr>
          <w:color w:val="00B050"/>
        </w:rPr>
        <w:t>Tematika:</w:t>
      </w:r>
      <w:r>
        <w:t xml:space="preserve"> ljubezen</w:t>
      </w:r>
    </w:p>
    <w:p w:rsidR="008C4AD9" w:rsidRDefault="008C4AD9">
      <w:r w:rsidRPr="008C4AD9">
        <w:rPr>
          <w:color w:val="00B050"/>
        </w:rPr>
        <w:t>Snov:</w:t>
      </w:r>
      <w:r>
        <w:t xml:space="preserve"> viteška ljubezen do plemenite dame</w:t>
      </w:r>
    </w:p>
    <w:p w:rsidR="008C4AD9" w:rsidRDefault="008C4AD9">
      <w:r>
        <w:br w:type="page"/>
      </w:r>
    </w:p>
    <w:p w:rsidR="008C4AD9" w:rsidRDefault="004D09DD" w:rsidP="008C4AD9">
      <w:pPr>
        <w:rPr>
          <w:b/>
          <w:i/>
          <w:color w:val="00B050"/>
        </w:rPr>
      </w:pPr>
      <w:r>
        <w:rPr>
          <w:b/>
          <w:i/>
          <w:color w:val="00B050"/>
        </w:rPr>
        <w:t>W.SHAKESPEARE: ROMEO IN JULIJA, HAMLET</w:t>
      </w:r>
    </w:p>
    <w:p w:rsidR="00061F27" w:rsidRDefault="00061F27" w:rsidP="008C4AD9">
      <w:pPr>
        <w:rPr>
          <w:b/>
          <w:i/>
          <w:color w:val="00B050"/>
        </w:rPr>
      </w:pPr>
    </w:p>
    <w:p w:rsidR="00C6216C" w:rsidRDefault="00C6216C" w:rsidP="008C4AD9">
      <w:pPr>
        <w:rPr>
          <w:b/>
          <w:i/>
          <w:color w:val="00B050"/>
        </w:rPr>
      </w:pPr>
      <w:r>
        <w:rPr>
          <w:b/>
          <w:i/>
          <w:color w:val="00B050"/>
        </w:rPr>
        <w:t>W.SHAKESPEARE:</w:t>
      </w:r>
    </w:p>
    <w:p w:rsidR="00C6216C" w:rsidRPr="00061F27" w:rsidRDefault="00C6216C" w:rsidP="00C6216C">
      <w:pPr>
        <w:pStyle w:val="ListParagraph"/>
        <w:numPr>
          <w:ilvl w:val="0"/>
          <w:numId w:val="2"/>
        </w:numPr>
        <w:rPr>
          <w:b/>
          <w:i/>
        </w:rPr>
      </w:pPr>
      <w:r w:rsidRPr="00061F27">
        <w:rPr>
          <w:b/>
          <w:i/>
        </w:rPr>
        <w:t>najpomembnejši dramatik v svetovnem merilu</w:t>
      </w:r>
    </w:p>
    <w:p w:rsidR="00C6216C" w:rsidRPr="00061F27" w:rsidRDefault="00C6216C" w:rsidP="00C6216C">
      <w:pPr>
        <w:pStyle w:val="ListParagraph"/>
        <w:numPr>
          <w:ilvl w:val="0"/>
          <w:numId w:val="2"/>
        </w:numPr>
        <w:rPr>
          <w:b/>
          <w:i/>
        </w:rPr>
      </w:pPr>
      <w:r w:rsidRPr="00061F27">
        <w:rPr>
          <w:b/>
          <w:i/>
        </w:rPr>
        <w:t>rojen v Stratfordu sr. 15. Stol.</w:t>
      </w:r>
    </w:p>
    <w:p w:rsidR="00C6216C" w:rsidRPr="00061F27" w:rsidRDefault="00C6216C" w:rsidP="00C6216C">
      <w:pPr>
        <w:pStyle w:val="ListParagraph"/>
        <w:numPr>
          <w:ilvl w:val="0"/>
          <w:numId w:val="2"/>
        </w:numPr>
        <w:rPr>
          <w:b/>
          <w:i/>
        </w:rPr>
      </w:pPr>
      <w:r w:rsidRPr="00061F27">
        <w:rPr>
          <w:b/>
          <w:i/>
        </w:rPr>
        <w:t>Odšel je v London, zaposli se kot dramatik in igralec</w:t>
      </w:r>
    </w:p>
    <w:p w:rsidR="00C6216C" w:rsidRPr="00061F27" w:rsidRDefault="00C6216C" w:rsidP="00C6216C">
      <w:pPr>
        <w:pStyle w:val="ListParagraph"/>
        <w:numPr>
          <w:ilvl w:val="0"/>
          <w:numId w:val="2"/>
        </w:numPr>
        <w:rPr>
          <w:b/>
          <w:i/>
        </w:rPr>
      </w:pPr>
      <w:r w:rsidRPr="00061F27">
        <w:rPr>
          <w:b/>
          <w:i/>
        </w:rPr>
        <w:t xml:space="preserve">V stiku z aristokrati, solastnik gledališč </w:t>
      </w:r>
    </w:p>
    <w:p w:rsidR="00C6216C" w:rsidRPr="00061F27" w:rsidRDefault="00C6216C" w:rsidP="00C6216C">
      <w:pPr>
        <w:pStyle w:val="ListParagraph"/>
        <w:numPr>
          <w:ilvl w:val="0"/>
          <w:numId w:val="2"/>
        </w:numPr>
        <w:rPr>
          <w:b/>
          <w:i/>
        </w:rPr>
      </w:pPr>
      <w:r w:rsidRPr="00061F27">
        <w:rPr>
          <w:b/>
          <w:i/>
        </w:rPr>
        <w:t>Piše tudi lirsko- epske pesnitve, sonete,  glavnina je dramatik</w:t>
      </w:r>
      <w:r w:rsidRPr="00061F27">
        <w:rPr>
          <w:b/>
        </w:rPr>
        <w:t>a (37)</w:t>
      </w:r>
    </w:p>
    <w:p w:rsidR="00C6216C" w:rsidRPr="00061F27" w:rsidRDefault="00C6216C" w:rsidP="00C6216C">
      <w:pPr>
        <w:pStyle w:val="ListParagraph"/>
        <w:numPr>
          <w:ilvl w:val="0"/>
          <w:numId w:val="2"/>
        </w:numPr>
        <w:rPr>
          <w:b/>
          <w:i/>
        </w:rPr>
      </w:pPr>
      <w:r w:rsidRPr="00061F27">
        <w:rPr>
          <w:b/>
          <w:i/>
        </w:rPr>
        <w:t>Shakespearsko vprašanje: ali je sploh avtor vseh tako kvalitetnih dram</w:t>
      </w:r>
    </w:p>
    <w:p w:rsidR="004D09DD" w:rsidRDefault="004D09DD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4D09DD" w:rsidRDefault="004D09DD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  <w:r w:rsidRPr="00061F27">
        <w:rPr>
          <w:b/>
          <w:i/>
          <w:color w:val="00B050"/>
        </w:rPr>
        <w:t>ELIZABETINSKO GLEDALIŠČE:</w:t>
      </w: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Ime po kraljici Elizabeti 1., ki je tedaj vladala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Ni poznala kulis, scene se ne spreminjajo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Skromni rekviziti, dogajanje osredotočeno na besedilo in igralce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Igra poteka brez prekinitev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Priljubljeni napeti prizori (mučenje, dvoboji , ljubezen, spletke…)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Snov je morala gledalce pretresti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Poklicni igralci, ženske ne igrajo</w:t>
      </w:r>
    </w:p>
    <w:p w:rsidR="00061F27" w:rsidRPr="00280AC1" w:rsidRDefault="00061F27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280AC1">
        <w:rPr>
          <w:b/>
        </w:rPr>
        <w:t>Gledališče najbolj priljubljena oblika razvedrila (razen oblastem)</w:t>
      </w:r>
    </w:p>
    <w:p w:rsidR="00061F27" w:rsidRPr="00061F27" w:rsidRDefault="00061F27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4D09DD" w:rsidRDefault="004D09DD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  <w:r>
        <w:rPr>
          <w:rFonts w:ascii="PSHelvetica" w:hAnsi="PSHelvetica" w:cs="PSHelvetica"/>
        </w:rPr>
        <w:t xml:space="preserve"> </w:t>
      </w:r>
      <w:r w:rsidR="00061F27">
        <w:rPr>
          <w:b/>
          <w:i/>
          <w:color w:val="00B050"/>
        </w:rPr>
        <w:t>SHAKESPEAROVA TRAGEDIJA:</w:t>
      </w: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061F27" w:rsidRPr="0089004C" w:rsidRDefault="00280AC1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Združujejo najvišja življenjska vprašanja (moralna, politična, filozofska)</w:t>
      </w:r>
    </w:p>
    <w:p w:rsidR="00280AC1" w:rsidRPr="0089004C" w:rsidRDefault="00280AC1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Dovršene oznake oseb, natančno izoblikovane osebnosti</w:t>
      </w:r>
    </w:p>
    <w:p w:rsidR="00280AC1" w:rsidRPr="0089004C" w:rsidRDefault="00280AC1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Prenos razpoloženja na občinstvo</w:t>
      </w:r>
    </w:p>
    <w:p w:rsidR="00280AC1" w:rsidRPr="0089004C" w:rsidRDefault="00280AC1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Renesančen slog</w:t>
      </w:r>
    </w:p>
    <w:p w:rsidR="00280AC1" w:rsidRPr="0089004C" w:rsidRDefault="00280AC1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Ljubezen, boj za oblast, prijateljstvo, nasprotje med sovraštvom in želji po sreči</w:t>
      </w:r>
    </w:p>
    <w:p w:rsidR="00280AC1" w:rsidRPr="0089004C" w:rsidRDefault="00280AC1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Verzi(višji sloji), prozni vložki (preprosti ljudje)</w:t>
      </w:r>
    </w:p>
    <w:p w:rsidR="0089004C" w:rsidRDefault="0089004C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9004C">
        <w:t>Romeo in Julija, Kralj Lear, Othelo, Macbeth, Hamlet..</w:t>
      </w:r>
    </w:p>
    <w:p w:rsidR="00046415" w:rsidRDefault="00046415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Bogate didaskalije, vendar ne čustveno stane</w:t>
      </w:r>
    </w:p>
    <w:p w:rsidR="00676E7C" w:rsidRPr="0089004C" w:rsidRDefault="00676E7C" w:rsidP="00061F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Razklene enotnost kraja, časa in dogajanja</w:t>
      </w:r>
    </w:p>
    <w:p w:rsidR="00061F27" w:rsidRDefault="00061F27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061F27" w:rsidRPr="0089004C" w:rsidRDefault="0089004C" w:rsidP="004D09DD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  <w:i/>
          <w:color w:val="00B050"/>
        </w:rPr>
        <w:t xml:space="preserve">Piše še: </w:t>
      </w:r>
      <w:r w:rsidRPr="0089004C">
        <w:rPr>
          <w:b/>
        </w:rPr>
        <w:t xml:space="preserve">komedije </w:t>
      </w:r>
      <w:r w:rsidRPr="0089004C">
        <w:t>(Komedija zmešnjav, Sen kresne noči)</w:t>
      </w:r>
      <w:r w:rsidRPr="0089004C">
        <w:rPr>
          <w:b/>
        </w:rPr>
        <w:t xml:space="preserve">, tragikomedije, pastorale, kraljeve drame, romantične igre </w:t>
      </w:r>
      <w:r w:rsidRPr="0089004C">
        <w:t>(Zimska pravljica)</w:t>
      </w:r>
    </w:p>
    <w:p w:rsidR="00061F27" w:rsidRPr="00061F27" w:rsidRDefault="00061F27" w:rsidP="004D09DD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89004C" w:rsidRDefault="0089004C">
      <w:pPr>
        <w:rPr>
          <w:rFonts w:ascii="PSHelvetica" w:hAnsi="PSHelvetica" w:cs="PSHelvetica"/>
        </w:rPr>
      </w:pPr>
      <w:r>
        <w:rPr>
          <w:rFonts w:ascii="PSHelvetica" w:hAnsi="PSHelvetica" w:cs="PSHelvetica"/>
        </w:rPr>
        <w:br w:type="page"/>
      </w:r>
    </w:p>
    <w:p w:rsidR="0089004C" w:rsidRDefault="0089004C" w:rsidP="0089004C">
      <w:pPr>
        <w:rPr>
          <w:b/>
          <w:i/>
          <w:color w:val="00B050"/>
        </w:rPr>
      </w:pPr>
      <w:r>
        <w:rPr>
          <w:b/>
          <w:i/>
          <w:color w:val="00B050"/>
        </w:rPr>
        <w:t>W.SHAKESPEARE: ROMEO IN JULIJA</w:t>
      </w:r>
    </w:p>
    <w:p w:rsidR="0089004C" w:rsidRDefault="0089004C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89004C" w:rsidRDefault="0089004C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A43792" w:rsidRPr="00A43792" w:rsidRDefault="00A43792" w:rsidP="00A43792">
      <w:pPr>
        <w:rPr>
          <w:color w:val="00B050"/>
        </w:rPr>
      </w:pPr>
      <w:r w:rsidRPr="00A43792">
        <w:rPr>
          <w:rFonts w:ascii="PSHelvetica" w:hAnsi="PSHelvetica" w:cs="PSHelvetica"/>
          <w:color w:val="00B050"/>
        </w:rPr>
        <w:t>Vsebinska interpretacija:</w:t>
      </w:r>
    </w:p>
    <w:p w:rsidR="00A43792" w:rsidRDefault="00A43792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</w:rPr>
        <w:t xml:space="preserve">Dramsko </w:t>
      </w:r>
      <w:r w:rsidR="00046415">
        <w:rPr>
          <w:rFonts w:ascii="PSHelvetica" w:hAnsi="PSHelvetica" w:cs="PSHelvetica"/>
        </w:rPr>
        <w:t>delo je tragedija</w:t>
      </w:r>
    </w:p>
    <w:p w:rsidR="00184884" w:rsidRPr="00C317BC" w:rsidRDefault="00184884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C317BC">
        <w:rPr>
          <w:rFonts w:ascii="PSHelvetica" w:hAnsi="PSHelvetica" w:cs="PSHelvetica"/>
          <w:color w:val="A6A6A6"/>
        </w:rPr>
        <w:t>Montegi (Romeo) in Capuleti (Julija), spor</w:t>
      </w:r>
    </w:p>
    <w:p w:rsidR="00A43792" w:rsidRPr="00C317BC" w:rsidRDefault="00184884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C317BC">
        <w:rPr>
          <w:rFonts w:ascii="PSHelvetica" w:hAnsi="PSHelvetica" w:cs="PSHelvetica"/>
          <w:color w:val="A6A6A6"/>
        </w:rPr>
        <w:t xml:space="preserve">Capuleti priredijo ples v maskah, da bi Juliji lahko predstavili bodočega moža Parisa (knezov) </w:t>
      </w:r>
    </w:p>
    <w:p w:rsidR="00184884" w:rsidRPr="00C317BC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C317BC">
        <w:rPr>
          <w:rFonts w:ascii="PSHelvetica" w:hAnsi="PSHelvetica" w:cs="PSHelvetica"/>
          <w:color w:val="A6A6A6"/>
        </w:rPr>
        <w:t>Na ples tudi nepovabljen Romeo, srečati hoče Rozalino (nesrečno ljubezen)</w:t>
      </w:r>
    </w:p>
    <w:p w:rsidR="00C317BC" w:rsidRPr="00C317BC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C317BC">
        <w:rPr>
          <w:rFonts w:ascii="PSHelvetica" w:hAnsi="PSHelvetica" w:cs="PSHelvetica"/>
          <w:color w:val="A6A6A6"/>
        </w:rPr>
        <w:t>Parisa ni na ples</w:t>
      </w:r>
    </w:p>
    <w:p w:rsidR="00C317BC" w:rsidRPr="00C317BC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C317BC">
        <w:rPr>
          <w:rFonts w:ascii="PSHelvetica" w:hAnsi="PSHelvetica" w:cs="PSHelvetica"/>
          <w:color w:val="A6A6A6"/>
        </w:rPr>
        <w:t>Julija in Romeo ljubezen na prvi pogled, izvesta da sta družini sprti, slutita nesrečo</w:t>
      </w:r>
    </w:p>
    <w:p w:rsidR="00C317BC" w:rsidRPr="00C317BC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262626"/>
        </w:rPr>
      </w:pPr>
      <w:r>
        <w:rPr>
          <w:rFonts w:ascii="PSHelvetica" w:hAnsi="PSHelvetica" w:cs="PSHelvetica"/>
        </w:rPr>
        <w:t>Naslednji dan se v največji tajnosti poročita.</w:t>
      </w:r>
    </w:p>
    <w:p w:rsidR="00C317BC" w:rsidRPr="003C5095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Tybalt, nečak grofice Capuletove, izziva Mercutia, Benvolia in Romea, Mercutio v dvoboju umre</w:t>
      </w:r>
    </w:p>
    <w:p w:rsidR="00C317BC" w:rsidRPr="003C5095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Romeo ubije Tybalta.</w:t>
      </w:r>
    </w:p>
    <w:p w:rsidR="00C317BC" w:rsidRPr="003C5095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Knez Romea izžene iz Verone</w:t>
      </w:r>
    </w:p>
    <w:p w:rsidR="00C317BC" w:rsidRPr="003C5095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Julija je žalostna, starša mislita da žaluje za bratrancem</w:t>
      </w:r>
    </w:p>
    <w:p w:rsidR="00C317BC" w:rsidRPr="003C5095" w:rsidRDefault="00C317BC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 xml:space="preserve">Vrh: Romeo se </w:t>
      </w:r>
      <w:r w:rsidR="003C5095" w:rsidRPr="003C5095">
        <w:rPr>
          <w:rFonts w:ascii="PSHelvetica" w:hAnsi="PSHelvetica" w:cs="PSHelvetica"/>
          <w:color w:val="A6A6A6"/>
        </w:rPr>
        <w:t>pretihotapi</w:t>
      </w:r>
      <w:r w:rsidRPr="003C5095">
        <w:rPr>
          <w:rFonts w:ascii="PSHelvetica" w:hAnsi="PSHelvetica" w:cs="PSHelvetica"/>
          <w:color w:val="A6A6A6"/>
        </w:rPr>
        <w:t xml:space="preserve"> v sobo Julije, kjer zaužijeta slast telesne ljubezni</w:t>
      </w:r>
    </w:p>
    <w:p w:rsid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Julija zavrne poroko s Parisom</w:t>
      </w:r>
    </w:p>
    <w:p w:rsid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</w:rPr>
        <w:t>Julijino Srečanje s Parisom</w:t>
      </w:r>
    </w:p>
    <w:p w:rsidR="003C5095" w:rsidRP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</w:rPr>
        <w:t>Lorenzo pri spovedi ponudi Juliji rešitev, naj privoli v poroko, popije uspavalo in bo 2 dni zgledala kot mrtva, sledi žalovanje</w:t>
      </w:r>
    </w:p>
    <w:p w:rsidR="003C5095" w:rsidRP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Romeo dobi novico, da je Julija mrtva</w:t>
      </w:r>
      <w:r>
        <w:rPr>
          <w:rFonts w:ascii="PSHelvetica" w:hAnsi="PSHelvetica" w:cs="PSHelvetica"/>
          <w:color w:val="A6A6A6"/>
        </w:rPr>
        <w:t xml:space="preserve">. </w:t>
      </w:r>
      <w:r w:rsidRPr="003C5095">
        <w:rPr>
          <w:rFonts w:ascii="PSHelvetica" w:hAnsi="PSHelvetica" w:cs="PSHelvetica"/>
          <w:color w:val="A6A6A6"/>
        </w:rPr>
        <w:t>V grobnici Romeo zagleda Parisa, ki Romea</w:t>
      </w:r>
      <w:r>
        <w:rPr>
          <w:rFonts w:ascii="PSHelvetica" w:hAnsi="PSHelvetica" w:cs="PSHelvetica"/>
          <w:color w:val="A6A6A6"/>
        </w:rPr>
        <w:t xml:space="preserve"> okrivi za smrt, Romeo Par</w:t>
      </w:r>
      <w:r w:rsidRPr="003C5095">
        <w:rPr>
          <w:rFonts w:ascii="PSHelvetica" w:hAnsi="PSHelvetica" w:cs="PSHelvetica"/>
          <w:color w:val="A6A6A6"/>
        </w:rPr>
        <w:t>isa ubije. Romeo spije strup.</w:t>
      </w:r>
    </w:p>
    <w:p w:rsidR="003C5095" w:rsidRP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Julija se zbudi in vidi mrtvega Romea, zabode se z bodalom</w:t>
      </w:r>
    </w:p>
    <w:p w:rsidR="003C5095" w:rsidRP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Lorenzo pove zgodo obema plemiškima družinama, se sporazumeta</w:t>
      </w:r>
    </w:p>
    <w:p w:rsidR="003C5095" w:rsidRPr="003C5095" w:rsidRDefault="003C5095" w:rsidP="00A4379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A6A6A6"/>
        </w:rPr>
      </w:pPr>
      <w:r w:rsidRPr="003C5095">
        <w:rPr>
          <w:rFonts w:ascii="PSHelvetica" w:hAnsi="PSHelvetica" w:cs="PSHelvetica"/>
          <w:color w:val="A6A6A6"/>
        </w:rPr>
        <w:t>V mestu zavlada mir</w:t>
      </w:r>
    </w:p>
    <w:p w:rsidR="00A43792" w:rsidRDefault="00A43792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3C5095" w:rsidRDefault="003C5095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3C5095" w:rsidRDefault="003C5095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A43792" w:rsidRDefault="00A43792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4D09DD" w:rsidRDefault="003C5095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  <w:r w:rsidRPr="003C5095">
        <w:rPr>
          <w:rFonts w:ascii="PSHelvetica" w:hAnsi="PSHelvetica" w:cs="PSHelvetica"/>
          <w:color w:val="00B050"/>
        </w:rPr>
        <w:t>Zgradba tragedije (prostor, č</w:t>
      </w:r>
      <w:r w:rsidR="004D09DD" w:rsidRPr="003C5095">
        <w:rPr>
          <w:rFonts w:ascii="PSHelvetica" w:hAnsi="PSHelvetica" w:cs="PSHelvetica"/>
          <w:color w:val="00B050"/>
        </w:rPr>
        <w:t>as, osebe, dogajanje)</w:t>
      </w:r>
      <w:r w:rsidRPr="003C5095">
        <w:rPr>
          <w:rFonts w:ascii="PSHelvetica" w:hAnsi="PSHelvetica" w:cs="PSHelvetica"/>
          <w:color w:val="00B050"/>
        </w:rPr>
        <w:t>:</w:t>
      </w:r>
    </w:p>
    <w:p w:rsidR="008A6A3A" w:rsidRDefault="008A6A3A" w:rsidP="004D09DD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</w:p>
    <w:p w:rsidR="00046415" w:rsidRPr="008A6A3A" w:rsidRDefault="00046415" w:rsidP="003C5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 w:rsidRPr="008A6A3A">
        <w:rPr>
          <w:rFonts w:ascii="PSHelvetica" w:hAnsi="PSHelvetica" w:cs="PSHelvetica"/>
        </w:rPr>
        <w:t>5 dejanj, jih ni delil avtor</w:t>
      </w:r>
    </w:p>
    <w:p w:rsidR="00046415" w:rsidRDefault="00046415" w:rsidP="008A6A3A">
      <w:pPr>
        <w:pStyle w:val="ListParagraph"/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</w:p>
    <w:p w:rsidR="003C5095" w:rsidRDefault="00046415" w:rsidP="003C5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  <w:r>
        <w:rPr>
          <w:rFonts w:ascii="PSHelvetica" w:hAnsi="PSHelvetica" w:cs="PSHelvetica"/>
          <w:color w:val="00B050"/>
        </w:rPr>
        <w:t xml:space="preserve">Prostor: </w:t>
      </w:r>
      <w:r w:rsidRPr="008A6A3A">
        <w:rPr>
          <w:rFonts w:ascii="PSHelvetica" w:hAnsi="PSHelvetica" w:cs="PSHelvetica"/>
        </w:rPr>
        <w:t>ni enoten Verona, Mantova</w:t>
      </w:r>
    </w:p>
    <w:p w:rsidR="00046415" w:rsidRDefault="00046415" w:rsidP="003C5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  <w:r>
        <w:rPr>
          <w:rFonts w:ascii="PSHelvetica" w:hAnsi="PSHelvetica" w:cs="PSHelvetica"/>
          <w:color w:val="00B050"/>
        </w:rPr>
        <w:t xml:space="preserve">Čas: </w:t>
      </w:r>
      <w:r w:rsidRPr="008A6A3A">
        <w:rPr>
          <w:rFonts w:ascii="PSHelvetica" w:hAnsi="PSHelvetica" w:cs="PSHelvetica"/>
        </w:rPr>
        <w:t>15. Stol. , 4 dni ni noči redi julija</w:t>
      </w:r>
    </w:p>
    <w:p w:rsidR="00046415" w:rsidRPr="008A6A3A" w:rsidRDefault="00046415" w:rsidP="003C5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 xml:space="preserve">Osebe: </w:t>
      </w:r>
      <w:r w:rsidRPr="008A6A3A">
        <w:rPr>
          <w:rFonts w:ascii="PSHelvetica" w:hAnsi="PSHelvetica" w:cs="PSHelvetica"/>
        </w:rPr>
        <w:t>spoznamo v prvem prizoru</w:t>
      </w:r>
      <w:r w:rsidR="008A6A3A" w:rsidRPr="008A6A3A">
        <w:rPr>
          <w:rFonts w:ascii="PSHelvetica" w:hAnsi="PSHelvetica" w:cs="PSHelvetica"/>
        </w:rPr>
        <w:t xml:space="preserve">, večplastno, </w:t>
      </w:r>
      <w:r w:rsidR="008A6A3A">
        <w:rPr>
          <w:rFonts w:ascii="PSHelvetica" w:hAnsi="PSHelvetica" w:cs="PSHelvetica"/>
        </w:rPr>
        <w:t xml:space="preserve">natančno izoblikovane, </w:t>
      </w:r>
    </w:p>
    <w:p w:rsidR="008A6A3A" w:rsidRPr="008A6A3A" w:rsidRDefault="008A6A3A" w:rsidP="008A6A3A">
      <w:pPr>
        <w:pStyle w:val="ListParagraph"/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 w:rsidRPr="008A6A3A">
        <w:rPr>
          <w:rFonts w:ascii="PSHelvetica" w:hAnsi="PSHelvetica" w:cs="PSHelvetica"/>
        </w:rPr>
        <w:t>Revni neizobraženci izžarevajo pristna človeška čustva, osebe se delijo na stare in mlade</w:t>
      </w:r>
    </w:p>
    <w:p w:rsidR="00046415" w:rsidRPr="008A6A3A" w:rsidRDefault="00046415" w:rsidP="003C509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 w:rsidRPr="008A6A3A">
        <w:rPr>
          <w:rFonts w:ascii="PSHelvetica" w:hAnsi="PSHelvetica" w:cs="PSHelvetica"/>
        </w:rPr>
        <w:t>Sintetična drama</w:t>
      </w:r>
    </w:p>
    <w:p w:rsidR="00046415" w:rsidRPr="003C5095" w:rsidRDefault="00046415" w:rsidP="008A6A3A">
      <w:pPr>
        <w:pStyle w:val="ListParagraph"/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</w:p>
    <w:p w:rsidR="0089004C" w:rsidRDefault="0089004C" w:rsidP="004D09DD">
      <w:pPr>
        <w:ind w:left="360"/>
        <w:rPr>
          <w:rFonts w:ascii="PSHelvetica" w:hAnsi="PSHelvetica" w:cs="PSHelvetica"/>
        </w:rPr>
      </w:pPr>
    </w:p>
    <w:p w:rsidR="008A6A3A" w:rsidRDefault="008A6A3A">
      <w:pPr>
        <w:rPr>
          <w:rFonts w:ascii="PSHelvetica" w:hAnsi="PSHelvetica" w:cs="PSHelvetica"/>
        </w:rPr>
      </w:pPr>
      <w:r>
        <w:rPr>
          <w:rFonts w:ascii="PSHelvetica" w:hAnsi="PSHelvetica" w:cs="PSHelvetica"/>
        </w:rPr>
        <w:br w:type="page"/>
      </w:r>
    </w:p>
    <w:p w:rsidR="008A6A3A" w:rsidRDefault="008A6A3A" w:rsidP="008A6A3A">
      <w:pPr>
        <w:ind w:left="360"/>
        <w:rPr>
          <w:rFonts w:ascii="PSHelvetica" w:hAnsi="PSHelvetica" w:cs="PSHelvetica"/>
        </w:rPr>
      </w:pPr>
    </w:p>
    <w:p w:rsidR="008A6A3A" w:rsidRDefault="008A6A3A" w:rsidP="008A6A3A">
      <w:pPr>
        <w:rPr>
          <w:b/>
          <w:i/>
          <w:color w:val="00B050"/>
        </w:rPr>
      </w:pPr>
      <w:r>
        <w:rPr>
          <w:b/>
          <w:i/>
          <w:color w:val="00B050"/>
        </w:rPr>
        <w:t>W.SHAKESPEARE: HAMLET</w:t>
      </w:r>
    </w:p>
    <w:p w:rsidR="008A6A3A" w:rsidRDefault="008A6A3A" w:rsidP="008A6A3A">
      <w:pPr>
        <w:rPr>
          <w:rFonts w:ascii="PSHelvetica" w:hAnsi="PSHelvetica" w:cs="PSHelvetica"/>
          <w:color w:val="00B050"/>
        </w:rPr>
      </w:pPr>
    </w:p>
    <w:p w:rsidR="008A6A3A" w:rsidRDefault="008A6A3A" w:rsidP="008A6A3A">
      <w:pPr>
        <w:rPr>
          <w:rFonts w:ascii="PSHelvetica" w:hAnsi="PSHelvetica" w:cs="PSHelvetica"/>
          <w:color w:val="00B050"/>
        </w:rPr>
      </w:pPr>
      <w:r w:rsidRPr="00A43792">
        <w:rPr>
          <w:rFonts w:ascii="PSHelvetica" w:hAnsi="PSHelvetica" w:cs="PSHelvetica"/>
          <w:color w:val="00B050"/>
        </w:rPr>
        <w:t>Vsebinska interpretacija:</w:t>
      </w:r>
    </w:p>
    <w:p w:rsidR="0014712F" w:rsidRPr="00F21B68" w:rsidRDefault="0014712F" w:rsidP="0014712F">
      <w:pPr>
        <w:pStyle w:val="ListParagraph"/>
        <w:numPr>
          <w:ilvl w:val="0"/>
          <w:numId w:val="3"/>
        </w:numPr>
      </w:pPr>
      <w:r w:rsidRPr="00F21B68">
        <w:t>Predzgodba: Danski kralj Hamlet umre. Njegov brat Klavdij se poroči z vdovo. Hamlet sumi, da je Klavdij umoril njegovega očeta.</w:t>
      </w:r>
    </w:p>
    <w:p w:rsidR="0014712F" w:rsidRPr="00F21B68" w:rsidRDefault="0014712F" w:rsidP="0014712F">
      <w:pPr>
        <w:pStyle w:val="ListParagraph"/>
        <w:numPr>
          <w:ilvl w:val="0"/>
          <w:numId w:val="3"/>
        </w:numPr>
      </w:pPr>
      <w:r w:rsidRPr="00F21B68">
        <w:t xml:space="preserve">Hamletov </w:t>
      </w:r>
      <w:r w:rsidRPr="003913AA">
        <w:rPr>
          <w:color w:val="92D050"/>
        </w:rPr>
        <w:t>duh se prikazuje na obzidju</w:t>
      </w:r>
      <w:r w:rsidRPr="00F21B68">
        <w:t xml:space="preserve">, </w:t>
      </w:r>
      <w:r w:rsidRPr="003913AA">
        <w:rPr>
          <w:color w:val="92D050"/>
        </w:rPr>
        <w:t>sin se pogovori z njim, izve</w:t>
      </w:r>
      <w:r w:rsidRPr="00F21B68">
        <w:t>, da je Klavdij morilec.</w:t>
      </w:r>
    </w:p>
    <w:p w:rsidR="0014712F" w:rsidRPr="00F21B68" w:rsidRDefault="0014712F" w:rsidP="0014712F">
      <w:pPr>
        <w:pStyle w:val="ListParagraph"/>
        <w:numPr>
          <w:ilvl w:val="0"/>
          <w:numId w:val="3"/>
        </w:numPr>
      </w:pPr>
      <w:r w:rsidRPr="00F21B68">
        <w:t>Hamlet se dela norega, Klavdij misli, da je to zaradi Ofelije, hčerke komornika Polonija</w:t>
      </w:r>
    </w:p>
    <w:p w:rsidR="0014712F" w:rsidRPr="00F21B68" w:rsidRDefault="0014712F" w:rsidP="0014712F">
      <w:pPr>
        <w:pStyle w:val="ListParagraph"/>
        <w:numPr>
          <w:ilvl w:val="0"/>
          <w:numId w:val="3"/>
        </w:numPr>
      </w:pPr>
      <w:r w:rsidRPr="00F21B68">
        <w:t>Na dvor potujoči igralci</w:t>
      </w:r>
      <w:r w:rsidR="003913AA">
        <w:t xml:space="preserve"> </w:t>
      </w:r>
      <w:r w:rsidR="003913AA" w:rsidRPr="003913AA">
        <w:rPr>
          <w:color w:val="92D050"/>
        </w:rPr>
        <w:t>Mišnica</w:t>
      </w:r>
      <w:r w:rsidR="003913AA">
        <w:t xml:space="preserve"> </w:t>
      </w:r>
      <w:r w:rsidRPr="00F21B68">
        <w:t>, Hamlet spremeni scenarij, prikaže bratomor</w:t>
      </w:r>
    </w:p>
    <w:p w:rsidR="0014712F" w:rsidRPr="00F21B68" w:rsidRDefault="0014712F" w:rsidP="0014712F">
      <w:pPr>
        <w:pStyle w:val="ListParagraph"/>
        <w:numPr>
          <w:ilvl w:val="0"/>
          <w:numId w:val="3"/>
        </w:numPr>
      </w:pPr>
      <w:r w:rsidRPr="00F21B68">
        <w:t>Hamlet ubije Polonija, ki prisluškuje njegovemu pogovoru z materjo. (Hamlet misli, da je Klavdij)</w:t>
      </w:r>
    </w:p>
    <w:p w:rsidR="0014712F" w:rsidRPr="00F21B68" w:rsidRDefault="0014712F" w:rsidP="0014712F">
      <w:pPr>
        <w:pStyle w:val="ListParagraph"/>
        <w:numPr>
          <w:ilvl w:val="0"/>
          <w:numId w:val="3"/>
        </w:numPr>
      </w:pPr>
      <w:r w:rsidRPr="00F21B68">
        <w:t xml:space="preserve">Klavdij </w:t>
      </w:r>
      <w:r w:rsidR="00F21B68" w:rsidRPr="00F21B68">
        <w:t>pošlje</w:t>
      </w:r>
      <w:r w:rsidRPr="00F21B68">
        <w:t xml:space="preserve"> Hamleta </w:t>
      </w:r>
      <w:r w:rsidR="00F21B68" w:rsidRPr="00F21B68">
        <w:t>v Anglijo, Hamlet se vrne (gusarji)</w:t>
      </w:r>
    </w:p>
    <w:p w:rsidR="00F21B68" w:rsidRPr="00F21B68" w:rsidRDefault="00F21B68" w:rsidP="0014712F">
      <w:pPr>
        <w:pStyle w:val="ListParagraph"/>
        <w:numPr>
          <w:ilvl w:val="0"/>
          <w:numId w:val="3"/>
        </w:numPr>
      </w:pPr>
      <w:r w:rsidRPr="00F21B68">
        <w:t>Ofelija znori in utone</w:t>
      </w:r>
    </w:p>
    <w:p w:rsidR="00F21B68" w:rsidRPr="00F21B68" w:rsidRDefault="00F21B68" w:rsidP="0014712F">
      <w:pPr>
        <w:pStyle w:val="ListParagraph"/>
        <w:numPr>
          <w:ilvl w:val="0"/>
          <w:numId w:val="3"/>
        </w:numPr>
      </w:pPr>
      <w:r w:rsidRPr="00F21B68">
        <w:t>Na pogrebu dvoboj Learta (Ofelijin brat) in Hamleta</w:t>
      </w:r>
    </w:p>
    <w:p w:rsidR="00F21B68" w:rsidRPr="003913AA" w:rsidRDefault="00F21B68" w:rsidP="0014712F">
      <w:pPr>
        <w:pStyle w:val="ListParagraph"/>
        <w:numPr>
          <w:ilvl w:val="0"/>
          <w:numId w:val="3"/>
        </w:numPr>
        <w:rPr>
          <w:color w:val="92D050"/>
        </w:rPr>
      </w:pPr>
      <w:r w:rsidRPr="00F21B68">
        <w:t xml:space="preserve">Klavdijeva spletka: </w:t>
      </w:r>
      <w:r w:rsidRPr="003913AA">
        <w:rPr>
          <w:color w:val="92D050"/>
        </w:rPr>
        <w:t>dvoboj..leart zastrupljena konica in zastrupljeno vino</w:t>
      </w:r>
    </w:p>
    <w:p w:rsidR="00F21B68" w:rsidRPr="00F21B68" w:rsidRDefault="00F21B68" w:rsidP="0014712F">
      <w:pPr>
        <w:pStyle w:val="ListParagraph"/>
        <w:numPr>
          <w:ilvl w:val="0"/>
          <w:numId w:val="3"/>
        </w:numPr>
      </w:pPr>
      <w:r w:rsidRPr="00F21B68">
        <w:t>Zamenjana meča, Kraljica spije zastrupljeno vino</w:t>
      </w:r>
    </w:p>
    <w:p w:rsidR="00F21B68" w:rsidRPr="00F21B68" w:rsidRDefault="00F21B68" w:rsidP="0014712F">
      <w:pPr>
        <w:pStyle w:val="ListParagraph"/>
        <w:numPr>
          <w:ilvl w:val="0"/>
          <w:numId w:val="3"/>
        </w:numPr>
      </w:pPr>
      <w:r w:rsidRPr="00F21B68">
        <w:t>Hamlet zabode Klavdija in tudi sam umre</w:t>
      </w:r>
    </w:p>
    <w:p w:rsidR="00F21B68" w:rsidRPr="003913AA" w:rsidRDefault="00F21B68" w:rsidP="0014712F">
      <w:pPr>
        <w:pStyle w:val="ListParagraph"/>
        <w:numPr>
          <w:ilvl w:val="0"/>
          <w:numId w:val="3"/>
        </w:numPr>
        <w:rPr>
          <w:color w:val="92D050"/>
        </w:rPr>
      </w:pPr>
      <w:r w:rsidRPr="003913AA">
        <w:rPr>
          <w:color w:val="92D050"/>
        </w:rPr>
        <w:t>Oblast prevzame norveški princ</w:t>
      </w:r>
    </w:p>
    <w:p w:rsidR="008A6A3A" w:rsidRDefault="008A6A3A" w:rsidP="008A6A3A">
      <w:pPr>
        <w:ind w:left="360"/>
        <w:rPr>
          <w:rFonts w:ascii="PSHelvetica" w:hAnsi="PSHelvetica" w:cs="PSHelvetica"/>
        </w:rPr>
      </w:pPr>
    </w:p>
    <w:p w:rsidR="008A6A3A" w:rsidRDefault="008A6A3A" w:rsidP="008A6A3A">
      <w:pPr>
        <w:ind w:left="360"/>
        <w:rPr>
          <w:rFonts w:ascii="PSHelvetica" w:hAnsi="PSHelvetica" w:cs="PSHelvetica"/>
        </w:rPr>
      </w:pPr>
    </w:p>
    <w:p w:rsidR="00F21B68" w:rsidRDefault="00F21B68" w:rsidP="00F21B68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  <w:color w:val="00B050"/>
        </w:rPr>
      </w:pPr>
      <w:r w:rsidRPr="003C5095">
        <w:rPr>
          <w:rFonts w:ascii="PSHelvetica" w:hAnsi="PSHelvetica" w:cs="PSHelvetica"/>
          <w:color w:val="00B050"/>
        </w:rPr>
        <w:t>Zgradba tragedije (prostor, čas, osebe, dogajanje):</w:t>
      </w:r>
    </w:p>
    <w:p w:rsidR="0089004C" w:rsidRDefault="0089004C" w:rsidP="004D09DD">
      <w:pPr>
        <w:ind w:left="360"/>
        <w:rPr>
          <w:rFonts w:ascii="PSHelvetica" w:hAnsi="PSHelvetica" w:cs="PSHelvetica"/>
        </w:rPr>
      </w:pPr>
    </w:p>
    <w:p w:rsidR="00F21B68" w:rsidRPr="00F21B68" w:rsidRDefault="00F21B68" w:rsidP="004D09DD">
      <w:pPr>
        <w:ind w:left="360"/>
        <w:rPr>
          <w:rFonts w:ascii="PSHelvetica" w:hAnsi="PSHelvetica" w:cs="PSHelvetica"/>
        </w:rPr>
      </w:pPr>
      <w:r w:rsidRPr="00F21B68">
        <w:rPr>
          <w:rFonts w:ascii="PSHelvetica" w:hAnsi="PSHelvetica" w:cs="PSHelvetica"/>
          <w:color w:val="00B050"/>
        </w:rPr>
        <w:t>Snov:</w:t>
      </w:r>
      <w:r>
        <w:rPr>
          <w:rFonts w:ascii="PSHelvetica" w:hAnsi="PSHelvetica" w:cs="PSHelvetica"/>
        </w:rPr>
        <w:t>iz danske srednjeveške kronike</w:t>
      </w:r>
    </w:p>
    <w:p w:rsidR="00F21B68" w:rsidRPr="00F21B68" w:rsidRDefault="00F21B68" w:rsidP="004D09DD">
      <w:pPr>
        <w:ind w:left="360"/>
        <w:rPr>
          <w:rFonts w:ascii="PSHelvetica" w:hAnsi="PSHelvetica" w:cs="PSHelvetica"/>
          <w:color w:val="00B050"/>
        </w:rPr>
      </w:pPr>
      <w:r w:rsidRPr="00F21B68">
        <w:rPr>
          <w:rFonts w:ascii="PSHelvetica" w:hAnsi="PSHelvetica" w:cs="PSHelvetica"/>
          <w:color w:val="00B050"/>
        </w:rPr>
        <w:t>Glavna tema:</w:t>
      </w:r>
      <w:r>
        <w:rPr>
          <w:rFonts w:ascii="PSHelvetica" w:hAnsi="PSHelvetica" w:cs="PSHelvetica"/>
          <w:color w:val="00B050"/>
        </w:rPr>
        <w:t xml:space="preserve"> </w:t>
      </w:r>
      <w:r w:rsidRPr="00F21B68">
        <w:rPr>
          <w:rFonts w:ascii="PSHelvetica" w:hAnsi="PSHelvetica" w:cs="PSHelvetica"/>
        </w:rPr>
        <w:t>boj za oblast</w:t>
      </w:r>
    </w:p>
    <w:p w:rsidR="00F21B68" w:rsidRPr="00F21B68" w:rsidRDefault="00F21B68" w:rsidP="004D09DD">
      <w:pPr>
        <w:ind w:left="360"/>
        <w:rPr>
          <w:rFonts w:ascii="PSHelvetica" w:hAnsi="PSHelvetica" w:cs="PSHelvetica"/>
        </w:rPr>
      </w:pPr>
      <w:r w:rsidRPr="00F21B68">
        <w:rPr>
          <w:rFonts w:ascii="PSHelvetica" w:hAnsi="PSHelvetica" w:cs="PSHelvetica"/>
          <w:color w:val="00B050"/>
        </w:rPr>
        <w:t>Ideja:</w:t>
      </w:r>
      <w:r>
        <w:rPr>
          <w:rFonts w:ascii="PSHelvetica" w:hAnsi="PSHelvetica" w:cs="PSHelvetica"/>
          <w:color w:val="00B050"/>
        </w:rPr>
        <w:t xml:space="preserve"> </w:t>
      </w:r>
      <w:r>
        <w:rPr>
          <w:rFonts w:ascii="PSHelvetica" w:hAnsi="PSHelvetica" w:cs="PSHelvetica"/>
        </w:rPr>
        <w:t>resnica o smislu človekovega bivanja je nedosegljiva</w:t>
      </w:r>
    </w:p>
    <w:p w:rsidR="00F21B68" w:rsidRDefault="00F21B68" w:rsidP="004D09DD">
      <w:pPr>
        <w:ind w:left="360"/>
        <w:rPr>
          <w:rFonts w:ascii="PSHelvetica" w:hAnsi="PSHelvetica" w:cs="PSHelvetica"/>
        </w:rPr>
      </w:pPr>
      <w:r w:rsidRPr="00F21B68">
        <w:rPr>
          <w:rFonts w:ascii="PSHelvetica" w:hAnsi="PSHelvetica" w:cs="PSHelvetica"/>
          <w:color w:val="00B050"/>
        </w:rPr>
        <w:t>Motivi:</w:t>
      </w:r>
      <w:r w:rsidR="003913AA">
        <w:rPr>
          <w:rFonts w:ascii="PSHelvetica" w:hAnsi="PSHelvetica" w:cs="PSHelvetica"/>
        </w:rPr>
        <w:t>materin greh, krvno maščevanje, blaznost, smrt..</w:t>
      </w:r>
    </w:p>
    <w:p w:rsidR="003913AA" w:rsidRDefault="003913AA" w:rsidP="004D09DD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Tehnika:</w:t>
      </w:r>
      <w:r>
        <w:rPr>
          <w:rFonts w:ascii="PSHelvetica" w:hAnsi="PSHelvetica" w:cs="PSHelvetica"/>
        </w:rPr>
        <w:t xml:space="preserve"> Sintetično-analitična</w:t>
      </w:r>
    </w:p>
    <w:p w:rsidR="003913AA" w:rsidRDefault="003913AA" w:rsidP="004D09DD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Verz:</w:t>
      </w:r>
      <w:r>
        <w:rPr>
          <w:rFonts w:ascii="PSHelvetica" w:hAnsi="PSHelvetica" w:cs="PSHelvetica"/>
        </w:rPr>
        <w:t xml:space="preserve"> peterostopični jamb </w:t>
      </w:r>
    </w:p>
    <w:p w:rsidR="003913AA" w:rsidRDefault="003913AA" w:rsidP="004D09DD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5 dejanj.</w:t>
      </w:r>
      <w:r>
        <w:rPr>
          <w:rFonts w:ascii="PSHelvetica" w:hAnsi="PSHelvetica" w:cs="PSHelvetica"/>
        </w:rPr>
        <w:t xml:space="preserve"> Tragičnost junakovega značaja in ne od bogov</w:t>
      </w:r>
    </w:p>
    <w:p w:rsidR="00676E7C" w:rsidRDefault="00676E7C" w:rsidP="004D09DD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Samogovor:</w:t>
      </w:r>
      <w:r>
        <w:rPr>
          <w:rFonts w:ascii="PSHelvetica" w:hAnsi="PSHelvetica" w:cs="PSHelvetica"/>
        </w:rPr>
        <w:t xml:space="preserve"> Biti ali ne biti</w:t>
      </w:r>
    </w:p>
    <w:p w:rsidR="0032134B" w:rsidRDefault="0032134B" w:rsidP="004D09DD">
      <w:pPr>
        <w:ind w:left="360"/>
        <w:rPr>
          <w:rFonts w:ascii="PSHelvetica" w:hAnsi="PSHelvetica" w:cs="PSHelvetica"/>
        </w:rPr>
      </w:pPr>
    </w:p>
    <w:p w:rsidR="0032134B" w:rsidRDefault="0032134B">
      <w:pPr>
        <w:rPr>
          <w:rFonts w:ascii="PSHelvetica" w:hAnsi="PSHelvetica" w:cs="PSHelvetica"/>
        </w:rPr>
      </w:pPr>
      <w:r>
        <w:rPr>
          <w:rFonts w:ascii="PSHelvetica" w:hAnsi="PSHelvetica" w:cs="PSHelvetica"/>
        </w:rPr>
        <w:br w:type="page"/>
      </w:r>
    </w:p>
    <w:p w:rsidR="0032134B" w:rsidRDefault="0032134B" w:rsidP="0032134B">
      <w:pPr>
        <w:rPr>
          <w:b/>
          <w:i/>
          <w:color w:val="00B050"/>
        </w:rPr>
      </w:pPr>
      <w:r>
        <w:rPr>
          <w:b/>
          <w:i/>
          <w:color w:val="00B050"/>
        </w:rPr>
        <w:t>MIGUEL DE CERVANTES SAAVEDRA: DON KIHOT</w:t>
      </w:r>
    </w:p>
    <w:p w:rsidR="00863580" w:rsidRDefault="00863580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863580" w:rsidRDefault="00863580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9312D4" w:rsidRPr="003A0698" w:rsidRDefault="009312D4" w:rsidP="00863580">
      <w:pPr>
        <w:autoSpaceDE w:val="0"/>
        <w:autoSpaceDN w:val="0"/>
        <w:adjustRightInd w:val="0"/>
        <w:spacing w:after="0" w:line="240" w:lineRule="auto"/>
        <w:rPr>
          <w:b/>
        </w:rPr>
      </w:pPr>
      <w:r w:rsidRPr="003A0698">
        <w:rPr>
          <w:b/>
        </w:rPr>
        <w:t>Ustvaril je prvi n</w:t>
      </w:r>
      <w:r w:rsidR="003A0698">
        <w:rPr>
          <w:b/>
        </w:rPr>
        <w:t>o</w:t>
      </w:r>
      <w:r w:rsidRPr="003A0698">
        <w:rPr>
          <w:b/>
        </w:rPr>
        <w:t>v</w:t>
      </w:r>
      <w:r w:rsidR="003A0698">
        <w:rPr>
          <w:b/>
        </w:rPr>
        <w:t>o</w:t>
      </w:r>
      <w:r w:rsidRPr="003A0698">
        <w:rPr>
          <w:b/>
        </w:rPr>
        <w:t xml:space="preserve">veški roman zač. 17.stol. </w:t>
      </w:r>
    </w:p>
    <w:p w:rsidR="009312D4" w:rsidRPr="003A0698" w:rsidRDefault="009312D4" w:rsidP="00863580">
      <w:pPr>
        <w:autoSpaceDE w:val="0"/>
        <w:autoSpaceDN w:val="0"/>
        <w:adjustRightInd w:val="0"/>
        <w:spacing w:after="0" w:line="240" w:lineRule="auto"/>
        <w:rPr>
          <w:b/>
        </w:rPr>
      </w:pPr>
      <w:r w:rsidRPr="003A0698">
        <w:rPr>
          <w:b/>
        </w:rPr>
        <w:t xml:space="preserve">Veleumni plemič Don Kihot iz Manče </w:t>
      </w:r>
    </w:p>
    <w:p w:rsidR="009312D4" w:rsidRPr="003A0698" w:rsidRDefault="009312D4" w:rsidP="00863580">
      <w:pPr>
        <w:autoSpaceDE w:val="0"/>
        <w:autoSpaceDN w:val="0"/>
        <w:adjustRightInd w:val="0"/>
        <w:spacing w:after="0" w:line="240" w:lineRule="auto"/>
        <w:rPr>
          <w:b/>
        </w:rPr>
      </w:pPr>
      <w:r w:rsidRPr="003A0698">
        <w:rPr>
          <w:b/>
        </w:rPr>
        <w:t>Več novel razvrščenih v epizode</w:t>
      </w:r>
    </w:p>
    <w:p w:rsidR="009312D4" w:rsidRDefault="009312D4" w:rsidP="00863580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863580" w:rsidRDefault="00863580" w:rsidP="00863580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  <w:r w:rsidRPr="009312D4">
        <w:rPr>
          <w:b/>
          <w:i/>
          <w:color w:val="00B050"/>
        </w:rPr>
        <w:t>Roman –</w:t>
      </w:r>
      <w:r w:rsidR="009312D4" w:rsidRPr="009312D4">
        <w:rPr>
          <w:b/>
          <w:i/>
          <w:color w:val="00B050"/>
        </w:rPr>
        <w:t xml:space="preserve"> parodija na viteš</w:t>
      </w:r>
      <w:r w:rsidRPr="009312D4">
        <w:rPr>
          <w:b/>
          <w:i/>
          <w:color w:val="00B050"/>
        </w:rPr>
        <w:t>ke romane</w:t>
      </w:r>
      <w:r w:rsidR="009312D4" w:rsidRPr="009312D4">
        <w:rPr>
          <w:b/>
          <w:i/>
          <w:color w:val="00B050"/>
        </w:rPr>
        <w:t>:</w:t>
      </w:r>
    </w:p>
    <w:p w:rsidR="009312D4" w:rsidRDefault="009312D4" w:rsidP="00863580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9312D4" w:rsidRPr="003A0698" w:rsidRDefault="009312D4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Obračun s srednjim vekom, z preteklimi ideali, viteško častjo, slavo in ljubeznijo</w:t>
      </w:r>
    </w:p>
    <w:p w:rsidR="00BA24C6" w:rsidRPr="003A0698" w:rsidRDefault="00BA24C6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 xml:space="preserve">12. Stol. </w:t>
      </w:r>
    </w:p>
    <w:p w:rsidR="009312D4" w:rsidRPr="003A0698" w:rsidRDefault="009312D4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Poleg epa najobsežnejša pripovedna zvrst, deljen na poglavja</w:t>
      </w:r>
    </w:p>
    <w:p w:rsidR="009312D4" w:rsidRPr="003A0698" w:rsidRDefault="009312D4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Pisan v prozi, izjemoma v verzih</w:t>
      </w:r>
    </w:p>
    <w:p w:rsidR="009312D4" w:rsidRPr="003A0698" w:rsidRDefault="009312D4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Dolg dogajalni čas, širok dogajalni prostor</w:t>
      </w:r>
    </w:p>
    <w:p w:rsidR="009312D4" w:rsidRPr="003A0698" w:rsidRDefault="009312D4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Različno število književnih oseb</w:t>
      </w:r>
    </w:p>
    <w:p w:rsidR="009312D4" w:rsidRPr="003A0698" w:rsidRDefault="009312D4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Glavna oseba se duhovno in življenjsko razvija, romaneskni junak</w:t>
      </w:r>
    </w:p>
    <w:p w:rsidR="00BA24C6" w:rsidRPr="003A0698" w:rsidRDefault="00BA24C6" w:rsidP="00931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Najvišja raven v času realizma (19.stol.), v 20. Stol. Moderni roman</w:t>
      </w:r>
    </w:p>
    <w:p w:rsidR="00BA24C6" w:rsidRPr="003A0698" w:rsidRDefault="00BA24C6" w:rsidP="00BA24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 xml:space="preserve">Viteški, pustolovski, ljubezenski, zgodovinski, biografski, </w:t>
      </w:r>
      <w:r w:rsidR="003A0698" w:rsidRPr="003A0698">
        <w:t>družbeni</w:t>
      </w:r>
      <w:r w:rsidRPr="003A0698">
        <w:t>…</w:t>
      </w:r>
    </w:p>
    <w:p w:rsidR="00BA24C6" w:rsidRPr="003A0698" w:rsidRDefault="00BA24C6" w:rsidP="00BA24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Sintetični, analitični</w:t>
      </w:r>
    </w:p>
    <w:p w:rsidR="00BA24C6" w:rsidRPr="003A0698" w:rsidRDefault="00BA24C6" w:rsidP="00BA24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A0698">
        <w:t>Lahko so iz več delov, trilogije</w:t>
      </w:r>
    </w:p>
    <w:p w:rsidR="009312D4" w:rsidRPr="009312D4" w:rsidRDefault="009312D4" w:rsidP="00863580">
      <w:pPr>
        <w:autoSpaceDE w:val="0"/>
        <w:autoSpaceDN w:val="0"/>
        <w:adjustRightInd w:val="0"/>
        <w:spacing w:after="0" w:line="240" w:lineRule="auto"/>
        <w:rPr>
          <w:b/>
          <w:i/>
          <w:color w:val="00B050"/>
        </w:rPr>
      </w:pPr>
    </w:p>
    <w:p w:rsidR="009312D4" w:rsidRDefault="009312D4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863580" w:rsidRDefault="00863580" w:rsidP="00052AA8">
      <w:pPr>
        <w:ind w:left="360"/>
        <w:rPr>
          <w:rFonts w:ascii="PSHelvetica" w:hAnsi="PSHelvetica" w:cs="PSHelvetica"/>
        </w:rPr>
      </w:pPr>
      <w:r w:rsidRPr="003A0698">
        <w:rPr>
          <w:b/>
          <w:i/>
          <w:color w:val="00B050"/>
        </w:rPr>
        <w:t xml:space="preserve">Primerjava oseb: </w:t>
      </w:r>
      <w:r w:rsidR="003A0698">
        <w:rPr>
          <w:rFonts w:ascii="PSHelvetica" w:hAnsi="PSHelvetica" w:cs="PSHelvetica"/>
        </w:rPr>
        <w:t>Don</w:t>
      </w:r>
      <w:r>
        <w:rPr>
          <w:rFonts w:ascii="PSHelvetica" w:hAnsi="PSHelvetica" w:cs="PSHelvetica"/>
        </w:rPr>
        <w:t xml:space="preserve"> Kihot,</w:t>
      </w:r>
      <w:r w:rsidR="003A0698">
        <w:rPr>
          <w:rFonts w:ascii="PSHelvetica" w:hAnsi="PSHelvetica" w:cs="PSHelvetica"/>
        </w:rPr>
        <w:t xml:space="preserve"> Sanč</w:t>
      </w:r>
      <w:r>
        <w:rPr>
          <w:rFonts w:ascii="PSHelvetica" w:hAnsi="PSHelvetica" w:cs="PSHelvetica"/>
        </w:rPr>
        <w:t>o Pansa –</w:t>
      </w:r>
      <w:r w:rsidR="003A0698">
        <w:rPr>
          <w:rFonts w:ascii="PSHelvetica" w:hAnsi="PSHelvetica" w:cs="PSHelvetica"/>
        </w:rPr>
        <w:t xml:space="preserve"> idealizem</w:t>
      </w:r>
      <w:r w:rsidR="00052AA8">
        <w:rPr>
          <w:rFonts w:ascii="PSHelvetica" w:hAnsi="PSHelvetica" w:cs="PSHelvetica"/>
        </w:rPr>
        <w:t xml:space="preserve"> realizem v razmerju do sveta. </w:t>
      </w:r>
    </w:p>
    <w:p w:rsidR="003A0698" w:rsidRDefault="003A0698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3A0698" w:rsidRDefault="003A0698" w:rsidP="003A06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</w:rPr>
        <w:t>Don Kihot: postaran, obubožan plemič, kateremu glavo so zmešali viteški romani. Suh, dolg, pesniško navdihnjen</w:t>
      </w:r>
      <w:r w:rsidR="00052AA8">
        <w:rPr>
          <w:rFonts w:ascii="PSHelvetica" w:hAnsi="PSHelvetica" w:cs="PSHelvetica"/>
        </w:rPr>
        <w:t>, predstavnik idealizma</w:t>
      </w:r>
    </w:p>
    <w:p w:rsidR="00095333" w:rsidRDefault="00095333" w:rsidP="003A06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 w:rsidRPr="00095333">
        <w:rPr>
          <w:rFonts w:ascii="PSHelvetica" w:hAnsi="PSHelvetica" w:cs="PSHelvetica"/>
          <w:color w:val="00B050"/>
        </w:rPr>
        <w:t>Donkihotovstvo:</w:t>
      </w:r>
      <w:r>
        <w:rPr>
          <w:rFonts w:ascii="PSHelvetica" w:hAnsi="PSHelvetica" w:cs="PSHelvetica"/>
        </w:rPr>
        <w:t xml:space="preserve"> plemeniti idealizem za premagovanje zla, sanje o svetu lepote in pravice.</w:t>
      </w:r>
    </w:p>
    <w:p w:rsidR="00095333" w:rsidRDefault="00095333" w:rsidP="003A06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 w:rsidRPr="00095333">
        <w:rPr>
          <w:rFonts w:ascii="PSHelvetica" w:hAnsi="PSHelvetica" w:cs="PSHelvetica"/>
          <w:color w:val="00B050"/>
        </w:rPr>
        <w:t>Boj z mlini na veter</w:t>
      </w:r>
      <w:r>
        <w:rPr>
          <w:rFonts w:ascii="PSHelvetica" w:hAnsi="PSHelvetica" w:cs="PSHelvetica"/>
        </w:rPr>
        <w:t>: apriorna obsodba na neuspeh</w:t>
      </w:r>
    </w:p>
    <w:p w:rsidR="00052AA8" w:rsidRDefault="00052AA8" w:rsidP="00052AA8">
      <w:pPr>
        <w:pStyle w:val="ListParagraph"/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3A0698" w:rsidRPr="003A0698" w:rsidRDefault="003A0698" w:rsidP="003A069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</w:rPr>
        <w:t>Sančo Pansa: oproda, kratek, čokat, treznih misli, preračunljiv</w:t>
      </w:r>
      <w:r w:rsidR="00052AA8">
        <w:rPr>
          <w:rFonts w:ascii="PSHelvetica" w:hAnsi="PSHelvetica" w:cs="PSHelvetica"/>
        </w:rPr>
        <w:t>, predstavnik realizma</w:t>
      </w:r>
    </w:p>
    <w:p w:rsidR="003A0698" w:rsidRDefault="003A0698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3A0698" w:rsidRDefault="003A0698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</w:p>
    <w:p w:rsidR="00052AA8" w:rsidRPr="00F21B68" w:rsidRDefault="00052AA8" w:rsidP="00052AA8">
      <w:pPr>
        <w:ind w:left="360"/>
        <w:rPr>
          <w:rFonts w:ascii="PSHelvetica" w:hAnsi="PSHelvetica" w:cs="PSHelvetica"/>
        </w:rPr>
      </w:pPr>
      <w:r w:rsidRPr="00F21B68">
        <w:rPr>
          <w:rFonts w:ascii="PSHelvetica" w:hAnsi="PSHelvetica" w:cs="PSHelvetica"/>
          <w:color w:val="00B050"/>
        </w:rPr>
        <w:t>Snov:</w:t>
      </w:r>
      <w:r>
        <w:rPr>
          <w:rFonts w:ascii="PSHelvetica" w:hAnsi="PSHelvetica" w:cs="PSHelvetica"/>
        </w:rPr>
        <w:t>iz viteških romanov</w:t>
      </w:r>
    </w:p>
    <w:p w:rsidR="00052AA8" w:rsidRPr="00F21B68" w:rsidRDefault="00052AA8" w:rsidP="00052AA8">
      <w:pPr>
        <w:ind w:left="360"/>
        <w:rPr>
          <w:rFonts w:ascii="PSHelvetica" w:hAnsi="PSHelvetica" w:cs="PSHelvetica"/>
          <w:color w:val="00B050"/>
        </w:rPr>
      </w:pPr>
      <w:r w:rsidRPr="00F21B68">
        <w:rPr>
          <w:rFonts w:ascii="PSHelvetica" w:hAnsi="PSHelvetica" w:cs="PSHelvetica"/>
          <w:color w:val="00B050"/>
        </w:rPr>
        <w:t>Glavna tema:</w:t>
      </w:r>
      <w:r>
        <w:rPr>
          <w:rFonts w:ascii="PSHelvetica" w:hAnsi="PSHelvetica" w:cs="PSHelvetica"/>
          <w:color w:val="00B050"/>
        </w:rPr>
        <w:t xml:space="preserve"> </w:t>
      </w:r>
      <w:r>
        <w:rPr>
          <w:rFonts w:ascii="PSHelvetica" w:hAnsi="PSHelvetica" w:cs="PSHelvetica"/>
        </w:rPr>
        <w:t>1. Vprašanje idealizma, 2. Vprašanje resnice in videza resničnosti</w:t>
      </w:r>
    </w:p>
    <w:p w:rsidR="00052AA8" w:rsidRPr="00F21B68" w:rsidRDefault="00052AA8" w:rsidP="00052AA8">
      <w:pPr>
        <w:ind w:left="360"/>
        <w:rPr>
          <w:rFonts w:ascii="PSHelvetica" w:hAnsi="PSHelvetica" w:cs="PSHelvetica"/>
        </w:rPr>
      </w:pPr>
      <w:r w:rsidRPr="00F21B68">
        <w:rPr>
          <w:rFonts w:ascii="PSHelvetica" w:hAnsi="PSHelvetica" w:cs="PSHelvetica"/>
          <w:color w:val="00B050"/>
        </w:rPr>
        <w:t>Ideja:</w:t>
      </w:r>
      <w:r>
        <w:rPr>
          <w:rFonts w:ascii="PSHelvetica" w:hAnsi="PSHelvetica" w:cs="PSHelvetica"/>
          <w:color w:val="00B050"/>
        </w:rPr>
        <w:t xml:space="preserve"> </w:t>
      </w:r>
      <w:r>
        <w:rPr>
          <w:rFonts w:ascii="PSHelvetica" w:hAnsi="PSHelvetica" w:cs="PSHelvetica"/>
        </w:rPr>
        <w:t>parodiranje viteških romanov, nasprotje med preživelimi viteškimi ideali in kapitalistično stvarnostjo</w:t>
      </w:r>
    </w:p>
    <w:p w:rsidR="00052AA8" w:rsidRDefault="00052AA8" w:rsidP="00052AA8">
      <w:pPr>
        <w:ind w:left="360"/>
        <w:rPr>
          <w:rFonts w:ascii="PSHelvetica" w:hAnsi="PSHelvetica" w:cs="PSHelvetica"/>
        </w:rPr>
      </w:pPr>
      <w:r w:rsidRPr="00F21B68">
        <w:rPr>
          <w:rFonts w:ascii="PSHelvetica" w:hAnsi="PSHelvetica" w:cs="PSHelvetica"/>
          <w:color w:val="00B050"/>
        </w:rPr>
        <w:t>Motivi:</w:t>
      </w:r>
      <w:r>
        <w:rPr>
          <w:rFonts w:ascii="PSHelvetica" w:hAnsi="PSHelvetica" w:cs="PSHelvetica"/>
        </w:rPr>
        <w:t>vitezovo poslanstvo, čast, hrabrost, slava, brezdelni zmešani plemič</w:t>
      </w:r>
    </w:p>
    <w:p w:rsidR="00052AA8" w:rsidRDefault="00052AA8" w:rsidP="00052AA8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Tehnika:</w:t>
      </w:r>
      <w:r>
        <w:rPr>
          <w:rFonts w:ascii="PSHelvetica" w:hAnsi="PSHelvetica" w:cs="PSHelvetica"/>
        </w:rPr>
        <w:t xml:space="preserve"> Sintetična</w:t>
      </w:r>
    </w:p>
    <w:p w:rsidR="00052AA8" w:rsidRDefault="00052AA8" w:rsidP="00052AA8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Slog:</w:t>
      </w:r>
      <w:r>
        <w:rPr>
          <w:rFonts w:ascii="PSHelvetica" w:hAnsi="PSHelvetica" w:cs="PSHelvetica"/>
        </w:rPr>
        <w:t xml:space="preserve"> renesančen, kaže človekovo samozavest, svobodno izbiranje poti</w:t>
      </w:r>
    </w:p>
    <w:p w:rsidR="00052AA8" w:rsidRDefault="00052AA8" w:rsidP="00052AA8">
      <w:pPr>
        <w:ind w:left="360"/>
        <w:rPr>
          <w:rFonts w:ascii="PSHelvetica" w:hAnsi="PSHelvetica" w:cs="PSHelvetica"/>
        </w:rPr>
      </w:pPr>
      <w:r>
        <w:rPr>
          <w:rFonts w:ascii="PSHelvetica" w:hAnsi="PSHelvetica" w:cs="PSHelvetica"/>
          <w:color w:val="00B050"/>
        </w:rPr>
        <w:t>Stil:</w:t>
      </w:r>
      <w:r>
        <w:rPr>
          <w:rFonts w:ascii="PSHelvetica" w:hAnsi="PSHelvetica" w:cs="PSHelvetica"/>
        </w:rPr>
        <w:t xml:space="preserve"> dialog, retorični govor, vzvišeni govor, banalna izreka</w:t>
      </w:r>
      <w:r w:rsidR="00095333">
        <w:rPr>
          <w:rFonts w:ascii="PSHelvetica" w:hAnsi="PSHelvetica" w:cs="PSHelvetica"/>
        </w:rPr>
        <w:t>, parodija</w:t>
      </w:r>
    </w:p>
    <w:p w:rsidR="003A0698" w:rsidRDefault="00052AA8" w:rsidP="00863580">
      <w:pPr>
        <w:autoSpaceDE w:val="0"/>
        <w:autoSpaceDN w:val="0"/>
        <w:adjustRightInd w:val="0"/>
        <w:spacing w:after="0" w:line="240" w:lineRule="auto"/>
        <w:rPr>
          <w:rFonts w:ascii="PSHelvetica" w:hAnsi="PSHelvetica" w:cs="PSHelvetica"/>
        </w:rPr>
      </w:pPr>
      <w:r>
        <w:rPr>
          <w:rFonts w:ascii="PSHelvetica" w:hAnsi="PSHelvetica" w:cs="PSHelvetica"/>
        </w:rPr>
        <w:t>Prikazal je nesmiselnost vztrajanja pri preživelih idealih in moralah (svoje lastne sanje)</w:t>
      </w:r>
      <w:r w:rsidR="00095333">
        <w:rPr>
          <w:rFonts w:ascii="PSHelvetica" w:hAnsi="PSHelvetica" w:cs="PSHelvetica"/>
        </w:rPr>
        <w:t>.</w:t>
      </w:r>
    </w:p>
    <w:p w:rsidR="003A0698" w:rsidRDefault="003A0698" w:rsidP="00095333">
      <w:pPr>
        <w:rPr>
          <w:rFonts w:ascii="PSHelvetica" w:hAnsi="PSHelvetica" w:cs="PSHelvetica"/>
        </w:rPr>
      </w:pPr>
    </w:p>
    <w:p w:rsidR="0032134B" w:rsidRDefault="00052AA8" w:rsidP="00052AA8">
      <w:pPr>
        <w:rPr>
          <w:b/>
          <w:i/>
          <w:color w:val="00B050"/>
        </w:rPr>
      </w:pPr>
      <w:r w:rsidRPr="00052AA8">
        <w:rPr>
          <w:b/>
          <w:i/>
          <w:color w:val="00B050"/>
        </w:rPr>
        <w:t>Tragikomičnost:</w:t>
      </w:r>
    </w:p>
    <w:p w:rsidR="00052AA8" w:rsidRDefault="00095333" w:rsidP="00052AA8">
      <w:pPr>
        <w:pStyle w:val="ListParagraph"/>
        <w:numPr>
          <w:ilvl w:val="0"/>
          <w:numId w:val="3"/>
        </w:numPr>
        <w:rPr>
          <w:b/>
          <w:i/>
          <w:color w:val="00B050"/>
        </w:rPr>
      </w:pPr>
      <w:r>
        <w:rPr>
          <w:b/>
          <w:i/>
          <w:color w:val="00B050"/>
        </w:rPr>
        <w:t>Groza se sprevrača v smeh in obratno. junakove želje so plemenite, a v svetu izpadejo kot norost.</w:t>
      </w:r>
    </w:p>
    <w:p w:rsidR="00095333" w:rsidRPr="00052AA8" w:rsidRDefault="00095333" w:rsidP="00052AA8">
      <w:pPr>
        <w:pStyle w:val="ListParagraph"/>
        <w:numPr>
          <w:ilvl w:val="0"/>
          <w:numId w:val="3"/>
        </w:numPr>
        <w:rPr>
          <w:b/>
          <w:i/>
          <w:color w:val="00B050"/>
        </w:rPr>
      </w:pPr>
      <w:r>
        <w:rPr>
          <w:b/>
          <w:i/>
          <w:color w:val="00B050"/>
        </w:rPr>
        <w:t>Humoren in optimističen slog v zmeraj manj komičnega, avanture mučne, lik tregičen</w:t>
      </w:r>
    </w:p>
    <w:sectPr w:rsidR="00095333" w:rsidRPr="00052AA8" w:rsidSect="005A45C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SHelvetic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CEF"/>
    <w:multiLevelType w:val="hybridMultilevel"/>
    <w:tmpl w:val="E16446FC"/>
    <w:lvl w:ilvl="0" w:tplc="576C5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09B"/>
    <w:multiLevelType w:val="hybridMultilevel"/>
    <w:tmpl w:val="BA9C64AC"/>
    <w:lvl w:ilvl="0" w:tplc="576C5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F6148"/>
    <w:multiLevelType w:val="hybridMultilevel"/>
    <w:tmpl w:val="8CDAF780"/>
    <w:lvl w:ilvl="0" w:tplc="576C5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5F1"/>
    <w:rsid w:val="00046415"/>
    <w:rsid w:val="00052AA8"/>
    <w:rsid w:val="00061F27"/>
    <w:rsid w:val="00095333"/>
    <w:rsid w:val="000D7A44"/>
    <w:rsid w:val="00144D98"/>
    <w:rsid w:val="0014712F"/>
    <w:rsid w:val="00184884"/>
    <w:rsid w:val="00270182"/>
    <w:rsid w:val="00280AC1"/>
    <w:rsid w:val="0032134B"/>
    <w:rsid w:val="0034774C"/>
    <w:rsid w:val="003545F1"/>
    <w:rsid w:val="003913AA"/>
    <w:rsid w:val="003A0698"/>
    <w:rsid w:val="003A1CEA"/>
    <w:rsid w:val="003C5095"/>
    <w:rsid w:val="00464875"/>
    <w:rsid w:val="004D09DD"/>
    <w:rsid w:val="00517DF6"/>
    <w:rsid w:val="005A45CC"/>
    <w:rsid w:val="00676E7C"/>
    <w:rsid w:val="007E18CF"/>
    <w:rsid w:val="00863580"/>
    <w:rsid w:val="0089004C"/>
    <w:rsid w:val="008A6A3A"/>
    <w:rsid w:val="008C4AD9"/>
    <w:rsid w:val="009253DC"/>
    <w:rsid w:val="009312D4"/>
    <w:rsid w:val="009419FF"/>
    <w:rsid w:val="009B6392"/>
    <w:rsid w:val="00A43792"/>
    <w:rsid w:val="00B14B76"/>
    <w:rsid w:val="00B66CD9"/>
    <w:rsid w:val="00B72C63"/>
    <w:rsid w:val="00B94347"/>
    <w:rsid w:val="00BA24C6"/>
    <w:rsid w:val="00C317BC"/>
    <w:rsid w:val="00C6216C"/>
    <w:rsid w:val="00CC1C12"/>
    <w:rsid w:val="00CC7FB2"/>
    <w:rsid w:val="00F21B68"/>
    <w:rsid w:val="00FB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F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3">
    <w:name w:val="Light Shading Accent 3"/>
    <w:basedOn w:val="TableNormal"/>
    <w:uiPriority w:val="60"/>
    <w:rsid w:val="003545F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ListParagraph">
    <w:name w:val="List Paragraph"/>
    <w:basedOn w:val="Normal"/>
    <w:uiPriority w:val="34"/>
    <w:qFormat/>
    <w:rsid w:val="0035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2019-05-21T10:08:00Z</dcterms:created>
  <dcterms:modified xsi:type="dcterms:W3CDTF">2019-05-21T10:08:00Z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