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0E" w:rsidRDefault="00E83EB1" w:rsidP="00E83EB1">
      <w:pPr>
        <w:pStyle w:val="Heading1"/>
      </w:pPr>
      <w:bookmarkStart w:id="0" w:name="_GoBack"/>
      <w:bookmarkEnd w:id="0"/>
      <w:r>
        <w:t xml:space="preserve">                                              RIMSKA KNJIŽEVNOST</w:t>
      </w:r>
    </w:p>
    <w:p w:rsidR="00FA1292" w:rsidRPr="00967B65" w:rsidRDefault="00FA1292" w:rsidP="00FA1292">
      <w:pPr>
        <w:pStyle w:val="NormalWeb"/>
        <w:rPr>
          <w:rFonts w:ascii="Calibri" w:hAnsi="Calibri" w:cs="Calibri"/>
          <w:sz w:val="22"/>
          <w:szCs w:val="22"/>
        </w:rPr>
      </w:pPr>
      <w:r w:rsidRPr="00967B65">
        <w:rPr>
          <w:rFonts w:ascii="Calibri" w:hAnsi="Calibri" w:cs="Calibri"/>
          <w:bCs/>
          <w:sz w:val="22"/>
          <w:szCs w:val="22"/>
        </w:rPr>
        <w:t>Rimska književnost</w:t>
      </w:r>
      <w:r w:rsidRPr="00967B65">
        <w:rPr>
          <w:rFonts w:ascii="Calibri" w:hAnsi="Calibri" w:cs="Calibri"/>
          <w:sz w:val="22"/>
          <w:szCs w:val="22"/>
        </w:rPr>
        <w:t xml:space="preserve"> je </w:t>
      </w:r>
      <w:hyperlink r:id="rId5" w:tooltip="Književnost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književnost</w:t>
        </w:r>
      </w:hyperlink>
      <w:r w:rsidRPr="00967B65">
        <w:rPr>
          <w:rFonts w:ascii="Calibri" w:hAnsi="Calibri" w:cs="Calibri"/>
          <w:sz w:val="22"/>
          <w:szCs w:val="22"/>
        </w:rPr>
        <w:t xml:space="preserve">, ki je nastajala v </w:t>
      </w:r>
      <w:hyperlink r:id="rId6" w:tooltip="Antični Rim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starem Rimu</w:t>
        </w:r>
      </w:hyperlink>
      <w:r w:rsidRPr="00967B65">
        <w:rPr>
          <w:rFonts w:ascii="Calibri" w:hAnsi="Calibri" w:cs="Calibri"/>
          <w:sz w:val="22"/>
          <w:szCs w:val="22"/>
        </w:rPr>
        <w:t xml:space="preserve"> in je trajala do obdobja </w:t>
      </w:r>
      <w:hyperlink r:id="rId7" w:tooltip="Rimski imperij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poznega cesarstva</w:t>
        </w:r>
      </w:hyperlink>
      <w:r w:rsidRPr="00967B65">
        <w:rPr>
          <w:rFonts w:ascii="Calibri" w:hAnsi="Calibri" w:cs="Calibri"/>
          <w:sz w:val="22"/>
          <w:szCs w:val="22"/>
        </w:rPr>
        <w:t>.</w:t>
      </w:r>
      <w:r w:rsidR="00236C4E">
        <w:rPr>
          <w:rFonts w:ascii="Calibri" w:hAnsi="Calibri" w:cs="Calibri"/>
          <w:sz w:val="22"/>
          <w:szCs w:val="22"/>
        </w:rPr>
        <w:t xml:space="preserve"> Izbrala sem si jo zato, ker je nisem preveč dobro poznala in sem s tem govornim nastopom imela priložnost , da jo bolje spoznam. Drugače pa se mi zdi Antika zelo zanimivo in razgibano obdobje, ki je imelo velik vpliv tudi na kasnejša ob</w:t>
      </w:r>
      <w:r w:rsidR="002B3987">
        <w:rPr>
          <w:rFonts w:ascii="Calibri" w:hAnsi="Calibri" w:cs="Calibri"/>
          <w:sz w:val="22"/>
          <w:szCs w:val="22"/>
        </w:rPr>
        <w:t xml:space="preserve">dobja in se mi zdi prav, da jo </w:t>
      </w:r>
      <w:r w:rsidR="00236C4E">
        <w:rPr>
          <w:rFonts w:ascii="Calibri" w:hAnsi="Calibri" w:cs="Calibri"/>
          <w:sz w:val="22"/>
          <w:szCs w:val="22"/>
        </w:rPr>
        <w:t>poznam.</w:t>
      </w:r>
    </w:p>
    <w:p w:rsidR="00FA1292" w:rsidRPr="00967B65" w:rsidRDefault="00FA1292" w:rsidP="00FA1292">
      <w:pPr>
        <w:pStyle w:val="NormalWeb"/>
        <w:rPr>
          <w:rFonts w:ascii="Calibri" w:hAnsi="Calibri" w:cs="Calibri"/>
          <w:sz w:val="22"/>
          <w:szCs w:val="22"/>
        </w:rPr>
      </w:pPr>
      <w:r w:rsidRPr="00967B65">
        <w:rPr>
          <w:rFonts w:ascii="Calibri" w:hAnsi="Calibri" w:cs="Calibri"/>
          <w:sz w:val="22"/>
          <w:szCs w:val="22"/>
        </w:rPr>
        <w:t xml:space="preserve">Razvila se je v močni odvisnosti od </w:t>
      </w:r>
      <w:hyperlink r:id="rId8" w:tooltip="Starogrška književnost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grške</w:t>
        </w:r>
      </w:hyperlink>
      <w:r w:rsidRPr="00967B65">
        <w:rPr>
          <w:rFonts w:ascii="Calibri" w:hAnsi="Calibri" w:cs="Calibri"/>
          <w:sz w:val="22"/>
          <w:szCs w:val="22"/>
        </w:rPr>
        <w:t xml:space="preserve">. Do leta 240 pr. n. št. so na ozemlju </w:t>
      </w:r>
      <w:hyperlink r:id="rId9" w:tooltip="Rimska republika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rimske republike</w:t>
        </w:r>
      </w:hyperlink>
      <w:r w:rsidRPr="00967B65">
        <w:rPr>
          <w:rFonts w:ascii="Calibri" w:hAnsi="Calibri" w:cs="Calibri"/>
          <w:sz w:val="22"/>
          <w:szCs w:val="22"/>
        </w:rPr>
        <w:t xml:space="preserve"> obstajale samo ljudske pesniške in pripovedne tradicije, kar pa še ne prištevamo v književnost. leta 240 pr. n. št je ujeti Grk Livius Andronikos prevedel v </w:t>
      </w:r>
      <w:hyperlink r:id="rId10" w:tooltip="Latinščina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latinščino</w:t>
        </w:r>
      </w:hyperlink>
      <w:r w:rsidRPr="00967B65">
        <w:rPr>
          <w:rFonts w:ascii="Calibri" w:hAnsi="Calibri" w:cs="Calibri"/>
          <w:sz w:val="22"/>
          <w:szCs w:val="22"/>
        </w:rPr>
        <w:t xml:space="preserve"> </w:t>
      </w:r>
      <w:hyperlink r:id="rId11" w:tooltip="Odiseja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Odisejo</w:t>
        </w:r>
      </w:hyperlink>
      <w:r w:rsidRPr="00967B65">
        <w:rPr>
          <w:rFonts w:ascii="Calibri" w:hAnsi="Calibri" w:cs="Calibri"/>
          <w:sz w:val="22"/>
          <w:szCs w:val="22"/>
        </w:rPr>
        <w:t>, kar je prvi evropski prevod sploh. To delo pomeni začetek rimske književnosti.</w:t>
      </w:r>
    </w:p>
    <w:p w:rsidR="00FA1292" w:rsidRPr="00967B65" w:rsidRDefault="00C720F4" w:rsidP="00FA129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prvem prevodu so Rimljani začeli prevajati</w:t>
      </w:r>
      <w:r w:rsidR="00FA1292" w:rsidRPr="00967B65">
        <w:rPr>
          <w:rFonts w:ascii="Calibri" w:hAnsi="Calibri" w:cs="Calibri"/>
          <w:sz w:val="22"/>
          <w:szCs w:val="22"/>
        </w:rPr>
        <w:t xml:space="preserve"> vse najpomembnejše zvrsti grške književnosti: </w:t>
      </w:r>
      <w:hyperlink r:id="rId12" w:tooltip="Tragedija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tragedijo</w:t>
        </w:r>
      </w:hyperlink>
      <w:r w:rsidR="00FA1292" w:rsidRPr="00967B65">
        <w:rPr>
          <w:rFonts w:ascii="Calibri" w:hAnsi="Calibri" w:cs="Calibri"/>
          <w:sz w:val="22"/>
          <w:szCs w:val="22"/>
        </w:rPr>
        <w:t xml:space="preserve">, </w:t>
      </w:r>
      <w:hyperlink r:id="rId13" w:tooltip="Komedija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komedijo</w:t>
        </w:r>
      </w:hyperlink>
      <w:r w:rsidR="00FA1292" w:rsidRPr="00967B65">
        <w:rPr>
          <w:rFonts w:ascii="Calibri" w:hAnsi="Calibri" w:cs="Calibri"/>
          <w:sz w:val="22"/>
          <w:szCs w:val="22"/>
        </w:rPr>
        <w:t xml:space="preserve">, </w:t>
      </w:r>
      <w:hyperlink r:id="rId14" w:tooltip="Ep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ep</w:t>
        </w:r>
      </w:hyperlink>
      <w:r w:rsidR="00FA1292" w:rsidRPr="00967B65">
        <w:rPr>
          <w:rFonts w:ascii="Calibri" w:hAnsi="Calibri" w:cs="Calibri"/>
          <w:sz w:val="22"/>
          <w:szCs w:val="22"/>
        </w:rPr>
        <w:t xml:space="preserve">, elegijo, </w:t>
      </w:r>
      <w:hyperlink r:id="rId15" w:tooltip="Epigram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epigram</w:t>
        </w:r>
      </w:hyperlink>
      <w:r w:rsidR="00FA1292" w:rsidRPr="00967B65">
        <w:rPr>
          <w:rFonts w:ascii="Calibri" w:hAnsi="Calibri" w:cs="Calibri"/>
          <w:sz w:val="22"/>
          <w:szCs w:val="22"/>
        </w:rPr>
        <w:t xml:space="preserve">, odo, zgodovinopisno, filozofsko, moralistično in govorniško prozo, </w:t>
      </w:r>
      <w:hyperlink r:id="rId16" w:tooltip="Roman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roman</w:t>
        </w:r>
      </w:hyperlink>
      <w:r w:rsidR="00FA1292" w:rsidRPr="00967B65">
        <w:rPr>
          <w:rFonts w:ascii="Calibri" w:hAnsi="Calibri" w:cs="Calibri"/>
          <w:sz w:val="22"/>
          <w:szCs w:val="22"/>
        </w:rPr>
        <w:t xml:space="preserve"> in krajše zgodbe. Poleg vrst in zvrsti so od Grkov prevzeli tudi </w:t>
      </w:r>
      <w:hyperlink r:id="rId17" w:tooltip="Mitologija" w:history="1">
        <w:r w:rsidR="00FA1292"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mitologijo</w:t>
        </w:r>
      </w:hyperlink>
      <w:r w:rsidR="00FA1292" w:rsidRPr="00967B65">
        <w:rPr>
          <w:rFonts w:ascii="Calibri" w:hAnsi="Calibri" w:cs="Calibri"/>
          <w:sz w:val="22"/>
          <w:szCs w:val="22"/>
        </w:rPr>
        <w:t>, snovi, motive in stil.</w:t>
      </w:r>
    </w:p>
    <w:p w:rsidR="00FA1292" w:rsidRPr="00967B65" w:rsidRDefault="00FA1292" w:rsidP="00FA1292">
      <w:pPr>
        <w:pStyle w:val="NormalWeb"/>
        <w:rPr>
          <w:rFonts w:ascii="Calibri" w:hAnsi="Calibri" w:cs="Calibri"/>
          <w:sz w:val="22"/>
          <w:szCs w:val="22"/>
        </w:rPr>
      </w:pPr>
      <w:r w:rsidRPr="00967B65">
        <w:rPr>
          <w:rFonts w:ascii="Calibri" w:hAnsi="Calibri" w:cs="Calibri"/>
          <w:sz w:val="22"/>
          <w:szCs w:val="22"/>
        </w:rPr>
        <w:t xml:space="preserve">Glavni zgledi </w:t>
      </w:r>
      <w:r w:rsidR="002B3987">
        <w:rPr>
          <w:rFonts w:ascii="Calibri" w:hAnsi="Calibri" w:cs="Calibri"/>
          <w:sz w:val="22"/>
          <w:szCs w:val="22"/>
        </w:rPr>
        <w:t>Rimljanom</w:t>
      </w:r>
      <w:r w:rsidRPr="00967B65">
        <w:rPr>
          <w:rFonts w:ascii="Calibri" w:hAnsi="Calibri" w:cs="Calibri"/>
          <w:sz w:val="22"/>
          <w:szCs w:val="22"/>
        </w:rPr>
        <w:t xml:space="preserve"> so bili </w:t>
      </w:r>
      <w:hyperlink r:id="rId18" w:tooltip="Homer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Homer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19" w:tooltip="Apolonij Rodoški (stran ne obstaja)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Apolonij Rodoški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20" w:tooltip="Arhiloh (stran ne obstaja)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Arhiloh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21" w:tooltip="Sapfo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Sapfo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22" w:tooltip="Ankreon (stran ne obstaja)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Ankreon</w:t>
        </w:r>
      </w:hyperlink>
      <w:r w:rsidRPr="00967B65">
        <w:rPr>
          <w:rFonts w:ascii="Calibri" w:hAnsi="Calibri" w:cs="Calibri"/>
          <w:sz w:val="22"/>
          <w:szCs w:val="22"/>
        </w:rPr>
        <w:t xml:space="preserve"> in še mnogi drugi. Edina zvrst, ki so jo razvili samostojno in je postala značilno rimska , je </w:t>
      </w:r>
      <w:hyperlink r:id="rId23" w:tooltip="Satira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satira</w:t>
        </w:r>
      </w:hyperlink>
      <w:r w:rsidRPr="00967B65">
        <w:rPr>
          <w:rFonts w:ascii="Calibri" w:hAnsi="Calibri" w:cs="Calibri"/>
          <w:sz w:val="22"/>
          <w:szCs w:val="22"/>
        </w:rPr>
        <w:t>.</w:t>
      </w:r>
      <w:r w:rsidR="00483669">
        <w:rPr>
          <w:rFonts w:ascii="Calibri" w:hAnsi="Calibri" w:cs="Calibri"/>
          <w:sz w:val="22"/>
          <w:szCs w:val="22"/>
        </w:rPr>
        <w:t xml:space="preserve"> G</w:t>
      </w:r>
      <w:r w:rsidRPr="00967B65">
        <w:rPr>
          <w:rFonts w:ascii="Calibri" w:hAnsi="Calibri" w:cs="Calibri"/>
          <w:sz w:val="22"/>
          <w:szCs w:val="22"/>
        </w:rPr>
        <w:t xml:space="preserve">rške vzorce </w:t>
      </w:r>
      <w:r w:rsidR="00483669">
        <w:rPr>
          <w:rFonts w:ascii="Calibri" w:hAnsi="Calibri" w:cs="Calibri"/>
          <w:sz w:val="22"/>
          <w:szCs w:val="22"/>
        </w:rPr>
        <w:t>so nasploh prevzemali</w:t>
      </w:r>
      <w:r w:rsidRPr="00967B65">
        <w:rPr>
          <w:rFonts w:ascii="Calibri" w:hAnsi="Calibri" w:cs="Calibri"/>
          <w:sz w:val="22"/>
          <w:szCs w:val="22"/>
        </w:rPr>
        <w:t xml:space="preserve"> </w:t>
      </w:r>
      <w:r w:rsidR="00483669">
        <w:rPr>
          <w:rFonts w:ascii="Calibri" w:hAnsi="Calibri" w:cs="Calibri"/>
          <w:sz w:val="22"/>
          <w:szCs w:val="22"/>
        </w:rPr>
        <w:t>v skladu s svojo</w:t>
      </w:r>
      <w:r w:rsidRPr="00967B65">
        <w:rPr>
          <w:rFonts w:ascii="Calibri" w:hAnsi="Calibri" w:cs="Calibri"/>
          <w:sz w:val="22"/>
          <w:szCs w:val="22"/>
        </w:rPr>
        <w:t xml:space="preserve"> socialno, zgodovinsko in kulturno tradicijo. Zato je rimska književnost po svojih bistvenih potezah v marsičem močno drugačna od grške. Njena glavna značilnost je ta, da je manj spontana in bolj racionalna, po motivih in idejah pa bolj univerzalna in civilizacijska.</w:t>
      </w:r>
    </w:p>
    <w:p w:rsidR="004546F5" w:rsidRPr="004546F5" w:rsidRDefault="004546F5" w:rsidP="004546F5">
      <w:pPr>
        <w:spacing w:before="100" w:beforeAutospacing="1" w:after="100" w:afterAutospacing="1" w:line="240" w:lineRule="auto"/>
        <w:rPr>
          <w:rFonts w:eastAsia="Times New Roman" w:cs="Calibri"/>
          <w:lang w:eastAsia="sl-SI"/>
        </w:rPr>
      </w:pPr>
      <w:r w:rsidRPr="00967B65">
        <w:rPr>
          <w:rFonts w:eastAsia="Times New Roman" w:cs="Calibri"/>
          <w:iCs/>
          <w:lang w:eastAsia="sl-SI"/>
        </w:rPr>
        <w:t>Ko govorimo o r</w:t>
      </w:r>
      <w:r w:rsidRPr="004546F5">
        <w:rPr>
          <w:rFonts w:eastAsia="Times New Roman" w:cs="Calibri"/>
          <w:iCs/>
          <w:lang w:eastAsia="sl-SI"/>
        </w:rPr>
        <w:t>azvo</w:t>
      </w:r>
      <w:r w:rsidRPr="00967B65">
        <w:rPr>
          <w:rFonts w:eastAsia="Times New Roman" w:cs="Calibri"/>
          <w:iCs/>
          <w:lang w:eastAsia="sl-SI"/>
        </w:rPr>
        <w:t xml:space="preserve">ju </w:t>
      </w:r>
      <w:r w:rsidRPr="004546F5">
        <w:rPr>
          <w:rFonts w:eastAsia="Times New Roman" w:cs="Calibri"/>
          <w:lang w:eastAsia="sl-SI"/>
        </w:rPr>
        <w:t>rimsko književnost</w:t>
      </w:r>
      <w:r w:rsidRPr="00967B65">
        <w:rPr>
          <w:rFonts w:eastAsia="Times New Roman" w:cs="Calibri"/>
          <w:lang w:eastAsia="sl-SI"/>
        </w:rPr>
        <w:t xml:space="preserve"> delimo na 4 </w:t>
      </w:r>
      <w:r w:rsidRPr="004546F5">
        <w:rPr>
          <w:rFonts w:eastAsia="Times New Roman" w:cs="Calibri"/>
          <w:lang w:eastAsia="sl-SI"/>
        </w:rPr>
        <w:t>glavna obdobja</w:t>
      </w:r>
      <w:r w:rsidRPr="00967B65">
        <w:rPr>
          <w:rFonts w:eastAsia="Times New Roman" w:cs="Calibri"/>
          <w:lang w:eastAsia="sl-SI"/>
        </w:rPr>
        <w:t>:</w:t>
      </w:r>
    </w:p>
    <w:p w:rsidR="004546F5" w:rsidRPr="004546F5" w:rsidRDefault="00F056BD" w:rsidP="00454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eastAsia="sl-SI"/>
        </w:rPr>
      </w:pPr>
      <w:r w:rsidRPr="00967B65">
        <w:rPr>
          <w:rFonts w:eastAsia="Times New Roman" w:cs="Calibri"/>
          <w:b/>
          <w:bCs/>
          <w:lang w:eastAsia="sl-SI"/>
        </w:rPr>
        <w:t>arhaična</w:t>
      </w:r>
      <w:r w:rsidR="004546F5" w:rsidRPr="004546F5">
        <w:rPr>
          <w:rFonts w:eastAsia="Times New Roman" w:cs="Calibri"/>
          <w:b/>
          <w:bCs/>
          <w:lang w:eastAsia="sl-SI"/>
        </w:rPr>
        <w:t xml:space="preserve"> doba</w:t>
      </w:r>
      <w:r w:rsidR="00C2789B" w:rsidRPr="00967B65">
        <w:rPr>
          <w:rFonts w:eastAsia="Times New Roman" w:cs="Calibri"/>
          <w:lang w:eastAsia="sl-SI"/>
        </w:rPr>
        <w:t>: tu je prišlo do prvih epskih poskusov</w:t>
      </w:r>
      <w:r w:rsidR="004546F5" w:rsidRPr="004546F5">
        <w:rPr>
          <w:rFonts w:eastAsia="Times New Roman" w:cs="Calibri"/>
          <w:lang w:eastAsia="sl-SI"/>
        </w:rPr>
        <w:t>, prve tragedije in komedije s samim vrhom komedije, začetek satire, zgodov</w:t>
      </w:r>
      <w:r w:rsidR="00C2789B" w:rsidRPr="00967B65">
        <w:rPr>
          <w:rFonts w:eastAsia="Times New Roman" w:cs="Calibri"/>
          <w:lang w:eastAsia="sl-SI"/>
        </w:rPr>
        <w:t>inske in filozofske</w:t>
      </w:r>
      <w:r w:rsidR="004546F5" w:rsidRPr="004546F5">
        <w:rPr>
          <w:rFonts w:eastAsia="Times New Roman" w:cs="Calibri"/>
          <w:lang w:eastAsia="sl-SI"/>
        </w:rPr>
        <w:t xml:space="preserve"> proze.</w:t>
      </w:r>
    </w:p>
    <w:p w:rsidR="004546F5" w:rsidRPr="004546F5" w:rsidRDefault="004546F5" w:rsidP="00454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eastAsia="sl-SI"/>
        </w:rPr>
      </w:pPr>
      <w:r w:rsidRPr="004546F5">
        <w:rPr>
          <w:rFonts w:eastAsia="Times New Roman" w:cs="Calibri"/>
          <w:b/>
          <w:bCs/>
          <w:lang w:eastAsia="sl-SI"/>
        </w:rPr>
        <w:t>zlati vek</w:t>
      </w:r>
      <w:r w:rsidRPr="004546F5">
        <w:rPr>
          <w:rFonts w:eastAsia="Times New Roman" w:cs="Calibri"/>
          <w:lang w:eastAsia="sl-SI"/>
        </w:rPr>
        <w:t xml:space="preserve"> sega do leta 14. n. št, prinesel je najprej razcvet govorništva in zgodo</w:t>
      </w:r>
      <w:r w:rsidR="0044336F">
        <w:rPr>
          <w:rFonts w:eastAsia="Times New Roman" w:cs="Calibri"/>
          <w:lang w:eastAsia="sl-SI"/>
        </w:rPr>
        <w:t xml:space="preserve">vinopisja, </w:t>
      </w:r>
      <w:r w:rsidRPr="004546F5">
        <w:rPr>
          <w:rFonts w:eastAsia="Times New Roman" w:cs="Calibri"/>
          <w:lang w:eastAsia="sl-SI"/>
        </w:rPr>
        <w:t xml:space="preserve">poezije, </w:t>
      </w:r>
      <w:r w:rsidR="00B715EB" w:rsidRPr="004546F5">
        <w:rPr>
          <w:rFonts w:eastAsia="Times New Roman" w:cs="Calibri"/>
          <w:lang w:eastAsia="sl-SI"/>
        </w:rPr>
        <w:t>epa</w:t>
      </w:r>
      <w:r w:rsidR="00B715EB">
        <w:rPr>
          <w:rFonts w:eastAsia="Times New Roman" w:cs="Calibri"/>
          <w:lang w:eastAsia="sl-SI"/>
        </w:rPr>
        <w:t>,</w:t>
      </w:r>
      <w:r w:rsidR="00B715EB" w:rsidRPr="004546F5">
        <w:rPr>
          <w:rFonts w:eastAsia="Times New Roman" w:cs="Calibri"/>
          <w:lang w:eastAsia="sl-SI"/>
        </w:rPr>
        <w:t xml:space="preserve"> </w:t>
      </w:r>
      <w:r w:rsidR="00B715EB">
        <w:rPr>
          <w:rFonts w:eastAsia="Times New Roman" w:cs="Calibri"/>
          <w:lang w:eastAsia="sl-SI"/>
        </w:rPr>
        <w:t>vrh lirike</w:t>
      </w:r>
    </w:p>
    <w:p w:rsidR="004546F5" w:rsidRPr="004546F5" w:rsidRDefault="004546F5" w:rsidP="00454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eastAsia="sl-SI"/>
        </w:rPr>
      </w:pPr>
      <w:r w:rsidRPr="004546F5">
        <w:rPr>
          <w:rFonts w:eastAsia="Times New Roman" w:cs="Calibri"/>
          <w:b/>
          <w:bCs/>
          <w:lang w:eastAsia="sl-SI"/>
        </w:rPr>
        <w:t>srebrni vek</w:t>
      </w:r>
      <w:r w:rsidRPr="004546F5">
        <w:rPr>
          <w:rFonts w:eastAsia="Times New Roman" w:cs="Calibri"/>
          <w:lang w:eastAsia="sl-SI"/>
        </w:rPr>
        <w:t xml:space="preserve"> se</w:t>
      </w:r>
      <w:r w:rsidR="00F056BD" w:rsidRPr="00967B65">
        <w:rPr>
          <w:rFonts w:eastAsia="Times New Roman" w:cs="Calibri"/>
          <w:lang w:eastAsia="sl-SI"/>
        </w:rPr>
        <w:t>ga</w:t>
      </w:r>
      <w:r w:rsidRPr="004546F5">
        <w:rPr>
          <w:rFonts w:eastAsia="Times New Roman" w:cs="Calibri"/>
          <w:lang w:eastAsia="sl-SI"/>
        </w:rPr>
        <w:t xml:space="preserve"> do leta 117; </w:t>
      </w:r>
      <w:r w:rsidR="00B715EB">
        <w:rPr>
          <w:rFonts w:eastAsia="Times New Roman" w:cs="Calibri"/>
          <w:lang w:eastAsia="sl-SI"/>
        </w:rPr>
        <w:t>Razvoj prej naštetih oblik, pojavi se roman</w:t>
      </w:r>
    </w:p>
    <w:p w:rsidR="004546F5" w:rsidRPr="00967B65" w:rsidRDefault="004546F5" w:rsidP="00454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eastAsia="sl-SI"/>
        </w:rPr>
      </w:pPr>
      <w:r w:rsidRPr="004546F5">
        <w:rPr>
          <w:rFonts w:eastAsia="Times New Roman" w:cs="Calibri"/>
          <w:b/>
          <w:bCs/>
          <w:lang w:eastAsia="sl-SI"/>
        </w:rPr>
        <w:t>obdobje poznega ces</w:t>
      </w:r>
      <w:r w:rsidR="00F056BD" w:rsidRPr="00967B65">
        <w:rPr>
          <w:rFonts w:eastAsia="Times New Roman" w:cs="Calibri"/>
          <w:b/>
          <w:bCs/>
          <w:lang w:eastAsia="sl-SI"/>
        </w:rPr>
        <w:t>ar</w:t>
      </w:r>
      <w:r w:rsidRPr="004546F5">
        <w:rPr>
          <w:rFonts w:eastAsia="Times New Roman" w:cs="Calibri"/>
          <w:b/>
          <w:bCs/>
          <w:lang w:eastAsia="sl-SI"/>
        </w:rPr>
        <w:t>stva</w:t>
      </w:r>
      <w:r w:rsidRPr="004546F5">
        <w:rPr>
          <w:rFonts w:eastAsia="Times New Roman" w:cs="Calibri"/>
          <w:lang w:eastAsia="sl-SI"/>
        </w:rPr>
        <w:t xml:space="preserve"> traja do 476; to je doba upada rimske književnosti. Poleg romana je to obdobje zapustilo še nekatere vidnejše primerke lirskega in epskega pesništva, obenem pa z novo krščansko književnostjo že zapuščalo antično literarno tradicijo.</w:t>
      </w:r>
    </w:p>
    <w:p w:rsidR="00207650" w:rsidRPr="00C7619F" w:rsidRDefault="00207650" w:rsidP="00207650">
      <w:pPr>
        <w:pStyle w:val="NormalWeb"/>
        <w:rPr>
          <w:rFonts w:ascii="Calibri" w:hAnsi="Calibri" w:cs="Calibri"/>
          <w:sz w:val="22"/>
          <w:szCs w:val="22"/>
        </w:rPr>
      </w:pPr>
      <w:r w:rsidRPr="00C7619F">
        <w:rPr>
          <w:rFonts w:ascii="Calibri" w:hAnsi="Calibri" w:cs="Calibri"/>
          <w:sz w:val="22"/>
          <w:szCs w:val="22"/>
        </w:rPr>
        <w:t>Rimska dramatika</w:t>
      </w:r>
      <w:r w:rsidR="0073747B">
        <w:rPr>
          <w:rFonts w:ascii="Calibri" w:hAnsi="Calibri" w:cs="Calibri"/>
          <w:sz w:val="22"/>
          <w:szCs w:val="22"/>
        </w:rPr>
        <w:t xml:space="preserve"> je</w:t>
      </w:r>
      <w:r w:rsidRPr="00C7619F">
        <w:rPr>
          <w:rFonts w:ascii="Calibri" w:hAnsi="Calibri" w:cs="Calibri"/>
          <w:sz w:val="22"/>
          <w:szCs w:val="22"/>
        </w:rPr>
        <w:t xml:space="preserve"> gojila zla</w:t>
      </w:r>
      <w:r w:rsidR="00180B6C">
        <w:rPr>
          <w:rFonts w:ascii="Calibri" w:hAnsi="Calibri" w:cs="Calibri"/>
          <w:sz w:val="22"/>
          <w:szCs w:val="22"/>
        </w:rPr>
        <w:t>sti</w:t>
      </w:r>
      <w:r w:rsidRPr="00C7619F">
        <w:rPr>
          <w:rFonts w:ascii="Calibri" w:hAnsi="Calibri" w:cs="Calibri"/>
          <w:sz w:val="22"/>
          <w:szCs w:val="22"/>
        </w:rPr>
        <w:t xml:space="preserve">, </w:t>
      </w:r>
      <w:hyperlink r:id="rId24" w:tooltip="Tragedija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tragedijo</w:t>
        </w:r>
      </w:hyperlink>
      <w:r w:rsidRPr="00C7619F">
        <w:rPr>
          <w:rFonts w:ascii="Calibri" w:hAnsi="Calibri" w:cs="Calibri"/>
          <w:sz w:val="22"/>
          <w:szCs w:val="22"/>
        </w:rPr>
        <w:t xml:space="preserve"> in </w:t>
      </w:r>
      <w:hyperlink r:id="rId25" w:tooltip="Komedija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komedijo</w:t>
        </w:r>
      </w:hyperlink>
      <w:r w:rsidR="00180B6C">
        <w:rPr>
          <w:rFonts w:ascii="Calibri" w:hAnsi="Calibri" w:cs="Calibri"/>
          <w:sz w:val="22"/>
          <w:szCs w:val="22"/>
        </w:rPr>
        <w:t>,</w:t>
      </w:r>
      <w:r w:rsidR="00180B6C" w:rsidRPr="00180B6C">
        <w:rPr>
          <w:rFonts w:ascii="Calibri" w:hAnsi="Calibri" w:cs="Calibri"/>
          <w:sz w:val="22"/>
          <w:szCs w:val="22"/>
        </w:rPr>
        <w:t xml:space="preserve"> </w:t>
      </w:r>
      <w:r w:rsidR="00180B6C" w:rsidRPr="00C7619F">
        <w:rPr>
          <w:rFonts w:ascii="Calibri" w:hAnsi="Calibri" w:cs="Calibri"/>
          <w:sz w:val="22"/>
          <w:szCs w:val="22"/>
        </w:rPr>
        <w:t xml:space="preserve">obe prevzeti od </w:t>
      </w:r>
      <w:hyperlink r:id="rId26" w:tooltip="Stari Grki" w:history="1">
        <w:r w:rsidR="00180B6C"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Grkov</w:t>
        </w:r>
      </w:hyperlink>
      <w:r w:rsidRPr="00C7619F">
        <w:rPr>
          <w:rFonts w:ascii="Calibri" w:hAnsi="Calibri" w:cs="Calibri"/>
          <w:sz w:val="22"/>
          <w:szCs w:val="22"/>
        </w:rPr>
        <w:t xml:space="preserve">. </w:t>
      </w:r>
      <w:r w:rsidR="007D3D30">
        <w:rPr>
          <w:rFonts w:ascii="Calibri" w:hAnsi="Calibri" w:cs="Calibri"/>
          <w:sz w:val="22"/>
          <w:szCs w:val="22"/>
        </w:rPr>
        <w:t>V celoti se je ohranilo le nekaj del</w:t>
      </w:r>
      <w:r w:rsidRPr="00C7619F">
        <w:rPr>
          <w:rFonts w:ascii="Calibri" w:hAnsi="Calibri" w:cs="Calibri"/>
          <w:sz w:val="22"/>
          <w:szCs w:val="22"/>
        </w:rPr>
        <w:t xml:space="preserve">. Še pomembnejše za razvoj evropske </w:t>
      </w:r>
      <w:hyperlink r:id="rId27" w:tooltip="Dramatika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dramatike</w:t>
        </w:r>
      </w:hyperlink>
      <w:r w:rsidRPr="00C7619F">
        <w:rPr>
          <w:rFonts w:ascii="Calibri" w:hAnsi="Calibri" w:cs="Calibri"/>
          <w:sz w:val="22"/>
          <w:szCs w:val="22"/>
        </w:rPr>
        <w:t xml:space="preserve"> so bile komedije </w:t>
      </w:r>
      <w:hyperlink r:id="rId28" w:tooltip="Plavt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Plavta</w:t>
        </w:r>
      </w:hyperlink>
      <w:r w:rsidRPr="00C7619F">
        <w:rPr>
          <w:rFonts w:ascii="Calibri" w:hAnsi="Calibri" w:cs="Calibri"/>
          <w:sz w:val="22"/>
          <w:szCs w:val="22"/>
        </w:rPr>
        <w:t xml:space="preserve"> in </w:t>
      </w:r>
      <w:hyperlink r:id="rId29" w:tooltip="Terencij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Terencija</w:t>
        </w:r>
      </w:hyperlink>
      <w:r w:rsidRPr="00C7619F">
        <w:rPr>
          <w:rFonts w:ascii="Calibri" w:hAnsi="Calibri" w:cs="Calibri"/>
          <w:sz w:val="22"/>
          <w:szCs w:val="22"/>
        </w:rPr>
        <w:t>, ki sta se uvrstila v sam vrh rimske komedije. Njuna dela so večinoma nastala po predlogah, kot predelave, včasih celo z združitvijo več komedij v eno. Vsebinsko pa so bile prilagojene rimskim razmeram, vendar pa so v idejah ohranile grške poteze.</w:t>
      </w:r>
    </w:p>
    <w:p w:rsidR="004C3CE0" w:rsidRPr="00C7619F" w:rsidRDefault="004C3CE0" w:rsidP="00207650">
      <w:pPr>
        <w:pStyle w:val="NormalWeb"/>
        <w:rPr>
          <w:rFonts w:ascii="Calibri" w:hAnsi="Calibri" w:cs="Calibri"/>
          <w:sz w:val="22"/>
          <w:szCs w:val="22"/>
        </w:rPr>
      </w:pPr>
      <w:r w:rsidRPr="00C7619F">
        <w:rPr>
          <w:rFonts w:ascii="Calibri" w:hAnsi="Calibri" w:cs="Calibri"/>
          <w:sz w:val="22"/>
          <w:szCs w:val="22"/>
        </w:rPr>
        <w:t xml:space="preserve">V rimsko liriko, spada zlasti razvoj pesniških zvrsti in oblik: </w:t>
      </w:r>
      <w:r w:rsidR="00213107" w:rsidRPr="00C7619F">
        <w:rPr>
          <w:rFonts w:ascii="Calibri" w:hAnsi="Calibri" w:cs="Calibri"/>
          <w:sz w:val="22"/>
          <w:szCs w:val="22"/>
        </w:rPr>
        <w:t xml:space="preserve">ljubezenskih pesmi, elegij, </w:t>
      </w:r>
      <w:hyperlink r:id="rId30" w:tooltip="Satira" w:history="1">
        <w:r w:rsidR="00213107"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satir</w:t>
        </w:r>
      </w:hyperlink>
      <w:r w:rsidR="00213107" w:rsidRPr="00C7619F">
        <w:rPr>
          <w:rFonts w:ascii="Calibri" w:hAnsi="Calibri" w:cs="Calibri"/>
          <w:sz w:val="22"/>
          <w:szCs w:val="22"/>
        </w:rPr>
        <w:t xml:space="preserve">, </w:t>
      </w:r>
      <w:hyperlink r:id="rId31" w:tooltip="Oda" w:history="1">
        <w:r w:rsidR="00213107"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od</w:t>
        </w:r>
      </w:hyperlink>
      <w:r w:rsidR="00213107" w:rsidRPr="00C7619F">
        <w:rPr>
          <w:rFonts w:ascii="Calibri" w:hAnsi="Calibri" w:cs="Calibri"/>
          <w:sz w:val="22"/>
          <w:szCs w:val="22"/>
        </w:rPr>
        <w:t xml:space="preserve">, </w:t>
      </w:r>
      <w:hyperlink r:id="rId32" w:tooltip="Epigram" w:history="1">
        <w:r w:rsidR="00213107"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epigramov</w:t>
        </w:r>
      </w:hyperlink>
      <w:r w:rsidR="00213107">
        <w:rPr>
          <w:rFonts w:ascii="Calibri" w:hAnsi="Calibri" w:cs="Calibri"/>
          <w:sz w:val="22"/>
          <w:szCs w:val="22"/>
        </w:rPr>
        <w:t>…Avtorji</w:t>
      </w:r>
      <w:r w:rsidRPr="00C7619F">
        <w:rPr>
          <w:rFonts w:ascii="Calibri" w:hAnsi="Calibri" w:cs="Calibri"/>
          <w:sz w:val="22"/>
          <w:szCs w:val="22"/>
        </w:rPr>
        <w:t xml:space="preserve"> so bili </w:t>
      </w:r>
      <w:hyperlink r:id="rId33" w:tooltip="Lukrecij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Lukrecij</w:t>
        </w:r>
      </w:hyperlink>
      <w:r w:rsidRPr="00C7619F">
        <w:rPr>
          <w:rFonts w:ascii="Calibri" w:hAnsi="Calibri" w:cs="Calibri"/>
          <w:sz w:val="22"/>
          <w:szCs w:val="22"/>
        </w:rPr>
        <w:t xml:space="preserve">, </w:t>
      </w:r>
      <w:hyperlink r:id="rId34" w:tooltip="Gaj Valerij Katul (stran ne obstaja)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Katul</w:t>
        </w:r>
      </w:hyperlink>
      <w:r w:rsidRPr="00C7619F">
        <w:rPr>
          <w:rFonts w:ascii="Calibri" w:hAnsi="Calibri" w:cs="Calibri"/>
          <w:sz w:val="22"/>
          <w:szCs w:val="22"/>
        </w:rPr>
        <w:t xml:space="preserve">, </w:t>
      </w:r>
      <w:hyperlink r:id="rId35" w:tooltip="Horacij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Horacij</w:t>
        </w:r>
      </w:hyperlink>
      <w:r w:rsidRPr="00C7619F">
        <w:rPr>
          <w:rFonts w:ascii="Calibri" w:hAnsi="Calibri" w:cs="Calibri"/>
          <w:sz w:val="22"/>
          <w:szCs w:val="22"/>
        </w:rPr>
        <w:t xml:space="preserve">, </w:t>
      </w:r>
      <w:hyperlink r:id="rId36" w:tooltip="Tibul (stran ne obstaja)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Tibul</w:t>
        </w:r>
      </w:hyperlink>
      <w:r w:rsidRPr="00C7619F">
        <w:rPr>
          <w:rFonts w:ascii="Calibri" w:hAnsi="Calibri" w:cs="Calibri"/>
          <w:sz w:val="22"/>
          <w:szCs w:val="22"/>
        </w:rPr>
        <w:t xml:space="preserve">, </w:t>
      </w:r>
      <w:hyperlink r:id="rId37" w:tooltip="Propercij (stran ne obstaja)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Propercij</w:t>
        </w:r>
      </w:hyperlink>
      <w:r w:rsidR="009F5C23" w:rsidRPr="00C7619F">
        <w:rPr>
          <w:rFonts w:ascii="Calibri" w:hAnsi="Calibri" w:cs="Calibri"/>
          <w:sz w:val="22"/>
          <w:szCs w:val="22"/>
        </w:rPr>
        <w:t>…</w:t>
      </w:r>
    </w:p>
    <w:p w:rsidR="00ED4CCD" w:rsidRPr="00C7619F" w:rsidRDefault="00ED4CCD" w:rsidP="00ED4CCD">
      <w:pPr>
        <w:pStyle w:val="NormalWeb"/>
        <w:rPr>
          <w:rFonts w:ascii="Calibri" w:hAnsi="Calibri" w:cs="Calibri"/>
          <w:sz w:val="22"/>
          <w:szCs w:val="22"/>
        </w:rPr>
      </w:pPr>
      <w:r w:rsidRPr="00C7619F">
        <w:rPr>
          <w:rFonts w:ascii="Calibri" w:hAnsi="Calibri" w:cs="Calibri"/>
          <w:sz w:val="22"/>
          <w:szCs w:val="22"/>
        </w:rPr>
        <w:t>Rimska proza obsega podobno kot grška predvsem polliterarne zvrsti</w:t>
      </w:r>
      <w:r w:rsidR="00C850F3">
        <w:rPr>
          <w:rFonts w:ascii="Calibri" w:hAnsi="Calibri" w:cs="Calibri"/>
          <w:sz w:val="22"/>
          <w:szCs w:val="22"/>
        </w:rPr>
        <w:t>.</w:t>
      </w:r>
      <w:r w:rsidRPr="00C7619F">
        <w:rPr>
          <w:rFonts w:ascii="Calibri" w:hAnsi="Calibri" w:cs="Calibri"/>
          <w:sz w:val="22"/>
          <w:szCs w:val="22"/>
        </w:rPr>
        <w:t xml:space="preserve"> Šele</w:t>
      </w:r>
      <w:r w:rsidR="00C850F3">
        <w:rPr>
          <w:rFonts w:ascii="Calibri" w:hAnsi="Calibri" w:cs="Calibri"/>
          <w:sz w:val="22"/>
          <w:szCs w:val="22"/>
        </w:rPr>
        <w:t xml:space="preserve"> kasneje se jim je</w:t>
      </w:r>
      <w:r w:rsidRPr="00C7619F">
        <w:rPr>
          <w:rFonts w:ascii="Calibri" w:hAnsi="Calibri" w:cs="Calibri"/>
          <w:sz w:val="22"/>
          <w:szCs w:val="22"/>
        </w:rPr>
        <w:t xml:space="preserve"> pridružil </w:t>
      </w:r>
      <w:hyperlink r:id="rId38" w:tooltip="Roman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roman</w:t>
        </w:r>
      </w:hyperlink>
      <w:r w:rsidRPr="00C7619F">
        <w:rPr>
          <w:rFonts w:ascii="Calibri" w:hAnsi="Calibri" w:cs="Calibri"/>
          <w:sz w:val="22"/>
          <w:szCs w:val="22"/>
        </w:rPr>
        <w:t>.</w:t>
      </w:r>
      <w:r w:rsidR="00356A34" w:rsidRPr="00C7619F">
        <w:rPr>
          <w:rFonts w:ascii="Calibri" w:hAnsi="Calibri" w:cs="Calibri"/>
          <w:sz w:val="22"/>
          <w:szCs w:val="22"/>
        </w:rPr>
        <w:t xml:space="preserve"> </w:t>
      </w:r>
      <w:r w:rsidRPr="00C7619F">
        <w:rPr>
          <w:rFonts w:ascii="Calibri" w:hAnsi="Calibri" w:cs="Calibri"/>
          <w:sz w:val="22"/>
          <w:szCs w:val="22"/>
        </w:rPr>
        <w:t xml:space="preserve">Prvi začetnik rimske proze je </w:t>
      </w:r>
      <w:hyperlink r:id="rId39" w:tooltip="Mark Tulij Cicero" w:history="1">
        <w:r w:rsidRPr="00C7619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Mark Tulij Cicero</w:t>
        </w:r>
      </w:hyperlink>
      <w:r w:rsidRPr="00C7619F">
        <w:rPr>
          <w:rFonts w:ascii="Calibri" w:hAnsi="Calibri" w:cs="Calibri"/>
          <w:sz w:val="22"/>
          <w:szCs w:val="22"/>
        </w:rPr>
        <w:t xml:space="preserve"> s svojimi sodnimi in političnimi govori</w:t>
      </w:r>
      <w:r w:rsidR="000007EC" w:rsidRPr="00C7619F">
        <w:rPr>
          <w:rFonts w:ascii="Calibri" w:hAnsi="Calibri" w:cs="Calibri"/>
          <w:sz w:val="22"/>
          <w:szCs w:val="22"/>
        </w:rPr>
        <w:t>,</w:t>
      </w:r>
      <w:r w:rsidRPr="00C7619F">
        <w:rPr>
          <w:rFonts w:ascii="Calibri" w:hAnsi="Calibri" w:cs="Calibri"/>
          <w:sz w:val="22"/>
          <w:szCs w:val="22"/>
        </w:rPr>
        <w:t xml:space="preserve"> zlasti pa s številnimi pismi.</w:t>
      </w:r>
      <w:r w:rsidR="00356A34" w:rsidRPr="00C7619F">
        <w:rPr>
          <w:rFonts w:ascii="Calibri" w:hAnsi="Calibri" w:cs="Calibri"/>
          <w:sz w:val="22"/>
          <w:szCs w:val="22"/>
        </w:rPr>
        <w:t xml:space="preserve"> </w:t>
      </w:r>
      <w:hyperlink r:id="rId40" w:tooltip="Julij Cezar" w:history="1">
        <w:r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Julij Cezar</w:t>
        </w:r>
      </w:hyperlink>
      <w:r w:rsidR="00356A34" w:rsidRPr="005F3539">
        <w:rPr>
          <w:rFonts w:ascii="Calibri" w:hAnsi="Calibri" w:cs="Calibri"/>
          <w:sz w:val="22"/>
          <w:szCs w:val="22"/>
        </w:rPr>
        <w:t>,</w:t>
      </w:r>
      <w:r w:rsidRPr="005F3539">
        <w:rPr>
          <w:rFonts w:ascii="Calibri" w:hAnsi="Calibri" w:cs="Calibri"/>
          <w:sz w:val="22"/>
          <w:szCs w:val="22"/>
        </w:rPr>
        <w:t xml:space="preserve"> </w:t>
      </w:r>
      <w:hyperlink r:id="rId41" w:tooltip="Tit Livij" w:history="1">
        <w:r w:rsidR="00356A34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Tit Livij</w:t>
        </w:r>
      </w:hyperlink>
      <w:r w:rsidR="00356A34" w:rsidRPr="005F3539">
        <w:rPr>
          <w:rFonts w:ascii="Calibri" w:hAnsi="Calibri" w:cs="Calibri"/>
          <w:sz w:val="22"/>
          <w:szCs w:val="22"/>
        </w:rPr>
        <w:t xml:space="preserve">, </w:t>
      </w:r>
      <w:hyperlink r:id="rId42" w:tooltip="Plinij starejši" w:history="1">
        <w:r w:rsidR="00356A34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Plinij starejši</w:t>
        </w:r>
      </w:hyperlink>
      <w:hyperlink r:id="rId43" w:tooltip="Plinij mlajši" w:history="1">
        <w:r w:rsidR="00356A34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in mlajši</w:t>
        </w:r>
      </w:hyperlink>
      <w:r w:rsidR="00356A34" w:rsidRPr="005F3539">
        <w:rPr>
          <w:rFonts w:ascii="Calibri" w:hAnsi="Calibri" w:cs="Calibri"/>
          <w:sz w:val="22"/>
          <w:szCs w:val="22"/>
        </w:rPr>
        <w:t xml:space="preserve">, </w:t>
      </w:r>
      <w:hyperlink r:id="rId44" w:tooltip="Tacit" w:history="1">
        <w:r w:rsidR="00356A34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Tacit</w:t>
        </w:r>
      </w:hyperlink>
      <w:r w:rsidR="00356A34" w:rsidRPr="005F3539">
        <w:rPr>
          <w:rFonts w:ascii="Calibri" w:hAnsi="Calibri" w:cs="Calibri"/>
          <w:sz w:val="22"/>
          <w:szCs w:val="22"/>
        </w:rPr>
        <w:t xml:space="preserve">, </w:t>
      </w:r>
      <w:hyperlink r:id="rId45" w:tooltip="Svetonij (stran ne obstaja)" w:history="1">
        <w:r w:rsidR="00356A34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Svetonij</w:t>
        </w:r>
      </w:hyperlink>
      <w:r w:rsidR="00356A34" w:rsidRPr="005F3539">
        <w:rPr>
          <w:rFonts w:ascii="Calibri" w:hAnsi="Calibri" w:cs="Calibri"/>
          <w:sz w:val="22"/>
          <w:szCs w:val="22"/>
        </w:rPr>
        <w:t>, in drugi so zapustili številne spise, pisma, opise in življenjepise.</w:t>
      </w:r>
      <w:r w:rsidR="0061590D" w:rsidRPr="005F3539">
        <w:rPr>
          <w:rFonts w:ascii="Calibri" w:hAnsi="Calibri" w:cs="Calibri"/>
          <w:sz w:val="22"/>
          <w:szCs w:val="22"/>
        </w:rPr>
        <w:t xml:space="preserve"> Primeri: </w:t>
      </w:r>
      <w:r w:rsidR="0061590D" w:rsidRPr="005F3539">
        <w:rPr>
          <w:rFonts w:ascii="Calibri" w:hAnsi="Calibri" w:cs="Calibri"/>
          <w:iCs/>
          <w:sz w:val="22"/>
          <w:szCs w:val="22"/>
        </w:rPr>
        <w:t>O galski vojni (</w:t>
      </w:r>
      <w:hyperlink r:id="rId46" w:tooltip="Julij Cezar" w:history="1">
        <w:r w:rsidR="0061590D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Julij Cezar</w:t>
        </w:r>
      </w:hyperlink>
      <w:r w:rsidR="0061590D" w:rsidRPr="005F3539">
        <w:rPr>
          <w:rFonts w:ascii="Calibri" w:hAnsi="Calibri" w:cs="Calibri"/>
          <w:sz w:val="22"/>
          <w:szCs w:val="22"/>
        </w:rPr>
        <w:t>)</w:t>
      </w:r>
      <w:r w:rsidR="0061590D" w:rsidRPr="005F3539">
        <w:rPr>
          <w:rFonts w:ascii="Calibri" w:hAnsi="Calibri" w:cs="Calibri"/>
          <w:iCs/>
          <w:sz w:val="22"/>
          <w:szCs w:val="22"/>
        </w:rPr>
        <w:t>, Od ustanovitve mesta(</w:t>
      </w:r>
      <w:hyperlink r:id="rId47" w:tooltip="Tit Livij" w:history="1">
        <w:r w:rsidR="0061590D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Tit Livij</w:t>
        </w:r>
      </w:hyperlink>
      <w:r w:rsidR="0061590D" w:rsidRPr="005F3539">
        <w:rPr>
          <w:rFonts w:ascii="Calibri" w:hAnsi="Calibri" w:cs="Calibri"/>
          <w:iCs/>
          <w:sz w:val="22"/>
          <w:szCs w:val="22"/>
        </w:rPr>
        <w:t>)</w:t>
      </w:r>
      <w:r w:rsidR="002A135B" w:rsidRPr="005F3539">
        <w:rPr>
          <w:rFonts w:ascii="Calibri" w:hAnsi="Calibri" w:cs="Calibri"/>
          <w:iCs/>
          <w:sz w:val="22"/>
          <w:szCs w:val="22"/>
        </w:rPr>
        <w:t>, Naravna zgodovina(</w:t>
      </w:r>
      <w:hyperlink r:id="rId48" w:tooltip="Plinij starejši" w:history="1">
        <w:r w:rsidR="002A135B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Plinij starejši</w:t>
        </w:r>
      </w:hyperlink>
      <w:r w:rsidR="002A135B" w:rsidRPr="005F3539">
        <w:rPr>
          <w:rFonts w:ascii="Calibri" w:hAnsi="Calibri" w:cs="Calibri"/>
          <w:sz w:val="22"/>
          <w:szCs w:val="22"/>
        </w:rPr>
        <w:t xml:space="preserve">), </w:t>
      </w:r>
      <w:r w:rsidR="00C06268" w:rsidRPr="005F3539">
        <w:rPr>
          <w:rFonts w:ascii="Calibri" w:hAnsi="Calibri" w:cs="Calibri"/>
          <w:iCs/>
          <w:sz w:val="22"/>
          <w:szCs w:val="22"/>
        </w:rPr>
        <w:t>Germania(</w:t>
      </w:r>
      <w:hyperlink r:id="rId49" w:tooltip="Tacit" w:history="1">
        <w:r w:rsidR="00C06268" w:rsidRPr="005F353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Tacit</w:t>
        </w:r>
      </w:hyperlink>
      <w:r w:rsidR="002B3987">
        <w:rPr>
          <w:rFonts w:ascii="Calibri" w:hAnsi="Calibri" w:cs="Calibri"/>
          <w:iCs/>
          <w:sz w:val="22"/>
          <w:szCs w:val="22"/>
        </w:rPr>
        <w:t>)</w:t>
      </w:r>
      <w:r w:rsidR="005F3539" w:rsidRPr="005F3539">
        <w:rPr>
          <w:rFonts w:ascii="Calibri" w:hAnsi="Calibri" w:cs="Calibri"/>
          <w:iCs/>
          <w:sz w:val="22"/>
          <w:szCs w:val="22"/>
        </w:rPr>
        <w:t>…</w:t>
      </w:r>
    </w:p>
    <w:p w:rsidR="00B74E8F" w:rsidRPr="00967B65" w:rsidRDefault="00B74E8F" w:rsidP="00B74E8F">
      <w:pPr>
        <w:pStyle w:val="NormalWeb"/>
        <w:rPr>
          <w:rFonts w:ascii="Calibri" w:hAnsi="Calibri" w:cs="Calibri"/>
          <w:sz w:val="22"/>
          <w:szCs w:val="22"/>
        </w:rPr>
      </w:pPr>
      <w:r w:rsidRPr="00967B65">
        <w:rPr>
          <w:rFonts w:ascii="Calibri" w:hAnsi="Calibri" w:cs="Calibri"/>
          <w:sz w:val="22"/>
          <w:szCs w:val="22"/>
        </w:rPr>
        <w:t xml:space="preserve">Rimska književnost je imela velik vpliv na razvoj slovenske umetne književnosti od </w:t>
      </w:r>
      <w:hyperlink r:id="rId50" w:tooltip="Razsvetljenstvo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razsvetljenstva naprej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r w:rsidR="001844DB">
        <w:rPr>
          <w:rFonts w:ascii="Calibri" w:hAnsi="Calibri" w:cs="Calibri"/>
          <w:sz w:val="22"/>
          <w:szCs w:val="22"/>
        </w:rPr>
        <w:t>naj</w:t>
      </w:r>
      <w:r w:rsidR="0087388C">
        <w:rPr>
          <w:rFonts w:ascii="Calibri" w:hAnsi="Calibri" w:cs="Calibri"/>
          <w:sz w:val="22"/>
          <w:szCs w:val="22"/>
        </w:rPr>
        <w:t>bolj</w:t>
      </w:r>
      <w:r w:rsidRPr="00967B65">
        <w:rPr>
          <w:rFonts w:ascii="Calibri" w:hAnsi="Calibri" w:cs="Calibri"/>
          <w:sz w:val="22"/>
          <w:szCs w:val="22"/>
        </w:rPr>
        <w:t xml:space="preserve"> s pesniškimi deli.</w:t>
      </w:r>
      <w:r w:rsidR="00DE5866">
        <w:rPr>
          <w:rFonts w:ascii="Calibri" w:hAnsi="Calibri" w:cs="Calibri"/>
          <w:sz w:val="22"/>
          <w:szCs w:val="22"/>
        </w:rPr>
        <w:t xml:space="preserve"> Velik pomen je ohranila</w:t>
      </w:r>
      <w:r w:rsidRPr="00967B65">
        <w:rPr>
          <w:rFonts w:ascii="Calibri" w:hAnsi="Calibri" w:cs="Calibri"/>
          <w:sz w:val="22"/>
          <w:szCs w:val="22"/>
        </w:rPr>
        <w:t xml:space="preserve"> za našo </w:t>
      </w:r>
      <w:hyperlink r:id="rId51" w:tooltip="Slovenska književnost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romantično književnost</w:t>
        </w:r>
      </w:hyperlink>
      <w:r w:rsidRPr="00967B65">
        <w:rPr>
          <w:rFonts w:ascii="Calibri" w:hAnsi="Calibri" w:cs="Calibri"/>
          <w:sz w:val="22"/>
          <w:szCs w:val="22"/>
        </w:rPr>
        <w:t>. Motivni, miselni in oblikovni zgled rimske poezije, pa tudi proze je ostal važen še v dobi med romantiko in realizmom (</w:t>
      </w:r>
      <w:hyperlink r:id="rId52" w:tooltip="Fran Levstik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Levstik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53" w:tooltip="Stritar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Stritar</w:t>
        </w:r>
      </w:hyperlink>
      <w:r w:rsidRPr="00967B65">
        <w:rPr>
          <w:rFonts w:ascii="Calibri" w:hAnsi="Calibri" w:cs="Calibri"/>
          <w:sz w:val="22"/>
          <w:szCs w:val="22"/>
        </w:rPr>
        <w:t xml:space="preserve">), pešati je začel z realizmom in skoraj odmrl v </w:t>
      </w:r>
      <w:hyperlink r:id="rId54" w:tooltip="Moderna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moderni</w:t>
        </w:r>
      </w:hyperlink>
      <w:r w:rsidRPr="00967B65">
        <w:rPr>
          <w:rFonts w:ascii="Calibri" w:hAnsi="Calibri" w:cs="Calibri"/>
          <w:sz w:val="22"/>
          <w:szCs w:val="22"/>
        </w:rPr>
        <w:t xml:space="preserve">. Prevajanje iz rimske književnosti se je začelo že v </w:t>
      </w:r>
      <w:hyperlink r:id="rId55" w:tooltip="18. stoletje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18. stol.</w:t>
        </w:r>
      </w:hyperlink>
      <w:r w:rsidRPr="00967B65">
        <w:rPr>
          <w:rFonts w:ascii="Calibri" w:hAnsi="Calibri" w:cs="Calibri"/>
          <w:sz w:val="22"/>
          <w:szCs w:val="22"/>
        </w:rPr>
        <w:t xml:space="preserve"> s </w:t>
      </w:r>
      <w:hyperlink r:id="rId56" w:tooltip="Marko Pohlin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Pohlinom</w:t>
        </w:r>
      </w:hyperlink>
      <w:r w:rsidRPr="00967B65">
        <w:rPr>
          <w:rFonts w:ascii="Calibri" w:hAnsi="Calibri" w:cs="Calibri"/>
          <w:sz w:val="22"/>
          <w:szCs w:val="22"/>
        </w:rPr>
        <w:t>, se nadaljevalo v 19. stol. in doseglo vrh v 20. stol., ko je vrsta prevajalcev poslovenila skoraj v</w:t>
      </w:r>
      <w:r w:rsidR="0092110D">
        <w:rPr>
          <w:rFonts w:ascii="Calibri" w:hAnsi="Calibri" w:cs="Calibri"/>
          <w:sz w:val="22"/>
          <w:szCs w:val="22"/>
        </w:rPr>
        <w:t>sa</w:t>
      </w:r>
      <w:r w:rsidRPr="00967B65">
        <w:rPr>
          <w:rFonts w:ascii="Calibri" w:hAnsi="Calibri" w:cs="Calibri"/>
          <w:sz w:val="22"/>
          <w:szCs w:val="22"/>
        </w:rPr>
        <w:t xml:space="preserve"> dela rimske dramatike, poezije in proze. Med prevajalci so bili </w:t>
      </w:r>
      <w:hyperlink r:id="rId57" w:tooltip="Anton Sovre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Sovre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58" w:tooltip="Joža Glonar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Glonar</w:t>
        </w:r>
      </w:hyperlink>
      <w:r w:rsidRPr="00967B65">
        <w:rPr>
          <w:rFonts w:ascii="Calibri" w:hAnsi="Calibri" w:cs="Calibri"/>
          <w:sz w:val="22"/>
          <w:szCs w:val="22"/>
        </w:rPr>
        <w:t xml:space="preserve">, </w:t>
      </w:r>
      <w:hyperlink r:id="rId59" w:tooltip="Kajetan Gantar" w:history="1">
        <w:r w:rsidRPr="00967B65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Gantarin</w:t>
        </w:r>
      </w:hyperlink>
      <w:r w:rsidRPr="00967B65">
        <w:rPr>
          <w:rFonts w:ascii="Calibri" w:hAnsi="Calibri" w:cs="Calibri"/>
          <w:sz w:val="22"/>
          <w:szCs w:val="22"/>
        </w:rPr>
        <w:t xml:space="preserve"> drugi.</w:t>
      </w:r>
    </w:p>
    <w:p w:rsidR="00FA1292" w:rsidRPr="00FA1292" w:rsidRDefault="00FA1292" w:rsidP="00FA1292"/>
    <w:p w:rsidR="00E83EB1" w:rsidRPr="00E83EB1" w:rsidRDefault="00E83EB1" w:rsidP="00E83EB1"/>
    <w:sectPr w:rsidR="00E83EB1" w:rsidRPr="00E83EB1" w:rsidSect="00724D9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B37"/>
    <w:multiLevelType w:val="multilevel"/>
    <w:tmpl w:val="1BB65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EB1"/>
    <w:rsid w:val="000007EC"/>
    <w:rsid w:val="00006AE8"/>
    <w:rsid w:val="0003510E"/>
    <w:rsid w:val="00180B6C"/>
    <w:rsid w:val="001844DB"/>
    <w:rsid w:val="00207650"/>
    <w:rsid w:val="00213107"/>
    <w:rsid w:val="00236C4E"/>
    <w:rsid w:val="002A135B"/>
    <w:rsid w:val="002B3987"/>
    <w:rsid w:val="00305515"/>
    <w:rsid w:val="00333CC1"/>
    <w:rsid w:val="00356A34"/>
    <w:rsid w:val="0044336F"/>
    <w:rsid w:val="004546F5"/>
    <w:rsid w:val="00483669"/>
    <w:rsid w:val="004C3CE0"/>
    <w:rsid w:val="005F3539"/>
    <w:rsid w:val="0061590D"/>
    <w:rsid w:val="00724D91"/>
    <w:rsid w:val="0073747B"/>
    <w:rsid w:val="00774696"/>
    <w:rsid w:val="007D3D30"/>
    <w:rsid w:val="0087388C"/>
    <w:rsid w:val="00882202"/>
    <w:rsid w:val="0090302C"/>
    <w:rsid w:val="009122F5"/>
    <w:rsid w:val="0092110D"/>
    <w:rsid w:val="00967B65"/>
    <w:rsid w:val="009F5C23"/>
    <w:rsid w:val="00A94C3F"/>
    <w:rsid w:val="00B51DC0"/>
    <w:rsid w:val="00B715EB"/>
    <w:rsid w:val="00B74E8F"/>
    <w:rsid w:val="00C06268"/>
    <w:rsid w:val="00C2789B"/>
    <w:rsid w:val="00C44225"/>
    <w:rsid w:val="00C720F4"/>
    <w:rsid w:val="00C7619F"/>
    <w:rsid w:val="00C768D2"/>
    <w:rsid w:val="00C850F3"/>
    <w:rsid w:val="00DC1FD3"/>
    <w:rsid w:val="00DE5866"/>
    <w:rsid w:val="00DE6373"/>
    <w:rsid w:val="00E83EB1"/>
    <w:rsid w:val="00ED4CCD"/>
    <w:rsid w:val="00F056BD"/>
    <w:rsid w:val="00FA1292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0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E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A12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1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iki/Komedija" TargetMode="External"/><Relationship Id="rId18" Type="http://schemas.openxmlformats.org/officeDocument/2006/relationships/hyperlink" Target="http://sl.wikipedia.org/wiki/Homer" TargetMode="External"/><Relationship Id="rId26" Type="http://schemas.openxmlformats.org/officeDocument/2006/relationships/hyperlink" Target="http://sl.wikipedia.org/wiki/Stari_Grki" TargetMode="External"/><Relationship Id="rId39" Type="http://schemas.openxmlformats.org/officeDocument/2006/relationships/hyperlink" Target="http://sl.wikipedia.org/wiki/Mark_Tulij_Cicero" TargetMode="External"/><Relationship Id="rId21" Type="http://schemas.openxmlformats.org/officeDocument/2006/relationships/hyperlink" Target="http://sl.wikipedia.org/wiki/Sapfo" TargetMode="External"/><Relationship Id="rId34" Type="http://schemas.openxmlformats.org/officeDocument/2006/relationships/hyperlink" Target="http://sl.wikipedia.org/w/index.php?title=Gaj_Valerij_Katul&amp;action=edit&amp;redlink=1" TargetMode="External"/><Relationship Id="rId42" Type="http://schemas.openxmlformats.org/officeDocument/2006/relationships/hyperlink" Target="http://sl.wikipedia.org/wiki/Plinij_starej%C5%A1i" TargetMode="External"/><Relationship Id="rId47" Type="http://schemas.openxmlformats.org/officeDocument/2006/relationships/hyperlink" Target="http://sl.wikipedia.org/wiki/Tit_Livij" TargetMode="External"/><Relationship Id="rId50" Type="http://schemas.openxmlformats.org/officeDocument/2006/relationships/hyperlink" Target="http://sl.wikipedia.org/wiki/Razsvetljenstvo" TargetMode="External"/><Relationship Id="rId55" Type="http://schemas.openxmlformats.org/officeDocument/2006/relationships/hyperlink" Target="http://sl.wikipedia.org/wiki/18._stoletje" TargetMode="External"/><Relationship Id="rId7" Type="http://schemas.openxmlformats.org/officeDocument/2006/relationships/hyperlink" Target="http://sl.wikipedia.org/wiki/Rimski_imperij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Roman" TargetMode="External"/><Relationship Id="rId20" Type="http://schemas.openxmlformats.org/officeDocument/2006/relationships/hyperlink" Target="http://sl.wikipedia.org/w/index.php?title=Arhiloh&amp;action=edit&amp;redlink=1" TargetMode="External"/><Relationship Id="rId29" Type="http://schemas.openxmlformats.org/officeDocument/2006/relationships/hyperlink" Target="http://sl.wikipedia.org/wiki/Terencij" TargetMode="External"/><Relationship Id="rId41" Type="http://schemas.openxmlformats.org/officeDocument/2006/relationships/hyperlink" Target="http://sl.wikipedia.org/wiki/Tit_Livij" TargetMode="External"/><Relationship Id="rId54" Type="http://schemas.openxmlformats.org/officeDocument/2006/relationships/hyperlink" Target="http://sl.wikipedia.org/wiki/Moder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Anti%C4%8Dni_Rim" TargetMode="External"/><Relationship Id="rId11" Type="http://schemas.openxmlformats.org/officeDocument/2006/relationships/hyperlink" Target="http://sl.wikipedia.org/wiki/Odiseja" TargetMode="External"/><Relationship Id="rId24" Type="http://schemas.openxmlformats.org/officeDocument/2006/relationships/hyperlink" Target="http://sl.wikipedia.org/wiki/Tragedija" TargetMode="External"/><Relationship Id="rId32" Type="http://schemas.openxmlformats.org/officeDocument/2006/relationships/hyperlink" Target="http://sl.wikipedia.org/wiki/Epigram" TargetMode="External"/><Relationship Id="rId37" Type="http://schemas.openxmlformats.org/officeDocument/2006/relationships/hyperlink" Target="http://sl.wikipedia.org/w/index.php?title=Propercij&amp;action=edit&amp;redlink=1" TargetMode="External"/><Relationship Id="rId40" Type="http://schemas.openxmlformats.org/officeDocument/2006/relationships/hyperlink" Target="http://sl.wikipedia.org/wiki/Julij_Cezar" TargetMode="External"/><Relationship Id="rId45" Type="http://schemas.openxmlformats.org/officeDocument/2006/relationships/hyperlink" Target="http://sl.wikipedia.org/w/index.php?title=Svetonij&amp;action=edit&amp;redlink=1" TargetMode="External"/><Relationship Id="rId53" Type="http://schemas.openxmlformats.org/officeDocument/2006/relationships/hyperlink" Target="http://sl.wikipedia.org/wiki/Stritar" TargetMode="External"/><Relationship Id="rId58" Type="http://schemas.openxmlformats.org/officeDocument/2006/relationships/hyperlink" Target="http://sl.wikipedia.org/wiki/Jo%C5%BEa_Glonar" TargetMode="External"/><Relationship Id="rId5" Type="http://schemas.openxmlformats.org/officeDocument/2006/relationships/hyperlink" Target="http://sl.wikipedia.org/wiki/Knji%C5%BEevnost" TargetMode="External"/><Relationship Id="rId15" Type="http://schemas.openxmlformats.org/officeDocument/2006/relationships/hyperlink" Target="http://sl.wikipedia.org/wiki/Epigram" TargetMode="External"/><Relationship Id="rId23" Type="http://schemas.openxmlformats.org/officeDocument/2006/relationships/hyperlink" Target="http://sl.wikipedia.org/wiki/Satira" TargetMode="External"/><Relationship Id="rId28" Type="http://schemas.openxmlformats.org/officeDocument/2006/relationships/hyperlink" Target="http://sl.wikipedia.org/wiki/Plavt" TargetMode="External"/><Relationship Id="rId36" Type="http://schemas.openxmlformats.org/officeDocument/2006/relationships/hyperlink" Target="http://sl.wikipedia.org/w/index.php?title=Tibul&amp;action=edit&amp;redlink=1" TargetMode="External"/><Relationship Id="rId49" Type="http://schemas.openxmlformats.org/officeDocument/2006/relationships/hyperlink" Target="http://sl.wikipedia.org/wiki/Tacit" TargetMode="External"/><Relationship Id="rId57" Type="http://schemas.openxmlformats.org/officeDocument/2006/relationships/hyperlink" Target="http://sl.wikipedia.org/wiki/Anton_Sovr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l.wikipedia.org/wiki/Latin%C5%A1%C4%8Dina" TargetMode="External"/><Relationship Id="rId19" Type="http://schemas.openxmlformats.org/officeDocument/2006/relationships/hyperlink" Target="http://sl.wikipedia.org/w/index.php?title=Apolonij_Rodo%C5%A1ki&amp;action=edit&amp;redlink=1" TargetMode="External"/><Relationship Id="rId31" Type="http://schemas.openxmlformats.org/officeDocument/2006/relationships/hyperlink" Target="http://sl.wikipedia.org/wiki/Oda" TargetMode="External"/><Relationship Id="rId44" Type="http://schemas.openxmlformats.org/officeDocument/2006/relationships/hyperlink" Target="http://sl.wikipedia.org/wiki/Tacit" TargetMode="External"/><Relationship Id="rId52" Type="http://schemas.openxmlformats.org/officeDocument/2006/relationships/hyperlink" Target="http://sl.wikipedia.org/wiki/Fran_Levsti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Rimska_republika" TargetMode="External"/><Relationship Id="rId14" Type="http://schemas.openxmlformats.org/officeDocument/2006/relationships/hyperlink" Target="http://sl.wikipedia.org/wiki/Ep" TargetMode="External"/><Relationship Id="rId22" Type="http://schemas.openxmlformats.org/officeDocument/2006/relationships/hyperlink" Target="http://sl.wikipedia.org/w/index.php?title=Ankreon&amp;action=edit&amp;redlink=1" TargetMode="External"/><Relationship Id="rId27" Type="http://schemas.openxmlformats.org/officeDocument/2006/relationships/hyperlink" Target="http://sl.wikipedia.org/wiki/Dramatika" TargetMode="External"/><Relationship Id="rId30" Type="http://schemas.openxmlformats.org/officeDocument/2006/relationships/hyperlink" Target="http://sl.wikipedia.org/wiki/Satira" TargetMode="External"/><Relationship Id="rId35" Type="http://schemas.openxmlformats.org/officeDocument/2006/relationships/hyperlink" Target="http://sl.wikipedia.org/wiki/Horacij" TargetMode="External"/><Relationship Id="rId43" Type="http://schemas.openxmlformats.org/officeDocument/2006/relationships/hyperlink" Target="http://sl.wikipedia.org/wiki/Plinij_mlaj%C5%A1i" TargetMode="External"/><Relationship Id="rId48" Type="http://schemas.openxmlformats.org/officeDocument/2006/relationships/hyperlink" Target="http://sl.wikipedia.org/wiki/Plinij_starej%C5%A1i" TargetMode="External"/><Relationship Id="rId56" Type="http://schemas.openxmlformats.org/officeDocument/2006/relationships/hyperlink" Target="http://sl.wikipedia.org/wiki/Marko_Pohlin" TargetMode="External"/><Relationship Id="rId8" Type="http://schemas.openxmlformats.org/officeDocument/2006/relationships/hyperlink" Target="http://sl.wikipedia.org/wiki/Starogr%C5%A1ka_knji%C5%BEevnost" TargetMode="External"/><Relationship Id="rId51" Type="http://schemas.openxmlformats.org/officeDocument/2006/relationships/hyperlink" Target="http://sl.wikipedia.org/wiki/Slovenska_knji%C5%BEevn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Tragedija" TargetMode="External"/><Relationship Id="rId17" Type="http://schemas.openxmlformats.org/officeDocument/2006/relationships/hyperlink" Target="http://sl.wikipedia.org/wiki/Mitologija" TargetMode="External"/><Relationship Id="rId25" Type="http://schemas.openxmlformats.org/officeDocument/2006/relationships/hyperlink" Target="http://sl.wikipedia.org/wiki/Komedija" TargetMode="External"/><Relationship Id="rId33" Type="http://schemas.openxmlformats.org/officeDocument/2006/relationships/hyperlink" Target="http://sl.wikipedia.org/wiki/Lukrecij" TargetMode="External"/><Relationship Id="rId38" Type="http://schemas.openxmlformats.org/officeDocument/2006/relationships/hyperlink" Target="http://sl.wikipedia.org/wiki/Roman" TargetMode="External"/><Relationship Id="rId46" Type="http://schemas.openxmlformats.org/officeDocument/2006/relationships/hyperlink" Target="http://sl.wikipedia.org/wiki/Julij_Cezar" TargetMode="External"/><Relationship Id="rId59" Type="http://schemas.openxmlformats.org/officeDocument/2006/relationships/hyperlink" Target="http://sl.wikipedia.org/wiki/Kajetan_Gan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Links>
    <vt:vector size="330" baseType="variant">
      <vt:variant>
        <vt:i4>7995416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http://sl.wikipedia.org/wiki/Kajetan_Gantar</vt:lpwstr>
      </vt:variant>
      <vt:variant>
        <vt:lpwstr/>
      </vt:variant>
      <vt:variant>
        <vt:i4>1638438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http://sl.wikipedia.org/wiki/Jo%C5%BEa_Glonar</vt:lpwstr>
      </vt:variant>
      <vt:variant>
        <vt:lpwstr/>
      </vt:variant>
      <vt:variant>
        <vt:i4>1179764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http://sl.wikipedia.org/wiki/Anton_Sovre</vt:lpwstr>
      </vt:variant>
      <vt:variant>
        <vt:lpwstr/>
      </vt:variant>
      <vt:variant>
        <vt:i4>524385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http://sl.wikipedia.org/wiki/Marko_Pohlin</vt:lpwstr>
      </vt:variant>
      <vt:variant>
        <vt:lpwstr/>
      </vt:variant>
      <vt:variant>
        <vt:i4>327740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http://sl.wikipedia.org/wiki/18._stoletje</vt:lpwstr>
      </vt:variant>
      <vt:variant>
        <vt:lpwstr/>
      </vt:variant>
      <vt:variant>
        <vt:i4>1245267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http://sl.wikipedia.org/wiki/Moderna</vt:lpwstr>
      </vt:variant>
      <vt:variant>
        <vt:lpwstr/>
      </vt:variant>
      <vt:variant>
        <vt:i4>917579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http://sl.wikipedia.org/wiki/Stritar</vt:lpwstr>
      </vt:variant>
      <vt:variant>
        <vt:lpwstr/>
      </vt:variant>
      <vt:variant>
        <vt:i4>3014725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http://sl.wikipedia.org/wiki/Fran_Levstik</vt:lpwstr>
      </vt:variant>
      <vt:variant>
        <vt:lpwstr/>
      </vt:variant>
      <vt:variant>
        <vt:i4>6881354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/>
      </vt:variant>
      <vt:variant>
        <vt:i4>1835084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http://sl.wikipedia.org/wiki/Razsvetljenstvo</vt:lpwstr>
      </vt:variant>
      <vt:variant>
        <vt:lpwstr/>
      </vt:variant>
      <vt:variant>
        <vt:i4>6946879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http://sl.wikipedia.org/wiki/Tacit</vt:lpwstr>
      </vt:variant>
      <vt:variant>
        <vt:lpwstr/>
      </vt:variant>
      <vt:variant>
        <vt:i4>3997785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http://sl.wikipedia.org/wiki/Plinij_starej%C5%A1i</vt:lpwstr>
      </vt:variant>
      <vt:variant>
        <vt:lpwstr/>
      </vt:variant>
      <vt:variant>
        <vt:i4>7929857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http://sl.wikipedia.org/wiki/Tit_Livij</vt:lpwstr>
      </vt:variant>
      <vt:variant>
        <vt:lpwstr/>
      </vt:variant>
      <vt:variant>
        <vt:i4>917616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http://sl.wikipedia.org/wiki/Julij_Cezar</vt:lpwstr>
      </vt:variant>
      <vt:variant>
        <vt:lpwstr/>
      </vt:variant>
      <vt:variant>
        <vt:i4>1572929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http://sl.wikipedia.org/w/index.php?title=Svetonij&amp;action=edit&amp;redlink=1</vt:lpwstr>
      </vt:variant>
      <vt:variant>
        <vt:lpwstr/>
      </vt:variant>
      <vt:variant>
        <vt:i4>6946879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http://sl.wikipedia.org/wiki/Tacit</vt:lpwstr>
      </vt:variant>
      <vt:variant>
        <vt:lpwstr/>
      </vt:variant>
      <vt:variant>
        <vt:i4>5701666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http://sl.wikipedia.org/wiki/Plinij_mlaj%C5%A1i</vt:lpwstr>
      </vt:variant>
      <vt:variant>
        <vt:lpwstr/>
      </vt:variant>
      <vt:variant>
        <vt:i4>3997785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http://sl.wikipedia.org/wiki/Plinij_starej%C5%A1i</vt:lpwstr>
      </vt:variant>
      <vt:variant>
        <vt:lpwstr/>
      </vt:variant>
      <vt:variant>
        <vt:i4>7929857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http://sl.wikipedia.org/wiki/Tit_Livij</vt:lpwstr>
      </vt:variant>
      <vt:variant>
        <vt:lpwstr/>
      </vt:variant>
      <vt:variant>
        <vt:i4>917616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http://sl.wikipedia.org/wiki/Julij_Cezar</vt:lpwstr>
      </vt:variant>
      <vt:variant>
        <vt:lpwstr/>
      </vt:variant>
      <vt:variant>
        <vt:i4>6881341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http://sl.wikipedia.org/wiki/Mark_Tulij_Cicero</vt:lpwstr>
      </vt:variant>
      <vt:variant>
        <vt:lpwstr/>
      </vt:variant>
      <vt:variant>
        <vt:i4>7864377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http://sl.wikipedia.org/wiki/Roman</vt:lpwstr>
      </vt:variant>
      <vt:variant>
        <vt:lpwstr/>
      </vt:variant>
      <vt:variant>
        <vt:i4>4653139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http://sl.wikipedia.org/w/index.php?title=Propercij&amp;action=edit&amp;redlink=1</vt:lpwstr>
      </vt:variant>
      <vt:variant>
        <vt:lpwstr/>
      </vt:variant>
      <vt:variant>
        <vt:i4>4325466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http://sl.wikipedia.org/w/index.php?title=Tibul&amp;action=edit&amp;redlink=1</vt:lpwstr>
      </vt:variant>
      <vt:variant>
        <vt:lpwstr/>
      </vt:variant>
      <vt:variant>
        <vt:i4>1704016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http://sl.wikipedia.org/wiki/Horacij</vt:lpwstr>
      </vt:variant>
      <vt:variant>
        <vt:lpwstr/>
      </vt:variant>
      <vt:variant>
        <vt:i4>4587612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http://sl.wikipedia.org/w/index.php?title=Gaj_Valerij_Katul&amp;action=edit&amp;redlink=1</vt:lpwstr>
      </vt:variant>
      <vt:variant>
        <vt:lpwstr/>
      </vt:variant>
      <vt:variant>
        <vt:i4>131155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http://sl.wikipedia.org/wiki/Lukrecij</vt:lpwstr>
      </vt:variant>
      <vt:variant>
        <vt:lpwstr/>
      </vt:variant>
      <vt:variant>
        <vt:i4>1704001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http://sl.wikipedia.org/wiki/Epigram</vt:lpwstr>
      </vt:variant>
      <vt:variant>
        <vt:lpwstr/>
      </vt:variant>
      <vt:variant>
        <vt:i4>458835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http://sl.wikipedia.org/wiki/Oda</vt:lpwstr>
      </vt:variant>
      <vt:variant>
        <vt:lpwstr/>
      </vt:variant>
      <vt:variant>
        <vt:i4>8126527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http://sl.wikipedia.org/wiki/Satira</vt:lpwstr>
      </vt:variant>
      <vt:variant>
        <vt:lpwstr/>
      </vt:variant>
      <vt:variant>
        <vt:i4>524372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http://sl.wikipedia.org/wiki/Terencij</vt:lpwstr>
      </vt:variant>
      <vt:variant>
        <vt:lpwstr/>
      </vt:variant>
      <vt:variant>
        <vt:i4>7077933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http://sl.wikipedia.org/wiki/Plavt</vt:lpwstr>
      </vt:variant>
      <vt:variant>
        <vt:lpwstr/>
      </vt:variant>
      <vt:variant>
        <vt:i4>6619191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http://sl.wikipedia.org/wiki/Dramatika</vt:lpwstr>
      </vt:variant>
      <vt:variant>
        <vt:lpwstr/>
      </vt:variant>
      <vt:variant>
        <vt:i4>8257564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http://sl.wikipedia.org/wiki/Stari_Grki</vt:lpwstr>
      </vt:variant>
      <vt:variant>
        <vt:lpwstr/>
      </vt:variant>
      <vt:variant>
        <vt:i4>65620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http://sl.wikipedia.org/wiki/Komedija</vt:lpwstr>
      </vt:variant>
      <vt:variant>
        <vt:lpwstr/>
      </vt:variant>
      <vt:variant>
        <vt:i4>7405612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http://sl.wikipedia.org/wiki/Tragedija</vt:lpwstr>
      </vt:variant>
      <vt:variant>
        <vt:lpwstr/>
      </vt:variant>
      <vt:variant>
        <vt:i4>8126527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http://sl.wikipedia.org/wiki/Satira</vt:lpwstr>
      </vt:variant>
      <vt:variant>
        <vt:lpwstr/>
      </vt:variant>
      <vt:variant>
        <vt:i4>2949153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http://sl.wikipedia.org/w/index.php?title=Ankreon&amp;action=edit&amp;redlink=1</vt:lpwstr>
      </vt:variant>
      <vt:variant>
        <vt:lpwstr/>
      </vt:variant>
      <vt:variant>
        <vt:i4>6619184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http://sl.wikipedia.org/wiki/Sapfo</vt:lpwstr>
      </vt:variant>
      <vt:variant>
        <vt:lpwstr/>
      </vt:variant>
      <vt:variant>
        <vt:i4>2752557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http://sl.wikipedia.org/w/index.php?title=Arhiloh&amp;action=edit&amp;redlink=1</vt:lpwstr>
      </vt:variant>
      <vt:variant>
        <vt:lpwstr/>
      </vt:variant>
      <vt:variant>
        <vt:i4>4849769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http://sl.wikipedia.org/w/index.php?title=Apolonij_Rodo%C5%A1ki&amp;action=edit&amp;redlink=1</vt:lpwstr>
      </vt:variant>
      <vt:variant>
        <vt:lpwstr/>
      </vt:variant>
      <vt:variant>
        <vt:i4>8257597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http://sl.wikipedia.org/wiki/Homer</vt:lpwstr>
      </vt:variant>
      <vt:variant>
        <vt:lpwstr/>
      </vt:variant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http://sl.wikipedia.org/wiki/Mitologija</vt:lpwstr>
      </vt:variant>
      <vt:variant>
        <vt:lpwstr/>
      </vt:variant>
      <vt:variant>
        <vt:i4>7864377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http://sl.wikipedia.org/wiki/Roman</vt:lpwstr>
      </vt:variant>
      <vt:variant>
        <vt:lpwstr/>
      </vt:variant>
      <vt:variant>
        <vt:i4>1704001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http://sl.wikipedia.org/wiki/Epigram</vt:lpwstr>
      </vt:variant>
      <vt:variant>
        <vt:lpwstr/>
      </vt:variant>
      <vt:variant>
        <vt:i4>7077943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http://sl.wikipedia.org/wiki/Ep</vt:lpwstr>
      </vt:variant>
      <vt:variant>
        <vt:lpwstr/>
      </vt:variant>
      <vt:variant>
        <vt:i4>65620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http://sl.wikipedia.org/wiki/Komedija</vt:lpwstr>
      </vt:variant>
      <vt:variant>
        <vt:lpwstr/>
      </vt:variant>
      <vt:variant>
        <vt:i4>7405612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http://sl.wikipedia.org/wiki/Tragedija</vt:lpwstr>
      </vt:variant>
      <vt:variant>
        <vt:lpwstr/>
      </vt:variant>
      <vt:variant>
        <vt:i4>720970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http://sl.wikipedia.org/wiki/Odiseja</vt:lpwstr>
      </vt:variant>
      <vt:variant>
        <vt:lpwstr/>
      </vt:variant>
      <vt:variant>
        <vt:i4>4456462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http://sl.wikipedia.org/wiki/Latin%C5%A1%C4%8Dina</vt:lpwstr>
      </vt:variant>
      <vt:variant>
        <vt:lpwstr/>
      </vt:variant>
      <vt:variant>
        <vt:i4>3473477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http://sl.wikipedia.org/wiki/Rimska_republika</vt:lpwstr>
      </vt:variant>
      <vt:variant>
        <vt:lpwstr/>
      </vt:variant>
      <vt:variant>
        <vt:i4>1769518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http://sl.wikipedia.org/wiki/Starogr%C5%A1ka_knji%C5%BEevnost</vt:lpwstr>
      </vt:variant>
      <vt:variant>
        <vt:lpwstr/>
      </vt:variant>
      <vt:variant>
        <vt:i4>4390959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http://sl.wikipedia.org/wiki/Rimski_imperij</vt:lpwstr>
      </vt:variant>
      <vt:variant>
        <vt:lpwstr/>
      </vt:variant>
      <vt:variant>
        <vt:i4>7143433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http://sl.wikipedia.org/wiki/Anti%C4%8Dni_Rim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http://sl.wikipedia.org/wiki/Knji%C5%BEevnost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2019-05-28T09:22:00Z</dcterms:created>
  <dcterms:modified xsi:type="dcterms:W3CDTF">2019-05-28T09:22:00Z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