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5D" w:rsidRDefault="0084706C">
      <w:pPr>
        <w:rPr>
          <w:rFonts w:ascii="Arial" w:hAnsi="Arial" w:cs="Arial"/>
          <w:b/>
          <w:color w:val="FFFF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FFFF00"/>
          <w:sz w:val="32"/>
          <w:szCs w:val="32"/>
          <w:highlight w:val="blue"/>
        </w:rPr>
        <w:t>SLOVENSKA ROMANTIKA:</w:t>
      </w:r>
    </w:p>
    <w:p w:rsidR="003E485D" w:rsidRDefault="003E485D">
      <w:pPr>
        <w:rPr>
          <w:rFonts w:ascii="Arial" w:hAnsi="Arial" w:cs="Arial"/>
          <w:b/>
          <w:sz w:val="32"/>
          <w:szCs w:val="32"/>
        </w:rPr>
      </w:pPr>
    </w:p>
    <w:p w:rsidR="003E485D" w:rsidRDefault="008470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green"/>
        </w:rPr>
        <w:t>SPLOŠNO:</w:t>
      </w: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-Kranjska čebelica (2.pesniški almanah)</w:t>
      </w:r>
    </w:p>
    <w:p w:rsidR="003E485D" w:rsidRDefault="0084706C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-začne se s Prešernom=</w:t>
      </w:r>
      <w:r>
        <w:rPr>
          <w:rFonts w:ascii="Arial" w:hAnsi="Arial" w:cs="Arial"/>
          <w:i/>
          <w:sz w:val="32"/>
          <w:szCs w:val="32"/>
        </w:rPr>
        <w:t>slovo od mladosti</w:t>
      </w: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-stroga cenzura=</w:t>
      </w:r>
      <w:r>
        <w:rPr>
          <w:rFonts w:ascii="Arial" w:hAnsi="Arial" w:cs="Arial"/>
          <w:i/>
          <w:sz w:val="32"/>
          <w:szCs w:val="32"/>
        </w:rPr>
        <w:t>kmetijske in rokodelske novice</w:t>
      </w: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-GIBANJA:</w:t>
      </w:r>
    </w:p>
    <w:p w:rsidR="003E485D" w:rsidRDefault="0084706C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ilirizem:</w:t>
      </w:r>
      <w:r>
        <w:rPr>
          <w:rFonts w:ascii="Arial" w:hAnsi="Arial" w:cs="Arial"/>
          <w:sz w:val="32"/>
          <w:szCs w:val="32"/>
        </w:rPr>
        <w:t xml:space="preserve"> združitev vseh J Slovanov</w:t>
      </w:r>
    </w:p>
    <w:p w:rsidR="003E485D" w:rsidRDefault="0084706C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avstroslavizem: </w:t>
      </w:r>
      <w:r>
        <w:rPr>
          <w:rFonts w:ascii="Arial" w:hAnsi="Arial" w:cs="Arial"/>
          <w:sz w:val="32"/>
          <w:szCs w:val="32"/>
        </w:rPr>
        <w:t>1.pol.program=zedinjena slovenija</w:t>
      </w:r>
    </w:p>
    <w:p w:rsidR="003E485D" w:rsidRDefault="0084706C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panslavizem:</w:t>
      </w:r>
      <w:r>
        <w:rPr>
          <w:rFonts w:ascii="Arial" w:hAnsi="Arial" w:cs="Arial"/>
          <w:sz w:val="32"/>
          <w:szCs w:val="32"/>
        </w:rPr>
        <w:t xml:space="preserve"> povezava vseh Slovanov v en narod</w:t>
      </w: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-2.TABORA:</w:t>
      </w:r>
    </w:p>
    <w:p w:rsidR="003E485D" w:rsidRDefault="0084706C">
      <w:pPr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konzervativen: </w:t>
      </w:r>
      <w:r>
        <w:rPr>
          <w:rFonts w:ascii="Arial" w:hAnsi="Arial" w:cs="Arial"/>
          <w:sz w:val="32"/>
          <w:szCs w:val="32"/>
        </w:rPr>
        <w:t>kopitar; jezik bliže kmetu; +utrjeval je stik med kmečkim in knjižnim=1.slovnica</w:t>
      </w:r>
    </w:p>
    <w:p w:rsidR="003E485D" w:rsidRDefault="0084706C">
      <w:pPr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–prikrajšal jezik za eno poglavje</w:t>
      </w:r>
    </w:p>
    <w:p w:rsidR="003E485D" w:rsidRDefault="0084706C">
      <w:pPr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napreden: </w:t>
      </w:r>
      <w:r>
        <w:rPr>
          <w:rFonts w:ascii="Arial" w:hAnsi="Arial" w:cs="Arial"/>
          <w:sz w:val="32"/>
          <w:szCs w:val="32"/>
        </w:rPr>
        <w:t>prešeren,čop,smole; kultiviranje jezika, visoka literatura in umetnost</w:t>
      </w: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ČRKARSKA PRAVDA:</w:t>
      </w:r>
    </w:p>
    <w:p w:rsidR="003E485D" w:rsidRDefault="0084706C">
      <w:pPr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 čopom in kopitarjem</w:t>
      </w:r>
    </w:p>
    <w:p w:rsidR="003E485D" w:rsidRDefault="0084706C">
      <w:pPr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kopitar zagovarja metelčico(vsak glas svoj znak, latinica+cirilica)</w:t>
      </w:r>
    </w:p>
    <w:p w:rsidR="003E485D" w:rsidRDefault="0084706C">
      <w:pPr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 zakonom prepovedana, sprejmejo gajico(č,š,ž)</w:t>
      </w: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-1.SLOVENSKI SONET: Jovan Vesel Koseski(raje brali, </w:t>
      </w:r>
    </w:p>
    <w:p w:rsidR="003E485D" w:rsidRDefault="0084706C">
      <w:pPr>
        <w:ind w:firstLine="3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meščanski jezik,larifari :p)</w:t>
      </w: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b/>
          <w:sz w:val="32"/>
          <w:szCs w:val="32"/>
        </w:rPr>
      </w:pP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red"/>
        </w:rPr>
        <w:t>FRANCE PREŠEREN:</w:t>
      </w: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-MLADOSTNIŠKO:</w:t>
      </w:r>
    </w:p>
    <w:p w:rsidR="003E485D" w:rsidRDefault="0084706C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1824-1830</w:t>
      </w:r>
    </w:p>
    <w:p w:rsidR="003E485D" w:rsidRDefault="0084706C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zvezdogled, povodni mož</w:t>
      </w:r>
    </w:p>
    <w:p w:rsidR="003E485D" w:rsidRDefault="0084706C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Ljubezen=lahkotna, svet=simpl, življenje=smiselno</w:t>
      </w: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-ZRELO:</w:t>
      </w:r>
    </w:p>
    <w:p w:rsidR="003E485D" w:rsidRDefault="0084706C">
      <w:pPr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1830-1836</w:t>
      </w:r>
    </w:p>
    <w:p w:rsidR="003E485D" w:rsidRDefault="0084706C">
      <w:pPr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1830: slovo od mladosti</w:t>
      </w:r>
    </w:p>
    <w:p w:rsidR="003E485D" w:rsidRDefault="0084706C">
      <w:pPr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1833: zaljubi v Julijo, poroka z Ano</w:t>
      </w:r>
    </w:p>
    <w:p w:rsidR="003E485D" w:rsidRDefault="0084706C">
      <w:pPr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Umrejo Kopitar,Čop,Smole</w:t>
      </w:r>
    </w:p>
    <w:p w:rsidR="003E485D" w:rsidRDefault="0084706C">
      <w:pPr>
        <w:numPr>
          <w:ilvl w:val="0"/>
          <w:numId w:val="11"/>
        </w:numPr>
        <w:tabs>
          <w:tab w:val="left" w:pos="30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največja kriza: soneti nesreče, sonetni venec, krst pri Savici, v spomin Matiju čopu</w:t>
      </w: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-PROMETEJSKO</w:t>
      </w:r>
    </w:p>
    <w:p w:rsidR="003E485D" w:rsidRDefault="0084706C">
      <w:pPr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 obupa do konca</w:t>
      </w:r>
    </w:p>
    <w:p w:rsidR="003E485D" w:rsidRDefault="0084706C">
      <w:pPr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pesem pevcu, kam?, balada prekop</w:t>
      </w: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-POZNO:</w:t>
      </w:r>
    </w:p>
    <w:p w:rsidR="003E485D" w:rsidRDefault="0084706C">
      <w:pPr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1840-1844</w:t>
      </w:r>
    </w:p>
    <w:p w:rsidR="003E485D" w:rsidRDefault="0084706C">
      <w:pPr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popolnoma uničen, piše ljudstvu</w:t>
      </w:r>
    </w:p>
    <w:p w:rsidR="003E485D" w:rsidRDefault="0084706C">
      <w:pPr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zdravlljica, nezakonita mati</w:t>
      </w: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TEMATIKA:</w:t>
      </w:r>
    </w:p>
    <w:p w:rsidR="003E485D" w:rsidRDefault="0084706C">
      <w:pPr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ljubezenska: osvobajanje p. subjekta – sonetni venec</w:t>
      </w:r>
    </w:p>
    <w:p w:rsidR="003E485D" w:rsidRDefault="0084706C">
      <w:pPr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poetološka: problemi pesništva, o poeziji – pevcu</w:t>
      </w:r>
    </w:p>
    <w:p w:rsidR="003E485D" w:rsidRDefault="0084706C">
      <w:pPr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bivanjska: vpr.smisla obstoja,trpljenje – soneti nesreče</w:t>
      </w:r>
    </w:p>
    <w:p w:rsidR="003E485D" w:rsidRDefault="0084706C">
      <w:pPr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domovinska: svoboda,enakost, bratstvo</w:t>
      </w: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-SLOVO OD ML:</w:t>
      </w:r>
    </w:p>
    <w:p w:rsidR="003E485D" w:rsidRDefault="0084706C">
      <w:pPr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elegija za izgubljeno mladostjo</w:t>
      </w:r>
    </w:p>
    <w:p w:rsidR="003E485D" w:rsidRDefault="0084706C">
      <w:pPr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1k</w:t>
      </w:r>
      <w:r>
        <w:rPr>
          <w:rFonts w:ascii="Arial" w:hAnsi="Arial" w:cs="Arial"/>
          <w:sz w:val="32"/>
          <w:szCs w:val="32"/>
        </w:rPr>
        <w:t>-že 30 let za njim</w:t>
      </w:r>
    </w:p>
    <w:p w:rsidR="003E485D" w:rsidRDefault="0084706C">
      <w:pPr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2.,3.k</w:t>
      </w:r>
      <w:r>
        <w:rPr>
          <w:rFonts w:ascii="Arial" w:hAnsi="Arial" w:cs="Arial"/>
          <w:sz w:val="32"/>
          <w:szCs w:val="32"/>
        </w:rPr>
        <w:t>-spoznanje o svetu ga zatre, denar sveta vladar</w:t>
      </w:r>
    </w:p>
    <w:p w:rsidR="003E485D" w:rsidRDefault="0084706C">
      <w:pPr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4k</w:t>
      </w:r>
      <w:r>
        <w:rPr>
          <w:rFonts w:ascii="Arial" w:hAnsi="Arial" w:cs="Arial"/>
          <w:sz w:val="32"/>
          <w:szCs w:val="32"/>
        </w:rPr>
        <w:t>-mladost ga je reševala,živel v iluziji, sanje</w:t>
      </w:r>
    </w:p>
    <w:p w:rsidR="003E485D" w:rsidRDefault="0084706C">
      <w:pPr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5k</w:t>
      </w:r>
      <w:r>
        <w:rPr>
          <w:rFonts w:ascii="Arial" w:hAnsi="Arial" w:cs="Arial"/>
          <w:sz w:val="32"/>
          <w:szCs w:val="32"/>
        </w:rPr>
        <w:t>-vzdihuje po mladosti kjer je še bilo upanje</w:t>
      </w:r>
    </w:p>
    <w:p w:rsidR="003E485D" w:rsidRDefault="0084706C">
      <w:pPr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laški enajsterec, kitica – oktava</w:t>
      </w: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-SONETI NESREČE:</w:t>
      </w:r>
    </w:p>
    <w:p w:rsidR="003E485D" w:rsidRDefault="0084706C">
      <w:pPr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cikel 6-ih sonetov,povezani s strašno stisko,6 bivanjskih spoznanj</w:t>
      </w:r>
    </w:p>
    <w:p w:rsidR="003E485D" w:rsidRDefault="0084706C">
      <w:pPr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1.vrba</w:t>
      </w:r>
      <w:r>
        <w:rPr>
          <w:rFonts w:ascii="Arial" w:hAnsi="Arial" w:cs="Arial"/>
          <w:sz w:val="32"/>
          <w:szCs w:val="32"/>
        </w:rPr>
        <w:t xml:space="preserve"> – domotožje</w:t>
      </w:r>
    </w:p>
    <w:p w:rsidR="003E485D" w:rsidRDefault="0084706C">
      <w:pPr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2.popotnik</w:t>
      </w:r>
      <w:r>
        <w:rPr>
          <w:rFonts w:ascii="Arial" w:hAnsi="Arial" w:cs="Arial"/>
          <w:sz w:val="32"/>
          <w:szCs w:val="32"/>
        </w:rPr>
        <w:t xml:space="preserve"> – razočaranje</w:t>
      </w:r>
    </w:p>
    <w:p w:rsidR="003E485D" w:rsidRDefault="0084706C">
      <w:pPr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3.hrast</w:t>
      </w:r>
      <w:r>
        <w:rPr>
          <w:rFonts w:ascii="Arial" w:hAnsi="Arial" w:cs="Arial"/>
          <w:sz w:val="32"/>
          <w:szCs w:val="32"/>
        </w:rPr>
        <w:t xml:space="preserve"> – poraženost</w:t>
      </w:r>
    </w:p>
    <w:p w:rsidR="003E485D" w:rsidRDefault="0084706C">
      <w:pPr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4.komur sreče</w:t>
      </w:r>
      <w:r>
        <w:rPr>
          <w:rFonts w:ascii="Arial" w:hAnsi="Arial" w:cs="Arial"/>
          <w:sz w:val="32"/>
          <w:szCs w:val="32"/>
        </w:rPr>
        <w:t xml:space="preserve"> – vdanost</w:t>
      </w:r>
    </w:p>
    <w:p w:rsidR="003E485D" w:rsidRDefault="0084706C">
      <w:pPr>
        <w:numPr>
          <w:ilvl w:val="0"/>
          <w:numId w:val="1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5.življenje ječa – </w:t>
      </w:r>
      <w:r>
        <w:rPr>
          <w:rFonts w:ascii="Arial" w:hAnsi="Arial" w:cs="Arial"/>
          <w:sz w:val="32"/>
          <w:szCs w:val="32"/>
        </w:rPr>
        <w:t>smrt</w:t>
      </w:r>
    </w:p>
    <w:p w:rsidR="003E485D" w:rsidRDefault="0084706C">
      <w:pPr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6.čez tebe</w:t>
      </w:r>
      <w:r>
        <w:rPr>
          <w:rFonts w:ascii="Arial" w:hAnsi="Arial" w:cs="Arial"/>
          <w:sz w:val="32"/>
          <w:szCs w:val="32"/>
        </w:rPr>
        <w:t xml:space="preserve"> – resignacija</w:t>
      </w:r>
    </w:p>
    <w:p w:rsidR="003E485D" w:rsidRDefault="0084706C">
      <w:pPr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-GLOSA:</w:t>
      </w:r>
    </w:p>
    <w:p w:rsidR="003E485D" w:rsidRDefault="0084706C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težko življenje pesnikov</w:t>
      </w:r>
    </w:p>
    <w:p w:rsidR="003E485D" w:rsidRDefault="0084706C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1.k</w:t>
      </w:r>
      <w:r>
        <w:rPr>
          <w:rFonts w:ascii="Arial" w:hAnsi="Arial" w:cs="Arial"/>
          <w:sz w:val="32"/>
          <w:szCs w:val="32"/>
        </w:rPr>
        <w:t xml:space="preserve"> – tako  je že od nekdaj</w:t>
      </w:r>
    </w:p>
    <w:p w:rsidR="003E485D" w:rsidRDefault="0084706C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2.k</w:t>
      </w:r>
      <w:r>
        <w:rPr>
          <w:rFonts w:ascii="Arial" w:hAnsi="Arial" w:cs="Arial"/>
          <w:sz w:val="32"/>
          <w:szCs w:val="32"/>
        </w:rPr>
        <w:t xml:space="preserve"> – mnenje  ljudi o pesnikih</w:t>
      </w:r>
    </w:p>
    <w:p w:rsidR="003E485D" w:rsidRDefault="0084706C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3.k</w:t>
      </w:r>
      <w:r>
        <w:rPr>
          <w:rFonts w:ascii="Arial" w:hAnsi="Arial" w:cs="Arial"/>
          <w:sz w:val="32"/>
          <w:szCs w:val="32"/>
        </w:rPr>
        <w:t xml:space="preserve"> - pesnik bo vedno ne spoštovan</w:t>
      </w:r>
    </w:p>
    <w:p w:rsidR="003E485D" w:rsidRDefault="0084706C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4.k</w:t>
      </w:r>
      <w:r>
        <w:rPr>
          <w:rFonts w:ascii="Arial" w:hAnsi="Arial" w:cs="Arial"/>
          <w:sz w:val="32"/>
          <w:szCs w:val="32"/>
        </w:rPr>
        <w:t xml:space="preserve"> - pesnik se ne preda</w:t>
      </w:r>
    </w:p>
    <w:p w:rsidR="003E485D" w:rsidRDefault="0084706C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poetološka tematika</w:t>
      </w:r>
    </w:p>
    <w:p w:rsidR="003E485D" w:rsidRDefault="003E485D">
      <w:pPr>
        <w:rPr>
          <w:rFonts w:ascii="Arial" w:hAnsi="Arial" w:cs="Arial"/>
          <w:b/>
          <w:sz w:val="32"/>
          <w:szCs w:val="32"/>
        </w:rPr>
      </w:pPr>
    </w:p>
    <w:p w:rsidR="003E485D" w:rsidRDefault="00847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-SONETNI VENEC:</w:t>
      </w:r>
    </w:p>
    <w:p w:rsidR="003E485D" w:rsidRDefault="0084706C">
      <w:pPr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poetološka,ljubezenska,bivanjska,domovinska</w:t>
      </w:r>
    </w:p>
    <w:p w:rsidR="003E485D" w:rsidRDefault="0084706C">
      <w:pPr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 sonetov+magistrale</w:t>
      </w:r>
    </w:p>
    <w:p w:rsidR="003E485D" w:rsidRDefault="0084706C">
      <w:pPr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x pet sonet</w:t>
      </w:r>
    </w:p>
    <w:p w:rsidR="003E485D" w:rsidRDefault="0084706C">
      <w:pPr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posvetilo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i/>
          <w:sz w:val="32"/>
          <w:szCs w:val="32"/>
        </w:rPr>
        <w:t>primicovi julji</w:t>
      </w:r>
    </w:p>
    <w:p w:rsidR="003E485D" w:rsidRDefault="0084706C">
      <w:pPr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vrhunec:</w:t>
      </w:r>
      <w:r>
        <w:rPr>
          <w:rFonts w:ascii="Arial" w:hAnsi="Arial" w:cs="Arial"/>
          <w:sz w:val="32"/>
          <w:szCs w:val="32"/>
        </w:rPr>
        <w:t xml:space="preserve"> 7., 8. in 9. sonet</w:t>
      </w:r>
    </w:p>
    <w:p w:rsidR="003E485D" w:rsidRDefault="003E485D">
      <w:pPr>
        <w:rPr>
          <w:rFonts w:ascii="Arial" w:hAnsi="Arial" w:cs="Arial"/>
          <w:sz w:val="32"/>
          <w:szCs w:val="32"/>
        </w:rPr>
      </w:pPr>
    </w:p>
    <w:p w:rsidR="003E485D" w:rsidRDefault="003E485D">
      <w:pPr>
        <w:rPr>
          <w:rFonts w:ascii="Arial" w:hAnsi="Arial" w:cs="Arial"/>
          <w:sz w:val="12"/>
          <w:szCs w:val="12"/>
        </w:rPr>
      </w:pPr>
    </w:p>
    <w:p w:rsidR="003E485D" w:rsidRDefault="003E485D">
      <w:pPr>
        <w:rPr>
          <w:rFonts w:ascii="Arial" w:hAnsi="Arial" w:cs="Arial"/>
          <w:sz w:val="12"/>
          <w:szCs w:val="12"/>
        </w:rPr>
      </w:pPr>
    </w:p>
    <w:p w:rsidR="003E485D" w:rsidRDefault="003E485D"/>
    <w:sectPr w:rsidR="003E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3F"/>
    <w:multiLevelType w:val="hybridMultilevel"/>
    <w:tmpl w:val="19D45D2C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2732F3"/>
    <w:multiLevelType w:val="hybridMultilevel"/>
    <w:tmpl w:val="B4AA6E0C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477EAF"/>
    <w:multiLevelType w:val="hybridMultilevel"/>
    <w:tmpl w:val="481A8620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4B6513"/>
    <w:multiLevelType w:val="hybridMultilevel"/>
    <w:tmpl w:val="A6F0EDFC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C845FD"/>
    <w:multiLevelType w:val="hybridMultilevel"/>
    <w:tmpl w:val="9DD2E9A4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AF66A5"/>
    <w:multiLevelType w:val="hybridMultilevel"/>
    <w:tmpl w:val="124AF928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142526"/>
    <w:multiLevelType w:val="hybridMultilevel"/>
    <w:tmpl w:val="AF341146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7627B1"/>
    <w:multiLevelType w:val="hybridMultilevel"/>
    <w:tmpl w:val="BD6EBBF2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677DB2"/>
    <w:multiLevelType w:val="hybridMultilevel"/>
    <w:tmpl w:val="E50ED648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E706C7"/>
    <w:multiLevelType w:val="hybridMultilevel"/>
    <w:tmpl w:val="488ECA24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7148B8"/>
    <w:multiLevelType w:val="hybridMultilevel"/>
    <w:tmpl w:val="02500EA4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E66263"/>
    <w:multiLevelType w:val="hybridMultilevel"/>
    <w:tmpl w:val="5ED0ABE0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1363A8"/>
    <w:multiLevelType w:val="hybridMultilevel"/>
    <w:tmpl w:val="DB3656EA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4972DC"/>
    <w:multiLevelType w:val="hybridMultilevel"/>
    <w:tmpl w:val="6A603FB0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9E2C41"/>
    <w:multiLevelType w:val="hybridMultilevel"/>
    <w:tmpl w:val="B952382A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6B6ABC"/>
    <w:multiLevelType w:val="hybridMultilevel"/>
    <w:tmpl w:val="E01AD280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6B6A41"/>
    <w:multiLevelType w:val="hybridMultilevel"/>
    <w:tmpl w:val="377CE532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E8D32D9"/>
    <w:multiLevelType w:val="hybridMultilevel"/>
    <w:tmpl w:val="F3E09A72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11"/>
  </w:num>
  <w:num w:numId="11">
    <w:abstractNumId w:val="17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06C"/>
    <w:rsid w:val="003E485D"/>
    <w:rsid w:val="0084706C"/>
    <w:rsid w:val="00D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