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308" w:rsidRPr="00431953" w:rsidRDefault="00431953">
      <w:pPr>
        <w:rPr>
          <w:b/>
          <w:color w:val="943634"/>
          <w:sz w:val="28"/>
          <w:szCs w:val="28"/>
          <w:lang w:val="sl-SI"/>
        </w:rPr>
      </w:pPr>
      <w:bookmarkStart w:id="0" w:name="_GoBack"/>
      <w:bookmarkEnd w:id="0"/>
      <w:r w:rsidRPr="00431953">
        <w:rPr>
          <w:b/>
          <w:color w:val="943634"/>
          <w:sz w:val="36"/>
          <w:szCs w:val="36"/>
          <w:lang w:val="sl-SI"/>
        </w:rPr>
        <w:t xml:space="preserve">SLOVENSKA KNJIŽEVNOST PO 2. SV. VOJNI </w:t>
      </w:r>
      <w:r w:rsidR="00633308" w:rsidRPr="00431953">
        <w:rPr>
          <w:b/>
          <w:color w:val="943634"/>
          <w:sz w:val="36"/>
          <w:szCs w:val="36"/>
          <w:lang w:val="sl-SI"/>
        </w:rPr>
        <w:tab/>
      </w:r>
      <w:r w:rsidR="00633308" w:rsidRPr="00431953">
        <w:rPr>
          <w:b/>
          <w:color w:val="943634"/>
          <w:sz w:val="28"/>
          <w:szCs w:val="28"/>
          <w:lang w:val="sl-SI"/>
        </w:rPr>
        <w:t>po letu 1950</w:t>
      </w:r>
    </w:p>
    <w:p w:rsidR="00431953" w:rsidRPr="00431953" w:rsidRDefault="00431953" w:rsidP="00431953">
      <w:pPr>
        <w:pStyle w:val="BodyTextIndent"/>
        <w:ind w:left="0"/>
        <w:jc w:val="both"/>
        <w:rPr>
          <w:rFonts w:ascii="Calibri" w:hAnsi="Calibri"/>
          <w:b/>
          <w:color w:val="auto"/>
          <w:sz w:val="22"/>
          <w:szCs w:val="22"/>
          <w:u w:val="single"/>
        </w:rPr>
      </w:pPr>
      <w:r w:rsidRPr="00431953">
        <w:rPr>
          <w:rFonts w:ascii="Calibri" w:hAnsi="Calibri"/>
          <w:b/>
          <w:color w:val="auto"/>
          <w:sz w:val="22"/>
          <w:szCs w:val="22"/>
          <w:u w:val="single"/>
        </w:rPr>
        <w:t>Obdobja po 2. svetovni vojni:</w:t>
      </w:r>
    </w:p>
    <w:p w:rsidR="00431953" w:rsidRPr="00431953" w:rsidRDefault="00431953" w:rsidP="00431953">
      <w:pPr>
        <w:pStyle w:val="BodyTextIndent"/>
        <w:ind w:left="0"/>
        <w:jc w:val="both"/>
        <w:rPr>
          <w:rFonts w:ascii="Calibri" w:hAnsi="Calibri"/>
          <w:b/>
          <w:bCs/>
          <w:color w:val="auto"/>
          <w:sz w:val="22"/>
          <w:szCs w:val="22"/>
        </w:rPr>
      </w:pPr>
      <w:r w:rsidRPr="00431953">
        <w:rPr>
          <w:rFonts w:ascii="Calibri" w:hAnsi="Calibri"/>
          <w:bCs/>
          <w:color w:val="auto"/>
          <w:sz w:val="22"/>
          <w:szCs w:val="22"/>
          <w:u w:val="single"/>
        </w:rPr>
        <w:t>1945 – 1950:</w:t>
      </w:r>
      <w:r w:rsidRPr="00431953">
        <w:rPr>
          <w:rFonts w:ascii="Calibri" w:hAnsi="Calibri"/>
          <w:b/>
          <w:bCs/>
          <w:color w:val="auto"/>
          <w:sz w:val="22"/>
          <w:szCs w:val="22"/>
        </w:rPr>
        <w:t xml:space="preserve"> </w:t>
      </w:r>
      <w:r w:rsidRPr="00431953">
        <w:rPr>
          <w:rFonts w:ascii="Calibri" w:hAnsi="Calibri"/>
          <w:color w:val="auto"/>
          <w:sz w:val="22"/>
          <w:szCs w:val="22"/>
        </w:rPr>
        <w:t xml:space="preserve">V tem času se kaže vpliv Sovjetskega socialističnega realizma. Književnost je nastajala po načelu </w:t>
      </w:r>
      <w:r w:rsidRPr="00431953">
        <w:rPr>
          <w:rFonts w:ascii="Calibri" w:hAnsi="Calibri"/>
          <w:bCs/>
          <w:color w:val="auto"/>
          <w:sz w:val="22"/>
          <w:szCs w:val="22"/>
        </w:rPr>
        <w:t>graditeljskega aktivizma</w:t>
      </w:r>
      <w:r w:rsidRPr="00431953">
        <w:rPr>
          <w:rFonts w:ascii="Calibri" w:hAnsi="Calibri"/>
          <w:color w:val="auto"/>
          <w:sz w:val="22"/>
          <w:szCs w:val="22"/>
        </w:rPr>
        <w:t>, vrsta pisateljev pa nadaljuje izročilo socialnega realizma.</w:t>
      </w:r>
    </w:p>
    <w:p w:rsidR="00431953" w:rsidRPr="00431953" w:rsidRDefault="00431953" w:rsidP="00431953">
      <w:pPr>
        <w:pStyle w:val="BodyTextIndent"/>
        <w:ind w:left="0"/>
        <w:jc w:val="both"/>
        <w:rPr>
          <w:rFonts w:ascii="Calibri" w:hAnsi="Calibri"/>
          <w:b/>
          <w:bCs/>
          <w:color w:val="auto"/>
          <w:sz w:val="22"/>
          <w:szCs w:val="22"/>
        </w:rPr>
      </w:pPr>
      <w:r w:rsidRPr="00431953">
        <w:rPr>
          <w:rFonts w:ascii="Calibri" w:hAnsi="Calibri"/>
          <w:bCs/>
          <w:color w:val="auto"/>
          <w:sz w:val="22"/>
          <w:szCs w:val="22"/>
          <w:u w:val="single"/>
        </w:rPr>
        <w:t>1950 – 1960:</w:t>
      </w:r>
      <w:r w:rsidRPr="00431953">
        <w:rPr>
          <w:rFonts w:ascii="Calibri" w:hAnsi="Calibri"/>
          <w:b/>
          <w:bCs/>
          <w:color w:val="auto"/>
          <w:sz w:val="22"/>
          <w:szCs w:val="22"/>
        </w:rPr>
        <w:t xml:space="preserve"> </w:t>
      </w:r>
      <w:r w:rsidRPr="00431953">
        <w:rPr>
          <w:rFonts w:ascii="Calibri" w:hAnsi="Calibri"/>
          <w:color w:val="auto"/>
          <w:sz w:val="22"/>
          <w:szCs w:val="22"/>
        </w:rPr>
        <w:t xml:space="preserve">Opazen je premik v </w:t>
      </w:r>
      <w:r w:rsidRPr="00431953">
        <w:rPr>
          <w:rFonts w:ascii="Calibri" w:hAnsi="Calibri"/>
          <w:bCs/>
          <w:color w:val="auto"/>
          <w:sz w:val="22"/>
          <w:szCs w:val="22"/>
        </w:rPr>
        <w:t>intimizem</w:t>
      </w:r>
      <w:r w:rsidRPr="00431953">
        <w:rPr>
          <w:rFonts w:ascii="Calibri" w:hAnsi="Calibri"/>
          <w:color w:val="auto"/>
          <w:sz w:val="22"/>
          <w:szCs w:val="22"/>
        </w:rPr>
        <w:t xml:space="preserve">, pojavlja pa se tudi književnost </w:t>
      </w:r>
      <w:r w:rsidRPr="00431953">
        <w:rPr>
          <w:rFonts w:ascii="Calibri" w:hAnsi="Calibri"/>
          <w:bCs/>
          <w:color w:val="auto"/>
          <w:sz w:val="22"/>
          <w:szCs w:val="22"/>
        </w:rPr>
        <w:t>eksistencializma</w:t>
      </w:r>
      <w:r w:rsidRPr="00431953">
        <w:rPr>
          <w:rFonts w:ascii="Calibri" w:hAnsi="Calibri"/>
          <w:color w:val="auto"/>
          <w:sz w:val="22"/>
          <w:szCs w:val="22"/>
        </w:rPr>
        <w:t>.</w:t>
      </w:r>
    </w:p>
    <w:p w:rsidR="00431953" w:rsidRPr="00431953" w:rsidRDefault="00431953" w:rsidP="00431953">
      <w:pPr>
        <w:pStyle w:val="BodyTextIndent"/>
        <w:ind w:left="0"/>
        <w:jc w:val="both"/>
        <w:rPr>
          <w:rFonts w:ascii="Calibri" w:hAnsi="Calibri"/>
          <w:b/>
          <w:bCs/>
          <w:color w:val="auto"/>
          <w:sz w:val="22"/>
          <w:szCs w:val="22"/>
        </w:rPr>
      </w:pPr>
      <w:r w:rsidRPr="00431953">
        <w:rPr>
          <w:rFonts w:ascii="Calibri" w:hAnsi="Calibri"/>
          <w:bCs/>
          <w:color w:val="auto"/>
          <w:sz w:val="22"/>
          <w:szCs w:val="22"/>
          <w:u w:val="single"/>
        </w:rPr>
        <w:t>1960 – 1970:</w:t>
      </w:r>
      <w:r w:rsidRPr="00431953">
        <w:rPr>
          <w:rFonts w:ascii="Calibri" w:hAnsi="Calibri"/>
          <w:b/>
          <w:bCs/>
          <w:color w:val="auto"/>
          <w:sz w:val="22"/>
          <w:szCs w:val="22"/>
        </w:rPr>
        <w:t xml:space="preserve"> </w:t>
      </w:r>
      <w:r w:rsidRPr="00431953">
        <w:rPr>
          <w:rFonts w:ascii="Calibri" w:hAnsi="Calibri"/>
          <w:color w:val="auto"/>
          <w:sz w:val="22"/>
          <w:szCs w:val="22"/>
        </w:rPr>
        <w:t xml:space="preserve">V tem času doživi svoj razmah modernizem. V drugi polovici tega obdobja nastopi valj domače </w:t>
      </w:r>
      <w:r w:rsidRPr="00431953">
        <w:rPr>
          <w:rFonts w:ascii="Calibri" w:hAnsi="Calibri"/>
          <w:bCs/>
          <w:color w:val="auto"/>
          <w:sz w:val="22"/>
          <w:szCs w:val="22"/>
        </w:rPr>
        <w:t>avantgarde</w:t>
      </w:r>
      <w:r w:rsidRPr="00431953">
        <w:rPr>
          <w:rFonts w:ascii="Calibri" w:hAnsi="Calibri"/>
          <w:color w:val="auto"/>
          <w:sz w:val="22"/>
          <w:szCs w:val="22"/>
        </w:rPr>
        <w:t>.</w:t>
      </w:r>
    </w:p>
    <w:p w:rsidR="00431953" w:rsidRPr="00431953" w:rsidRDefault="00431953" w:rsidP="00431953">
      <w:pPr>
        <w:pStyle w:val="BodyTextIndent"/>
        <w:ind w:left="0"/>
        <w:jc w:val="both"/>
        <w:rPr>
          <w:rFonts w:ascii="Calibri" w:hAnsi="Calibri"/>
          <w:bCs/>
          <w:color w:val="auto"/>
          <w:sz w:val="22"/>
          <w:szCs w:val="22"/>
        </w:rPr>
      </w:pPr>
      <w:r w:rsidRPr="00431953">
        <w:rPr>
          <w:rFonts w:ascii="Calibri" w:hAnsi="Calibri"/>
          <w:bCs/>
          <w:color w:val="auto"/>
          <w:sz w:val="22"/>
          <w:szCs w:val="22"/>
          <w:u w:val="single"/>
        </w:rPr>
        <w:t xml:space="preserve">1970 – 1980: </w:t>
      </w:r>
      <w:r w:rsidRPr="00431953">
        <w:rPr>
          <w:rFonts w:ascii="Calibri" w:hAnsi="Calibri"/>
          <w:color w:val="auto"/>
          <w:sz w:val="22"/>
          <w:szCs w:val="22"/>
        </w:rPr>
        <w:t xml:space="preserve">Nadaljevanje modernizma in </w:t>
      </w:r>
      <w:r w:rsidRPr="00431953">
        <w:rPr>
          <w:rFonts w:ascii="Calibri" w:hAnsi="Calibri"/>
          <w:bCs/>
          <w:color w:val="auto"/>
          <w:sz w:val="22"/>
          <w:szCs w:val="22"/>
        </w:rPr>
        <w:t>avantgarde</w:t>
      </w:r>
      <w:r w:rsidRPr="00431953">
        <w:rPr>
          <w:rFonts w:ascii="Calibri" w:hAnsi="Calibri"/>
          <w:color w:val="auto"/>
          <w:sz w:val="22"/>
          <w:szCs w:val="22"/>
        </w:rPr>
        <w:t>, poleg tudi različne oblike realizma.</w:t>
      </w:r>
    </w:p>
    <w:p w:rsidR="00431953" w:rsidRPr="00431953" w:rsidRDefault="00431953" w:rsidP="00431953">
      <w:pPr>
        <w:pStyle w:val="BodyTextIndent"/>
        <w:ind w:left="0"/>
        <w:jc w:val="both"/>
        <w:rPr>
          <w:rFonts w:ascii="Calibri" w:hAnsi="Calibri"/>
          <w:b/>
          <w:bCs/>
          <w:color w:val="auto"/>
          <w:sz w:val="22"/>
          <w:szCs w:val="22"/>
        </w:rPr>
      </w:pPr>
      <w:r w:rsidRPr="00431953">
        <w:rPr>
          <w:rFonts w:ascii="Calibri" w:hAnsi="Calibri"/>
          <w:bCs/>
          <w:color w:val="auto"/>
          <w:sz w:val="22"/>
          <w:szCs w:val="22"/>
          <w:u w:val="single"/>
        </w:rPr>
        <w:t>1980 – 1990:</w:t>
      </w:r>
      <w:r w:rsidRPr="00431953">
        <w:rPr>
          <w:rFonts w:ascii="Calibri" w:hAnsi="Calibri"/>
          <w:b/>
          <w:bCs/>
          <w:color w:val="auto"/>
          <w:sz w:val="22"/>
          <w:szCs w:val="22"/>
        </w:rPr>
        <w:t xml:space="preserve"> </w:t>
      </w:r>
      <w:r w:rsidRPr="00431953">
        <w:rPr>
          <w:rFonts w:ascii="Calibri" w:hAnsi="Calibri"/>
          <w:bCs/>
          <w:color w:val="auto"/>
          <w:sz w:val="22"/>
          <w:szCs w:val="22"/>
        </w:rPr>
        <w:t>Postmodernizem</w:t>
      </w:r>
      <w:r w:rsidRPr="00431953">
        <w:rPr>
          <w:rFonts w:ascii="Calibri" w:hAnsi="Calibri"/>
          <w:color w:val="auto"/>
          <w:sz w:val="22"/>
          <w:szCs w:val="22"/>
        </w:rPr>
        <w:t xml:space="preserve"> (umetnostna smer, ki odklanja pretirani modernizem in avantgardizem).</w:t>
      </w:r>
    </w:p>
    <w:p w:rsidR="00431953" w:rsidRPr="00431953" w:rsidRDefault="00431953" w:rsidP="00431953">
      <w:pPr>
        <w:pStyle w:val="BodyTextIndent"/>
        <w:ind w:left="0"/>
        <w:jc w:val="both"/>
        <w:rPr>
          <w:rFonts w:ascii="Calibri" w:hAnsi="Calibri"/>
          <w:color w:val="auto"/>
          <w:sz w:val="22"/>
          <w:szCs w:val="22"/>
        </w:rPr>
      </w:pP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bCs/>
          <w:color w:val="auto"/>
          <w:sz w:val="22"/>
          <w:szCs w:val="22"/>
          <w:u w:val="single"/>
        </w:rPr>
        <w:t>Lirika:</w:t>
      </w:r>
      <w:r w:rsidRPr="00431953">
        <w:rPr>
          <w:rFonts w:ascii="Calibri" w:hAnsi="Calibri"/>
          <w:bCs/>
          <w:color w:val="auto"/>
          <w:sz w:val="22"/>
          <w:szCs w:val="22"/>
        </w:rPr>
        <w:t xml:space="preserve"> </w:t>
      </w:r>
      <w:r w:rsidRPr="00431953">
        <w:rPr>
          <w:rFonts w:ascii="Calibri" w:hAnsi="Calibri"/>
          <w:color w:val="auto"/>
          <w:sz w:val="22"/>
          <w:szCs w:val="22"/>
        </w:rPr>
        <w:t xml:space="preserve">je bila v vsakem od označenih obdobji oz. smeri tematsko in stilno raznolika, sočasno so obstajali v njej tradicionalni in izrazit moderni ali avantgardni stili. </w:t>
      </w:r>
    </w:p>
    <w:p w:rsidR="00431953" w:rsidRPr="00431953" w:rsidRDefault="00431953" w:rsidP="00431953">
      <w:pPr>
        <w:pStyle w:val="BodyTextIndent"/>
        <w:ind w:left="0"/>
        <w:jc w:val="both"/>
        <w:rPr>
          <w:rFonts w:ascii="Calibri" w:hAnsi="Calibri"/>
          <w:color w:val="auto"/>
          <w:sz w:val="22"/>
          <w:szCs w:val="22"/>
          <w:u w:val="single"/>
        </w:rPr>
      </w:pPr>
      <w:r w:rsidRPr="00431953">
        <w:rPr>
          <w:rFonts w:ascii="Calibri" w:hAnsi="Calibri"/>
          <w:color w:val="auto"/>
          <w:sz w:val="22"/>
          <w:szCs w:val="22"/>
          <w:u w:val="single"/>
        </w:rPr>
        <w:t>Znotraj vsake generacije so obstajale še različne skupine glede na literarno smer in slog:</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iCs/>
          <w:color w:val="auto"/>
          <w:sz w:val="22"/>
          <w:szCs w:val="22"/>
        </w:rPr>
        <w:t>-</w:t>
      </w:r>
      <w:r w:rsidRPr="00431953">
        <w:rPr>
          <w:rFonts w:ascii="Calibri" w:hAnsi="Calibri"/>
          <w:iCs/>
          <w:color w:val="auto"/>
          <w:sz w:val="22"/>
          <w:szCs w:val="22"/>
        </w:rPr>
        <w:t xml:space="preserve"> Predvojna generacija</w:t>
      </w:r>
      <w:r w:rsidRPr="00431953">
        <w:rPr>
          <w:rFonts w:ascii="Calibri" w:hAnsi="Calibri"/>
          <w:color w:val="auto"/>
          <w:sz w:val="22"/>
          <w:szCs w:val="22"/>
        </w:rPr>
        <w:t xml:space="preserve">: gre za pesnike, ki so nastopili že v tridesetih letih ali pred drugo svetovno vojno). Zanjo so značilne ljubezenske, razpoloženjske in bivanjske pesmi. </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color w:val="auto"/>
          <w:sz w:val="22"/>
          <w:szCs w:val="22"/>
        </w:rPr>
        <w:t>Predstavniki: Matej Bor in Cene Vipotnik.</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iCs/>
          <w:color w:val="auto"/>
          <w:sz w:val="22"/>
          <w:szCs w:val="22"/>
        </w:rPr>
        <w:t>-</w:t>
      </w:r>
      <w:r w:rsidRPr="00431953">
        <w:rPr>
          <w:rFonts w:ascii="Calibri" w:hAnsi="Calibri"/>
          <w:iCs/>
          <w:color w:val="auto"/>
          <w:sz w:val="22"/>
          <w:szCs w:val="22"/>
        </w:rPr>
        <w:t xml:space="preserve"> </w:t>
      </w:r>
      <w:r w:rsidRPr="00431953">
        <w:rPr>
          <w:rFonts w:ascii="Calibri" w:hAnsi="Calibri"/>
          <w:iCs/>
          <w:color w:val="auto"/>
          <w:sz w:val="22"/>
          <w:szCs w:val="22"/>
          <w:u w:val="single"/>
        </w:rPr>
        <w:t>Prva vojna generacija pesnikov</w:t>
      </w:r>
      <w:r w:rsidRPr="00431953">
        <w:rPr>
          <w:rFonts w:ascii="Calibri" w:hAnsi="Calibri"/>
          <w:color w:val="auto"/>
          <w:sz w:val="22"/>
          <w:szCs w:val="22"/>
          <w:u w:val="single"/>
        </w:rPr>
        <w:t>:</w:t>
      </w:r>
      <w:r w:rsidRPr="00431953">
        <w:rPr>
          <w:rFonts w:ascii="Calibri" w:hAnsi="Calibri"/>
          <w:color w:val="auto"/>
          <w:sz w:val="22"/>
          <w:szCs w:val="22"/>
        </w:rPr>
        <w:t xml:space="preserve"> vanjo spadajo pesniki, rojeni od sredine dvajsetih let do sredine tridesetih let (Ciril Zlobec, Tone Pavček, Janez Menart, Kajetan Kovič, Dane Zajc…).</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iCs/>
          <w:color w:val="auto"/>
          <w:sz w:val="22"/>
          <w:szCs w:val="22"/>
        </w:rPr>
        <w:t xml:space="preserve">- </w:t>
      </w:r>
      <w:r w:rsidRPr="00431953">
        <w:rPr>
          <w:rFonts w:ascii="Calibri" w:hAnsi="Calibri"/>
          <w:iCs/>
          <w:color w:val="auto"/>
          <w:sz w:val="22"/>
          <w:szCs w:val="22"/>
          <w:u w:val="single"/>
        </w:rPr>
        <w:t>Druga povojna generacija:</w:t>
      </w:r>
      <w:r w:rsidRPr="00431953">
        <w:rPr>
          <w:rFonts w:ascii="Calibri" w:hAnsi="Calibri"/>
          <w:iCs/>
          <w:color w:val="auto"/>
          <w:sz w:val="22"/>
          <w:szCs w:val="22"/>
        </w:rPr>
        <w:t xml:space="preserve"> </w:t>
      </w:r>
      <w:r w:rsidRPr="00431953">
        <w:rPr>
          <w:rFonts w:ascii="Calibri" w:hAnsi="Calibri"/>
          <w:color w:val="auto"/>
          <w:sz w:val="22"/>
          <w:szCs w:val="22"/>
        </w:rPr>
        <w:t xml:space="preserve"> je generacija pesnikov, ki so se rodili okrog leta 1940.</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iCs/>
          <w:color w:val="auto"/>
          <w:sz w:val="22"/>
          <w:szCs w:val="22"/>
        </w:rPr>
        <w:t>-</w:t>
      </w:r>
      <w:r w:rsidRPr="00431953">
        <w:rPr>
          <w:rFonts w:ascii="Calibri" w:hAnsi="Calibri"/>
          <w:iCs/>
          <w:color w:val="auto"/>
          <w:sz w:val="22"/>
          <w:szCs w:val="22"/>
        </w:rPr>
        <w:t xml:space="preserve"> </w:t>
      </w:r>
      <w:r w:rsidRPr="00431953">
        <w:rPr>
          <w:rFonts w:ascii="Calibri" w:hAnsi="Calibri"/>
          <w:iCs/>
          <w:color w:val="auto"/>
          <w:sz w:val="22"/>
          <w:szCs w:val="22"/>
          <w:u w:val="single"/>
        </w:rPr>
        <w:t>Tretja povojna generacija:</w:t>
      </w:r>
      <w:r w:rsidRPr="00431953">
        <w:rPr>
          <w:rFonts w:ascii="Calibri" w:hAnsi="Calibri"/>
          <w:color w:val="auto"/>
          <w:sz w:val="22"/>
          <w:szCs w:val="22"/>
        </w:rPr>
        <w:t xml:space="preserve"> je rod pesnikov, rojenih okrog leta 1950 (Milan Jesih, Milan Dekleva, Boris A. Novak in drugi).</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iCs/>
          <w:color w:val="auto"/>
          <w:sz w:val="22"/>
          <w:szCs w:val="22"/>
        </w:rPr>
        <w:t>-</w:t>
      </w:r>
      <w:r w:rsidRPr="00431953">
        <w:rPr>
          <w:rFonts w:ascii="Calibri" w:hAnsi="Calibri"/>
          <w:iCs/>
          <w:color w:val="auto"/>
          <w:sz w:val="22"/>
          <w:szCs w:val="22"/>
        </w:rPr>
        <w:t xml:space="preserve"> </w:t>
      </w:r>
      <w:r w:rsidRPr="00431953">
        <w:rPr>
          <w:rFonts w:ascii="Calibri" w:hAnsi="Calibri"/>
          <w:iCs/>
          <w:color w:val="auto"/>
          <w:sz w:val="22"/>
          <w:szCs w:val="22"/>
          <w:u w:val="single"/>
        </w:rPr>
        <w:t>Četrta povojna generacija:</w:t>
      </w:r>
      <w:r w:rsidRPr="00431953">
        <w:rPr>
          <w:rFonts w:ascii="Calibri" w:hAnsi="Calibri"/>
          <w:color w:val="auto"/>
          <w:sz w:val="22"/>
          <w:szCs w:val="22"/>
        </w:rPr>
        <w:t xml:space="preserve"> je rod pesnikov, ki so rojeni okrog leta 1960 (Aleš Debeljak, Maja Vidmar, Uroš Zupan…).</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bCs/>
          <w:color w:val="auto"/>
          <w:sz w:val="22"/>
          <w:szCs w:val="22"/>
          <w:u w:val="single"/>
        </w:rPr>
        <w:t>Epika:</w:t>
      </w:r>
      <w:r w:rsidRPr="00431953">
        <w:rPr>
          <w:rFonts w:ascii="Calibri" w:hAnsi="Calibri"/>
          <w:color w:val="auto"/>
          <w:sz w:val="22"/>
          <w:szCs w:val="22"/>
        </w:rPr>
        <w:t xml:space="preserve"> se je v prvem desetletju po drugi svetovni vojni kaže predvsem kot pripovedna proza tradicionalnega ali socialnega realizma, pozneje pa se v njej izražata eksistencializem in modernizem.</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iCs/>
          <w:color w:val="auto"/>
          <w:sz w:val="22"/>
          <w:szCs w:val="22"/>
        </w:rPr>
        <w:t>-</w:t>
      </w:r>
      <w:r w:rsidRPr="00431953">
        <w:rPr>
          <w:rFonts w:ascii="Calibri" w:hAnsi="Calibri"/>
          <w:iCs/>
          <w:color w:val="auto"/>
          <w:sz w:val="22"/>
          <w:szCs w:val="22"/>
        </w:rPr>
        <w:t xml:space="preserve"> </w:t>
      </w:r>
      <w:r w:rsidRPr="00431953">
        <w:rPr>
          <w:rFonts w:ascii="Calibri" w:hAnsi="Calibri"/>
          <w:iCs/>
          <w:color w:val="auto"/>
          <w:sz w:val="22"/>
          <w:szCs w:val="22"/>
          <w:u w:val="single"/>
        </w:rPr>
        <w:t>Predvojna generacija</w:t>
      </w:r>
      <w:r w:rsidRPr="00431953">
        <w:rPr>
          <w:rFonts w:ascii="Calibri" w:hAnsi="Calibri"/>
          <w:color w:val="auto"/>
          <w:sz w:val="22"/>
          <w:szCs w:val="22"/>
          <w:u w:val="single"/>
        </w:rPr>
        <w:t xml:space="preserve"> pisateljev</w:t>
      </w:r>
      <w:r w:rsidRPr="00431953">
        <w:rPr>
          <w:rFonts w:ascii="Calibri" w:hAnsi="Calibri"/>
          <w:color w:val="auto"/>
          <w:sz w:val="22"/>
          <w:szCs w:val="22"/>
        </w:rPr>
        <w:t>, ki so delovali že pred drugo svetovno vojno, je ustvarjala pripovedništvo različnih smeri v razponu od socialnega realizma do eksistencializma in modernizma. Vanjo prištevamo Miška Kranjca, Cirila Kosmača, Antona Ingoliča, Ivana Potrča…</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iCs/>
          <w:color w:val="auto"/>
          <w:sz w:val="22"/>
          <w:szCs w:val="22"/>
        </w:rPr>
        <w:t>-</w:t>
      </w:r>
      <w:r w:rsidRPr="00431953">
        <w:rPr>
          <w:rFonts w:ascii="Calibri" w:hAnsi="Calibri"/>
          <w:iCs/>
          <w:color w:val="auto"/>
          <w:sz w:val="22"/>
          <w:szCs w:val="22"/>
        </w:rPr>
        <w:t xml:space="preserve"> Prvo povojno generacijo</w:t>
      </w:r>
      <w:r w:rsidRPr="00431953">
        <w:rPr>
          <w:rFonts w:ascii="Calibri" w:hAnsi="Calibri"/>
          <w:color w:val="auto"/>
          <w:sz w:val="22"/>
          <w:szCs w:val="22"/>
        </w:rPr>
        <w:t xml:space="preserve"> sestavljata dve skupini. V prvo, rojeni okrog leta 1920, spadata Beno Zupančič in Andrej Hieng, v drugo, rojeno okrog leta 1930, pa Lojz Kovačič, Dominik Smole, Pavle Zidar in Peter Božič.</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iCs/>
          <w:color w:val="auto"/>
          <w:sz w:val="22"/>
          <w:szCs w:val="22"/>
        </w:rPr>
        <w:t xml:space="preserve">- </w:t>
      </w:r>
      <w:r w:rsidRPr="00431953">
        <w:rPr>
          <w:rFonts w:ascii="Calibri" w:hAnsi="Calibri"/>
          <w:iCs/>
          <w:color w:val="auto"/>
          <w:sz w:val="22"/>
          <w:szCs w:val="22"/>
          <w:u w:val="single"/>
        </w:rPr>
        <w:t>Druga povojna generacija</w:t>
      </w:r>
      <w:r w:rsidRPr="00431953">
        <w:rPr>
          <w:rFonts w:ascii="Calibri" w:hAnsi="Calibri"/>
          <w:color w:val="auto"/>
          <w:sz w:val="22"/>
          <w:szCs w:val="22"/>
        </w:rPr>
        <w:t xml:space="preserve"> se je uveljavila v šestdesetih in sedemdesetih letih, vanjo pa spadajo pisatelji rojeni sredi tridesetih let in okrog leta 1940. Najpomembnejši predstavnik te generacije je Rudi Šeligo.</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iCs/>
          <w:color w:val="auto"/>
          <w:sz w:val="22"/>
          <w:szCs w:val="22"/>
        </w:rPr>
        <w:t>-</w:t>
      </w:r>
      <w:r w:rsidRPr="00431953">
        <w:rPr>
          <w:rFonts w:ascii="Calibri" w:hAnsi="Calibri"/>
          <w:iCs/>
          <w:color w:val="auto"/>
          <w:sz w:val="22"/>
          <w:szCs w:val="22"/>
        </w:rPr>
        <w:t xml:space="preserve"> </w:t>
      </w:r>
      <w:r w:rsidRPr="00431953">
        <w:rPr>
          <w:rFonts w:ascii="Calibri" w:hAnsi="Calibri"/>
          <w:iCs/>
          <w:color w:val="auto"/>
          <w:sz w:val="22"/>
          <w:szCs w:val="22"/>
          <w:u w:val="single"/>
        </w:rPr>
        <w:t xml:space="preserve">Tretja povojna generacija </w:t>
      </w:r>
      <w:r w:rsidRPr="00431953">
        <w:rPr>
          <w:rFonts w:ascii="Calibri" w:hAnsi="Calibri"/>
          <w:color w:val="auto"/>
          <w:sz w:val="22"/>
          <w:szCs w:val="22"/>
          <w:u w:val="single"/>
        </w:rPr>
        <w:t>pisateljev</w:t>
      </w:r>
      <w:r w:rsidRPr="00431953">
        <w:rPr>
          <w:rFonts w:ascii="Calibri" w:hAnsi="Calibri"/>
          <w:color w:val="auto"/>
          <w:sz w:val="22"/>
          <w:szCs w:val="22"/>
        </w:rPr>
        <w:t xml:space="preserve"> rojenih okrog leta 1950, je nastopila po letu 1970. Njen glavni predstavni je bil Drago Jančar</w:t>
      </w:r>
    </w:p>
    <w:p w:rsidR="00431953" w:rsidRPr="00431953" w:rsidRDefault="00431953" w:rsidP="00431953">
      <w:pPr>
        <w:pStyle w:val="BodyTextIndent"/>
        <w:ind w:left="0"/>
        <w:jc w:val="both"/>
        <w:rPr>
          <w:rFonts w:ascii="Calibri" w:hAnsi="Calibri"/>
          <w:color w:val="auto"/>
          <w:sz w:val="22"/>
          <w:szCs w:val="22"/>
        </w:rPr>
      </w:pP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bCs/>
          <w:color w:val="auto"/>
          <w:sz w:val="22"/>
          <w:szCs w:val="22"/>
          <w:u w:val="single"/>
        </w:rPr>
        <w:t>Dramatika:</w:t>
      </w:r>
      <w:r w:rsidRPr="00431953">
        <w:rPr>
          <w:rFonts w:ascii="Calibri" w:hAnsi="Calibri"/>
          <w:color w:val="auto"/>
          <w:sz w:val="22"/>
          <w:szCs w:val="22"/>
        </w:rPr>
        <w:t xml:space="preserve"> je bila v prvih letih po vojni, tako kot lirika in epika, socialno- realistična, v petdesetih letih sta se v njej kazala eksistencializem in modernizem, v šestdesetih se je razmahnila dramatika absurda, okrog osemdesetih let pa so bili značilni pojavi postmodernizma. </w:t>
      </w:r>
      <w:r w:rsidRPr="00431953">
        <w:rPr>
          <w:rFonts w:ascii="Calibri" w:hAnsi="Calibri"/>
          <w:color w:val="auto"/>
          <w:sz w:val="22"/>
          <w:szCs w:val="22"/>
          <w:u w:val="single"/>
        </w:rPr>
        <w:t>Tudi v dramatiki je ustvarjalo več generacij:</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iCs/>
          <w:color w:val="auto"/>
          <w:sz w:val="22"/>
          <w:szCs w:val="22"/>
        </w:rPr>
        <w:t xml:space="preserve">- </w:t>
      </w:r>
      <w:r w:rsidRPr="00431953">
        <w:rPr>
          <w:rFonts w:ascii="Calibri" w:hAnsi="Calibri"/>
          <w:iCs/>
          <w:color w:val="auto"/>
          <w:sz w:val="22"/>
          <w:szCs w:val="22"/>
        </w:rPr>
        <w:t>Predvojna generacija:</w:t>
      </w:r>
      <w:r w:rsidRPr="00431953">
        <w:rPr>
          <w:rFonts w:ascii="Calibri" w:hAnsi="Calibri"/>
          <w:color w:val="auto"/>
          <w:sz w:val="22"/>
          <w:szCs w:val="22"/>
        </w:rPr>
        <w:t xml:space="preserve"> je ostajala zvesta socialnemu realizmu (Matej Bor, Ivan Potrč).</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iCs/>
          <w:color w:val="auto"/>
          <w:sz w:val="22"/>
          <w:szCs w:val="22"/>
        </w:rPr>
        <w:t>-</w:t>
      </w:r>
      <w:r w:rsidRPr="00431953">
        <w:rPr>
          <w:rFonts w:ascii="Calibri" w:hAnsi="Calibri"/>
          <w:iCs/>
          <w:color w:val="auto"/>
          <w:sz w:val="22"/>
          <w:szCs w:val="22"/>
        </w:rPr>
        <w:t xml:space="preserve"> Prva povojna generacija:</w:t>
      </w:r>
      <w:r w:rsidRPr="00431953">
        <w:rPr>
          <w:rFonts w:ascii="Calibri" w:hAnsi="Calibri"/>
          <w:color w:val="auto"/>
          <w:sz w:val="22"/>
          <w:szCs w:val="22"/>
        </w:rPr>
        <w:t xml:space="preserve"> je uveljavljala modernizem in dramatiko absurda, značilen pojav pa je bila tudi </w:t>
      </w:r>
      <w:r w:rsidRPr="00431953">
        <w:rPr>
          <w:rFonts w:ascii="Calibri" w:hAnsi="Calibri"/>
          <w:b/>
          <w:bCs/>
          <w:color w:val="auto"/>
          <w:sz w:val="22"/>
          <w:szCs w:val="22"/>
        </w:rPr>
        <w:t xml:space="preserve">poetična drama </w:t>
      </w:r>
      <w:r w:rsidRPr="00431953">
        <w:rPr>
          <w:rFonts w:ascii="Calibri" w:hAnsi="Calibri"/>
          <w:color w:val="auto"/>
          <w:sz w:val="22"/>
          <w:szCs w:val="22"/>
        </w:rPr>
        <w:t>s prvinami modernizma (Dominik Smole, Peter Božič, Dane Zajc, Gregor Strniša).</w:t>
      </w:r>
    </w:p>
    <w:p w:rsidR="00431953" w:rsidRPr="00431953" w:rsidRDefault="00431953" w:rsidP="00431953">
      <w:pPr>
        <w:pStyle w:val="BodyTextIndent"/>
        <w:ind w:left="0"/>
        <w:jc w:val="both"/>
        <w:rPr>
          <w:rFonts w:ascii="Calibri" w:hAnsi="Calibri"/>
          <w:color w:val="auto"/>
          <w:sz w:val="22"/>
          <w:szCs w:val="22"/>
        </w:rPr>
      </w:pPr>
      <w:r w:rsidRPr="00431953">
        <w:rPr>
          <w:rFonts w:ascii="Calibri" w:hAnsi="Calibri"/>
          <w:b/>
          <w:iCs/>
          <w:color w:val="auto"/>
          <w:sz w:val="22"/>
          <w:szCs w:val="22"/>
        </w:rPr>
        <w:t>-</w:t>
      </w:r>
      <w:r w:rsidRPr="00431953">
        <w:rPr>
          <w:rFonts w:ascii="Calibri" w:hAnsi="Calibri"/>
          <w:iCs/>
          <w:color w:val="auto"/>
          <w:sz w:val="22"/>
          <w:szCs w:val="22"/>
        </w:rPr>
        <w:t xml:space="preserve"> Druga povojna generacija:</w:t>
      </w:r>
      <w:r w:rsidRPr="00431953">
        <w:rPr>
          <w:rFonts w:ascii="Calibri" w:hAnsi="Calibri"/>
          <w:color w:val="auto"/>
          <w:sz w:val="22"/>
          <w:szCs w:val="22"/>
        </w:rPr>
        <w:t xml:space="preserve"> je nadaljevala izročilo absurdne dramatike, v katero je vnašala močne prvine groteske, njen značilen predstavnik pa je Dušan Jovanovič.</w:t>
      </w:r>
    </w:p>
    <w:p w:rsidR="00431953" w:rsidRPr="00431953" w:rsidRDefault="00431953" w:rsidP="00431953">
      <w:pPr>
        <w:jc w:val="both"/>
      </w:pPr>
      <w:r w:rsidRPr="00431953">
        <w:rPr>
          <w:b/>
          <w:iCs/>
        </w:rPr>
        <w:lastRenderedPageBreak/>
        <w:t xml:space="preserve">- </w:t>
      </w:r>
      <w:r w:rsidRPr="00431953">
        <w:rPr>
          <w:iCs/>
        </w:rPr>
        <w:t>Tretja povojna generacija</w:t>
      </w:r>
      <w:r w:rsidRPr="00431953">
        <w:t>: rojena okrog leta 1950, izhaja iz eksistencializma, modernizma in absurdne dramatike, značilen pa je zanjo Postmodernizem. Najpomembnejši predstavnik te generacije je, tako kot v pripovedni prozi, Drago Jančar.</w:t>
      </w:r>
    </w:p>
    <w:p w:rsidR="00431953" w:rsidRDefault="00431953">
      <w:pPr>
        <w:rPr>
          <w:b/>
          <w:color w:val="943634"/>
          <w:sz w:val="36"/>
          <w:szCs w:val="36"/>
          <w:lang w:val="sl-SI"/>
        </w:rPr>
      </w:pPr>
    </w:p>
    <w:p w:rsidR="00431953" w:rsidRPr="00431953" w:rsidRDefault="00431953">
      <w:pPr>
        <w:rPr>
          <w:b/>
          <w:color w:val="943634"/>
          <w:sz w:val="36"/>
          <w:szCs w:val="36"/>
          <w:lang w:val="sl-SI"/>
        </w:rPr>
      </w:pPr>
      <w:r w:rsidRPr="00431953">
        <w:rPr>
          <w:b/>
          <w:color w:val="943634"/>
          <w:sz w:val="36"/>
          <w:szCs w:val="36"/>
          <w:lang w:val="sl-SI"/>
        </w:rPr>
        <w:t>SODOBNA POEZIJA</w:t>
      </w:r>
      <w:r w:rsidRPr="00431953">
        <w:rPr>
          <w:b/>
          <w:color w:val="943634"/>
          <w:sz w:val="36"/>
          <w:szCs w:val="36"/>
          <w:lang w:val="sl-SI"/>
        </w:rPr>
        <w:tab/>
      </w:r>
      <w:r w:rsidRPr="00431953">
        <w:rPr>
          <w:b/>
          <w:color w:val="943634"/>
          <w:sz w:val="36"/>
          <w:szCs w:val="36"/>
          <w:lang w:val="sl-SI"/>
        </w:rPr>
        <w:tab/>
        <w:t>po letu 1950</w:t>
      </w:r>
    </w:p>
    <w:p w:rsidR="00633308" w:rsidRPr="00431953" w:rsidRDefault="00633308">
      <w:pPr>
        <w:rPr>
          <w:b/>
          <w:sz w:val="24"/>
          <w:szCs w:val="24"/>
          <w:lang w:val="sl-SI"/>
        </w:rPr>
      </w:pPr>
      <w:r w:rsidRPr="00431953">
        <w:rPr>
          <w:b/>
          <w:sz w:val="24"/>
          <w:szCs w:val="24"/>
          <w:lang w:val="sl-SI"/>
        </w:rPr>
        <w:t xml:space="preserve">1945-1950 </w:t>
      </w:r>
      <w:r w:rsidRPr="00431953">
        <w:rPr>
          <w:b/>
          <w:sz w:val="24"/>
          <w:szCs w:val="24"/>
          <w:lang w:val="sl-SI"/>
        </w:rPr>
        <w:sym w:font="Wingdings" w:char="F0E0"/>
      </w:r>
      <w:r w:rsidRPr="00431953">
        <w:rPr>
          <w:b/>
          <w:sz w:val="24"/>
          <w:szCs w:val="24"/>
          <w:lang w:val="sl-SI"/>
        </w:rPr>
        <w:t xml:space="preserve"> t.i. lopatarska/graditeljska poezija:</w:t>
      </w:r>
    </w:p>
    <w:p w:rsidR="00633308" w:rsidRPr="00431953" w:rsidRDefault="00633308" w:rsidP="00633308">
      <w:pPr>
        <w:pStyle w:val="ListParagraph"/>
        <w:numPr>
          <w:ilvl w:val="0"/>
          <w:numId w:val="1"/>
        </w:numPr>
        <w:rPr>
          <w:sz w:val="24"/>
          <w:szCs w:val="24"/>
          <w:lang w:val="sl-SI"/>
        </w:rPr>
      </w:pPr>
      <w:r w:rsidRPr="00431953">
        <w:rPr>
          <w:sz w:val="24"/>
          <w:szCs w:val="24"/>
          <w:lang w:val="sl-SI"/>
        </w:rPr>
        <w:t>Tradicionalna</w:t>
      </w:r>
    </w:p>
    <w:p w:rsidR="00633308" w:rsidRPr="00431953" w:rsidRDefault="00633308" w:rsidP="00633308">
      <w:pPr>
        <w:pStyle w:val="ListParagraph"/>
        <w:numPr>
          <w:ilvl w:val="0"/>
          <w:numId w:val="1"/>
        </w:numPr>
        <w:rPr>
          <w:sz w:val="24"/>
          <w:szCs w:val="24"/>
          <w:lang w:val="sl-SI"/>
        </w:rPr>
      </w:pPr>
      <w:r w:rsidRPr="00431953">
        <w:rPr>
          <w:sz w:val="24"/>
          <w:szCs w:val="24"/>
          <w:lang w:val="sl-SI"/>
        </w:rPr>
        <w:t>Neosebna</w:t>
      </w:r>
    </w:p>
    <w:p w:rsidR="00633308" w:rsidRPr="00431953" w:rsidRDefault="00633308" w:rsidP="00633308">
      <w:pPr>
        <w:pStyle w:val="ListParagraph"/>
        <w:numPr>
          <w:ilvl w:val="0"/>
          <w:numId w:val="1"/>
        </w:numPr>
        <w:rPr>
          <w:sz w:val="24"/>
          <w:szCs w:val="24"/>
          <w:lang w:val="sl-SI"/>
        </w:rPr>
      </w:pPr>
      <w:r w:rsidRPr="00431953">
        <w:rPr>
          <w:sz w:val="24"/>
          <w:szCs w:val="24"/>
          <w:lang w:val="sl-SI"/>
        </w:rPr>
        <w:t>Povojna obnova domovine / ideologija</w:t>
      </w:r>
    </w:p>
    <w:p w:rsidR="00633308" w:rsidRPr="00431953" w:rsidRDefault="00633308" w:rsidP="00633308">
      <w:pPr>
        <w:pStyle w:val="ListParagraph"/>
        <w:numPr>
          <w:ilvl w:val="0"/>
          <w:numId w:val="1"/>
        </w:numPr>
        <w:rPr>
          <w:sz w:val="24"/>
          <w:szCs w:val="24"/>
          <w:lang w:val="sl-SI"/>
        </w:rPr>
      </w:pPr>
      <w:r w:rsidRPr="00431953">
        <w:rPr>
          <w:sz w:val="24"/>
          <w:szCs w:val="24"/>
          <w:lang w:val="sl-SI"/>
        </w:rPr>
        <w:t>Realistična</w:t>
      </w:r>
    </w:p>
    <w:p w:rsidR="00633308" w:rsidRPr="00431953" w:rsidRDefault="00633308" w:rsidP="00633308">
      <w:pPr>
        <w:rPr>
          <w:b/>
          <w:sz w:val="24"/>
          <w:szCs w:val="24"/>
          <w:u w:val="single"/>
          <w:lang w:val="sl-SI"/>
        </w:rPr>
      </w:pPr>
      <w:r w:rsidRPr="00431953">
        <w:rPr>
          <w:b/>
          <w:sz w:val="24"/>
          <w:szCs w:val="24"/>
          <w:bdr w:val="single" w:sz="4" w:space="0" w:color="auto"/>
          <w:lang w:val="sl-SI"/>
        </w:rPr>
        <w:t>1953</w:t>
      </w:r>
      <w:r w:rsidRPr="00431953">
        <w:rPr>
          <w:b/>
          <w:sz w:val="24"/>
          <w:szCs w:val="24"/>
          <w:lang w:val="sl-SI"/>
        </w:rPr>
        <w:t xml:space="preserve">, knjiga </w:t>
      </w:r>
      <w:r w:rsidRPr="00431953">
        <w:rPr>
          <w:b/>
          <w:sz w:val="24"/>
          <w:szCs w:val="24"/>
          <w:u w:val="single"/>
          <w:lang w:val="sl-SI"/>
        </w:rPr>
        <w:t>PESMI ŠTIRIH</w:t>
      </w:r>
    </w:p>
    <w:p w:rsidR="00633308" w:rsidRPr="00431953" w:rsidRDefault="00633308" w:rsidP="00633308">
      <w:pPr>
        <w:rPr>
          <w:sz w:val="24"/>
          <w:szCs w:val="24"/>
          <w:lang w:val="sl-SI"/>
        </w:rPr>
      </w:pPr>
      <w:r w:rsidRPr="00431953">
        <w:rPr>
          <w:sz w:val="24"/>
          <w:szCs w:val="24"/>
          <w:lang w:val="sl-SI"/>
        </w:rPr>
        <w:t>Janez Menart, Ciril Zlobec, Tone Pavček, Kajetan Kovič</w:t>
      </w:r>
    </w:p>
    <w:p w:rsidR="00633308" w:rsidRPr="00431953" w:rsidRDefault="00633308" w:rsidP="00633308">
      <w:pPr>
        <w:rPr>
          <w:sz w:val="24"/>
          <w:szCs w:val="24"/>
          <w:lang w:val="sl-SI"/>
        </w:rPr>
      </w:pPr>
      <w:r w:rsidRPr="00431953">
        <w:rPr>
          <w:sz w:val="24"/>
          <w:szCs w:val="24"/>
          <w:lang w:val="sl-SI"/>
        </w:rPr>
        <w:t xml:space="preserve">INTIMIZEM </w:t>
      </w:r>
      <w:r w:rsidRPr="00431953">
        <w:rPr>
          <w:sz w:val="24"/>
          <w:szCs w:val="24"/>
          <w:lang w:val="sl-SI"/>
        </w:rPr>
        <w:sym w:font="Wingdings" w:char="F0E0"/>
      </w:r>
      <w:r w:rsidRPr="00431953">
        <w:rPr>
          <w:sz w:val="24"/>
          <w:szCs w:val="24"/>
          <w:lang w:val="sl-SI"/>
        </w:rPr>
        <w:t xml:space="preserve"> slovenska nova romantika</w:t>
      </w:r>
    </w:p>
    <w:p w:rsidR="00633308" w:rsidRPr="00431953" w:rsidRDefault="00633308" w:rsidP="00633308">
      <w:pPr>
        <w:rPr>
          <w:sz w:val="24"/>
          <w:szCs w:val="24"/>
          <w:lang w:val="sl-SI"/>
        </w:rPr>
      </w:pPr>
      <w:r w:rsidRPr="00431953">
        <w:rPr>
          <w:sz w:val="24"/>
          <w:szCs w:val="24"/>
          <w:lang w:val="sl-SI"/>
        </w:rPr>
        <w:t>Poudarjena je človekova notranjost, subjektivnost, intima, liričnost, preprostost – priljubljenost, izpovednost, vera v smisel, lepoto, dobroto, nežnost/subtilnost, melanholičnost</w:t>
      </w:r>
    </w:p>
    <w:p w:rsidR="00633308" w:rsidRPr="00431953" w:rsidRDefault="00633308">
      <w:pPr>
        <w:rPr>
          <w:b/>
          <w:color w:val="632423"/>
          <w:sz w:val="24"/>
          <w:szCs w:val="24"/>
          <w:lang w:val="sl-SI"/>
        </w:rPr>
      </w:pPr>
      <w:r w:rsidRPr="00431953">
        <w:rPr>
          <w:b/>
          <w:color w:val="632423"/>
          <w:sz w:val="24"/>
          <w:szCs w:val="24"/>
          <w:lang w:val="sl-SI"/>
        </w:rPr>
        <w:t>JANEZ MENART 1929-2004</w:t>
      </w:r>
    </w:p>
    <w:p w:rsidR="00633308" w:rsidRPr="00431953" w:rsidRDefault="00633308">
      <w:pPr>
        <w:rPr>
          <w:b/>
          <w:sz w:val="24"/>
          <w:szCs w:val="24"/>
          <w:lang w:val="sl-SI"/>
        </w:rPr>
      </w:pPr>
      <w:r w:rsidRPr="00431953">
        <w:rPr>
          <w:b/>
          <w:sz w:val="24"/>
          <w:szCs w:val="24"/>
          <w:lang w:val="sl-SI"/>
        </w:rPr>
        <w:t>Croquis</w:t>
      </w:r>
    </w:p>
    <w:p w:rsidR="004351A2" w:rsidRPr="00431953" w:rsidRDefault="004351A2" w:rsidP="004351A2">
      <w:pPr>
        <w:pStyle w:val="ListParagraph"/>
        <w:numPr>
          <w:ilvl w:val="0"/>
          <w:numId w:val="1"/>
        </w:numPr>
        <w:rPr>
          <w:sz w:val="24"/>
          <w:szCs w:val="24"/>
          <w:lang w:val="sl-SI"/>
        </w:rPr>
      </w:pPr>
      <w:r w:rsidRPr="00431953">
        <w:rPr>
          <w:sz w:val="24"/>
          <w:szCs w:val="24"/>
          <w:lang w:val="sl-SI"/>
        </w:rPr>
        <w:t>Likovna pesem</w:t>
      </w:r>
    </w:p>
    <w:p w:rsidR="004351A2" w:rsidRPr="00431953" w:rsidRDefault="004351A2" w:rsidP="004351A2">
      <w:pPr>
        <w:pStyle w:val="ListParagraph"/>
        <w:numPr>
          <w:ilvl w:val="0"/>
          <w:numId w:val="1"/>
        </w:numPr>
        <w:rPr>
          <w:sz w:val="24"/>
          <w:szCs w:val="24"/>
          <w:lang w:val="sl-SI"/>
        </w:rPr>
      </w:pPr>
      <w:r w:rsidRPr="00431953">
        <w:rPr>
          <w:sz w:val="24"/>
          <w:szCs w:val="24"/>
          <w:lang w:val="sl-SI"/>
        </w:rPr>
        <w:t xml:space="preserve">Naslov = skica (kroki) </w:t>
      </w:r>
      <w:r w:rsidRPr="00431953">
        <w:rPr>
          <w:sz w:val="24"/>
          <w:szCs w:val="24"/>
          <w:lang w:val="sl-SI"/>
        </w:rPr>
        <w:sym w:font="Wingdings" w:char="F0E0"/>
      </w:r>
      <w:r w:rsidRPr="00431953">
        <w:rPr>
          <w:sz w:val="24"/>
          <w:szCs w:val="24"/>
          <w:lang w:val="sl-SI"/>
        </w:rPr>
        <w:t xml:space="preserve"> trenutnost, hip, obris, iluzije,..</w:t>
      </w:r>
    </w:p>
    <w:p w:rsidR="004351A2" w:rsidRPr="00431953" w:rsidRDefault="004351A2" w:rsidP="004351A2">
      <w:pPr>
        <w:pStyle w:val="ListParagraph"/>
        <w:numPr>
          <w:ilvl w:val="0"/>
          <w:numId w:val="1"/>
        </w:numPr>
        <w:rPr>
          <w:sz w:val="24"/>
          <w:szCs w:val="24"/>
          <w:lang w:val="sl-SI"/>
        </w:rPr>
      </w:pPr>
      <w:r w:rsidRPr="00431953">
        <w:rPr>
          <w:sz w:val="24"/>
          <w:szCs w:val="24"/>
          <w:lang w:val="sl-SI"/>
        </w:rPr>
        <w:t>TEMA: bivanjska, hrepenenje po sreči (podobe doma, ženske..)</w:t>
      </w:r>
    </w:p>
    <w:p w:rsidR="004351A2" w:rsidRPr="00431953" w:rsidRDefault="004351A2" w:rsidP="004351A2">
      <w:pPr>
        <w:pStyle w:val="ListParagraph"/>
        <w:numPr>
          <w:ilvl w:val="0"/>
          <w:numId w:val="1"/>
        </w:numPr>
        <w:rPr>
          <w:sz w:val="24"/>
          <w:szCs w:val="24"/>
          <w:lang w:val="sl-SI"/>
        </w:rPr>
      </w:pPr>
      <w:r w:rsidRPr="00431953">
        <w:rPr>
          <w:sz w:val="24"/>
          <w:szCs w:val="24"/>
          <w:lang w:val="sl-SI"/>
        </w:rPr>
        <w:t>SPOROČILO: iluzornost sreče, pustost realnosti</w:t>
      </w:r>
    </w:p>
    <w:p w:rsidR="004351A2" w:rsidRPr="00431953" w:rsidRDefault="004351A2" w:rsidP="004351A2">
      <w:pPr>
        <w:pStyle w:val="ListParagraph"/>
        <w:numPr>
          <w:ilvl w:val="0"/>
          <w:numId w:val="1"/>
        </w:numPr>
        <w:rPr>
          <w:sz w:val="24"/>
          <w:szCs w:val="24"/>
          <w:lang w:val="sl-SI"/>
        </w:rPr>
      </w:pPr>
      <w:r w:rsidRPr="00431953">
        <w:rPr>
          <w:sz w:val="24"/>
          <w:szCs w:val="24"/>
          <w:lang w:val="sl-SI"/>
        </w:rPr>
        <w:t>Blagoironična, humorna perspektiva, otožnost</w:t>
      </w:r>
    </w:p>
    <w:p w:rsidR="004351A2" w:rsidRPr="00431953" w:rsidRDefault="004351A2" w:rsidP="004351A2">
      <w:pPr>
        <w:pStyle w:val="ListParagraph"/>
        <w:numPr>
          <w:ilvl w:val="0"/>
          <w:numId w:val="1"/>
        </w:numPr>
        <w:rPr>
          <w:sz w:val="24"/>
          <w:szCs w:val="24"/>
          <w:lang w:val="sl-SI"/>
        </w:rPr>
      </w:pPr>
      <w:r w:rsidRPr="00431953">
        <w:rPr>
          <w:sz w:val="24"/>
          <w:szCs w:val="24"/>
          <w:lang w:val="sl-SI"/>
        </w:rPr>
        <w:t>Preprost, razumljiv jezik, brez metafor, rime, realističen</w:t>
      </w:r>
    </w:p>
    <w:p w:rsidR="004351A2" w:rsidRPr="00431953" w:rsidRDefault="004351A2" w:rsidP="004351A2">
      <w:pPr>
        <w:pStyle w:val="ListParagraph"/>
        <w:numPr>
          <w:ilvl w:val="0"/>
          <w:numId w:val="1"/>
        </w:numPr>
        <w:rPr>
          <w:sz w:val="24"/>
          <w:szCs w:val="24"/>
          <w:lang w:val="sl-SI"/>
        </w:rPr>
      </w:pPr>
      <w:r w:rsidRPr="00431953">
        <w:rPr>
          <w:sz w:val="24"/>
          <w:szCs w:val="24"/>
          <w:lang w:val="sl-SI"/>
        </w:rPr>
        <w:t>Pesem je moderna v vsebini (poudarek na človekovi intimi)</w:t>
      </w:r>
    </w:p>
    <w:p w:rsidR="004351A2" w:rsidRPr="00431953" w:rsidRDefault="004351A2" w:rsidP="004351A2">
      <w:pPr>
        <w:rPr>
          <w:i/>
          <w:sz w:val="24"/>
          <w:szCs w:val="24"/>
          <w:lang w:val="sl-SI"/>
        </w:rPr>
      </w:pPr>
      <w:r w:rsidRPr="00431953">
        <w:rPr>
          <w:i/>
          <w:sz w:val="24"/>
          <w:szCs w:val="24"/>
          <w:lang w:val="sl-SI"/>
        </w:rPr>
        <w:t>Pesnik svoje pusto, prazno življenje preživlja v kavarni in si v mislih riše idealen svet. Te misli upodobi na prazni mizi iz lužice konjaka, ki je ušel, se zlil iz kozarca. Ko natakar pobriše to skico, naroči še en konjak, s katerim bo zopet napolnil prazno mizo.</w:t>
      </w:r>
    </w:p>
    <w:p w:rsidR="004351A2" w:rsidRPr="00431953" w:rsidRDefault="004351A2" w:rsidP="004351A2">
      <w:pPr>
        <w:rPr>
          <w:b/>
          <w:sz w:val="24"/>
          <w:szCs w:val="24"/>
          <w:lang w:val="sl-SI"/>
        </w:rPr>
      </w:pPr>
      <w:r w:rsidRPr="00431953">
        <w:rPr>
          <w:b/>
          <w:sz w:val="24"/>
          <w:szCs w:val="24"/>
          <w:lang w:val="sl-SI"/>
        </w:rPr>
        <w:t>Celuloidni pajac</w:t>
      </w:r>
    </w:p>
    <w:p w:rsidR="004351A2" w:rsidRPr="00431953" w:rsidRDefault="004351A2" w:rsidP="004351A2">
      <w:pPr>
        <w:pStyle w:val="ListParagraph"/>
        <w:numPr>
          <w:ilvl w:val="0"/>
          <w:numId w:val="1"/>
        </w:numPr>
        <w:rPr>
          <w:b/>
          <w:sz w:val="24"/>
          <w:szCs w:val="24"/>
          <w:lang w:val="sl-SI"/>
        </w:rPr>
      </w:pPr>
      <w:r w:rsidRPr="00431953">
        <w:rPr>
          <w:sz w:val="24"/>
          <w:szCs w:val="24"/>
          <w:lang w:val="sl-SI"/>
        </w:rPr>
        <w:t>Sentimentalnost izražena na igriv, zabaven način</w:t>
      </w:r>
    </w:p>
    <w:p w:rsidR="004351A2" w:rsidRPr="00431953" w:rsidRDefault="004351A2" w:rsidP="004351A2">
      <w:pPr>
        <w:pStyle w:val="ListParagraph"/>
        <w:numPr>
          <w:ilvl w:val="0"/>
          <w:numId w:val="1"/>
        </w:numPr>
        <w:rPr>
          <w:b/>
          <w:sz w:val="24"/>
          <w:szCs w:val="24"/>
          <w:lang w:val="sl-SI"/>
        </w:rPr>
      </w:pPr>
      <w:r w:rsidRPr="00431953">
        <w:rPr>
          <w:sz w:val="24"/>
          <w:szCs w:val="24"/>
          <w:lang w:val="sl-SI"/>
        </w:rPr>
        <w:lastRenderedPageBreak/>
        <w:t>TEMA: bivanjska</w:t>
      </w:r>
      <w:r w:rsidR="00B419B5" w:rsidRPr="00431953">
        <w:rPr>
          <w:sz w:val="24"/>
          <w:szCs w:val="24"/>
          <w:lang w:val="sl-SI"/>
        </w:rPr>
        <w:t>, pesimizem, brezciljnost</w:t>
      </w:r>
    </w:p>
    <w:p w:rsidR="00B419B5" w:rsidRPr="00431953" w:rsidRDefault="00B419B5" w:rsidP="00B419B5">
      <w:pPr>
        <w:rPr>
          <w:i/>
          <w:sz w:val="24"/>
          <w:szCs w:val="24"/>
          <w:lang w:val="sl-SI"/>
        </w:rPr>
      </w:pPr>
      <w:r w:rsidRPr="00431953">
        <w:rPr>
          <w:i/>
          <w:sz w:val="24"/>
          <w:szCs w:val="24"/>
          <w:lang w:val="sl-SI"/>
        </w:rPr>
        <w:t>Položaj pajaca je khrek in neizbežen. Lutke so v notranjosti prazne, čeprav njihova zunanjost govori drugače</w:t>
      </w:r>
    </w:p>
    <w:p w:rsidR="00B419B5" w:rsidRPr="00431953" w:rsidRDefault="00B419B5" w:rsidP="00B419B5">
      <w:pPr>
        <w:rPr>
          <w:i/>
          <w:sz w:val="24"/>
          <w:szCs w:val="24"/>
          <w:lang w:val="sl-SI"/>
        </w:rPr>
      </w:pPr>
    </w:p>
    <w:p w:rsidR="00B419B5" w:rsidRPr="00431953" w:rsidRDefault="00B419B5" w:rsidP="00B419B5">
      <w:pPr>
        <w:rPr>
          <w:b/>
          <w:color w:val="632423"/>
          <w:sz w:val="24"/>
          <w:szCs w:val="24"/>
          <w:lang w:val="sl-SI"/>
        </w:rPr>
      </w:pPr>
      <w:r w:rsidRPr="00431953">
        <w:rPr>
          <w:b/>
          <w:color w:val="632423"/>
          <w:sz w:val="24"/>
          <w:szCs w:val="24"/>
          <w:lang w:val="sl-SI"/>
        </w:rPr>
        <w:t>CIRIL ZLOBEC (1925)</w:t>
      </w:r>
    </w:p>
    <w:p w:rsidR="00B419B5" w:rsidRPr="00431953" w:rsidRDefault="00B419B5" w:rsidP="00B419B5">
      <w:pPr>
        <w:rPr>
          <w:b/>
          <w:sz w:val="24"/>
          <w:szCs w:val="24"/>
          <w:lang w:val="sl-SI"/>
        </w:rPr>
      </w:pPr>
      <w:r w:rsidRPr="00431953">
        <w:rPr>
          <w:b/>
          <w:sz w:val="24"/>
          <w:szCs w:val="24"/>
          <w:lang w:val="sl-SI"/>
        </w:rPr>
        <w:t>Pobeglo otroštvo</w:t>
      </w:r>
    </w:p>
    <w:p w:rsidR="00B419B5" w:rsidRPr="00431953" w:rsidRDefault="00B419B5" w:rsidP="00B419B5">
      <w:pPr>
        <w:pStyle w:val="ListParagraph"/>
        <w:numPr>
          <w:ilvl w:val="0"/>
          <w:numId w:val="1"/>
        </w:numPr>
        <w:rPr>
          <w:sz w:val="24"/>
          <w:szCs w:val="24"/>
          <w:lang w:val="sl-SI"/>
        </w:rPr>
      </w:pPr>
      <w:r w:rsidRPr="00431953">
        <w:rPr>
          <w:sz w:val="24"/>
          <w:szCs w:val="24"/>
          <w:lang w:val="sl-SI"/>
        </w:rPr>
        <w:t>TEMA: otroštvo kot del življenja, ki je brezskrben, vesel, srečen,..</w:t>
      </w:r>
    </w:p>
    <w:p w:rsidR="00B419B5" w:rsidRPr="00431953" w:rsidRDefault="00B419B5" w:rsidP="00B419B5">
      <w:pPr>
        <w:pStyle w:val="ListParagraph"/>
        <w:numPr>
          <w:ilvl w:val="0"/>
          <w:numId w:val="1"/>
        </w:numPr>
        <w:rPr>
          <w:sz w:val="24"/>
          <w:szCs w:val="24"/>
          <w:lang w:val="sl-SI"/>
        </w:rPr>
      </w:pPr>
      <w:r w:rsidRPr="00431953">
        <w:rPr>
          <w:sz w:val="24"/>
          <w:szCs w:val="24"/>
          <w:lang w:val="sl-SI"/>
        </w:rPr>
        <w:t>SPOROČILO: lirski subjekt je odrasel, želi si biti 'otrok', ve da to ni možni in da bi bil to le beg pred realnostjo</w:t>
      </w:r>
    </w:p>
    <w:p w:rsidR="00B419B5" w:rsidRPr="00431953" w:rsidRDefault="00B419B5" w:rsidP="00B419B5">
      <w:pPr>
        <w:pStyle w:val="ListParagraph"/>
        <w:numPr>
          <w:ilvl w:val="0"/>
          <w:numId w:val="1"/>
        </w:numPr>
        <w:rPr>
          <w:sz w:val="24"/>
          <w:szCs w:val="24"/>
          <w:lang w:val="sl-SI"/>
        </w:rPr>
      </w:pPr>
      <w:r w:rsidRPr="00431953">
        <w:rPr>
          <w:sz w:val="24"/>
          <w:szCs w:val="24"/>
          <w:lang w:val="sl-SI"/>
        </w:rPr>
        <w:t>Pesniške podobe: krvava kolena, cvetela bi z drugimi rožami</w:t>
      </w:r>
    </w:p>
    <w:p w:rsidR="00B419B5" w:rsidRPr="00431953" w:rsidRDefault="00B419B5" w:rsidP="00B419B5">
      <w:pPr>
        <w:pStyle w:val="ListParagraph"/>
        <w:numPr>
          <w:ilvl w:val="0"/>
          <w:numId w:val="1"/>
        </w:numPr>
        <w:rPr>
          <w:sz w:val="24"/>
          <w:szCs w:val="24"/>
          <w:lang w:val="sl-SI"/>
        </w:rPr>
      </w:pPr>
      <w:r w:rsidRPr="00431953">
        <w:rPr>
          <w:sz w:val="24"/>
          <w:szCs w:val="24"/>
          <w:lang w:val="sl-SI"/>
        </w:rPr>
        <w:t>PERSPEKTIVA: resna (razmišlja o lastnostih, kvalitetah iz otroštva)</w:t>
      </w:r>
    </w:p>
    <w:p w:rsidR="00B419B5" w:rsidRPr="00431953" w:rsidRDefault="00B419B5" w:rsidP="00B419B5">
      <w:pPr>
        <w:pStyle w:val="ListParagraph"/>
        <w:numPr>
          <w:ilvl w:val="0"/>
          <w:numId w:val="1"/>
        </w:numPr>
        <w:rPr>
          <w:sz w:val="24"/>
          <w:szCs w:val="24"/>
          <w:lang w:val="sl-SI"/>
        </w:rPr>
      </w:pPr>
      <w:r w:rsidRPr="00431953">
        <w:rPr>
          <w:sz w:val="24"/>
          <w:szCs w:val="24"/>
          <w:lang w:val="sl-SI"/>
        </w:rPr>
        <w:t>LIRSKI SUBJEKT: 1. os.</w:t>
      </w:r>
    </w:p>
    <w:p w:rsidR="00B419B5" w:rsidRPr="00431953" w:rsidRDefault="00B419B5" w:rsidP="00B419B5">
      <w:pPr>
        <w:pStyle w:val="ListParagraph"/>
        <w:numPr>
          <w:ilvl w:val="0"/>
          <w:numId w:val="1"/>
        </w:numPr>
        <w:rPr>
          <w:sz w:val="24"/>
          <w:szCs w:val="24"/>
          <w:lang w:val="sl-SI"/>
        </w:rPr>
      </w:pPr>
      <w:r w:rsidRPr="00431953">
        <w:rPr>
          <w:sz w:val="24"/>
          <w:szCs w:val="24"/>
          <w:lang w:val="sl-SI"/>
        </w:rPr>
        <w:t>Modernejša, sodobnejša oblika</w:t>
      </w:r>
    </w:p>
    <w:p w:rsidR="00B419B5" w:rsidRPr="00431953" w:rsidRDefault="00B419B5" w:rsidP="00B419B5">
      <w:pPr>
        <w:pStyle w:val="ListParagraph"/>
        <w:numPr>
          <w:ilvl w:val="0"/>
          <w:numId w:val="1"/>
        </w:numPr>
        <w:rPr>
          <w:sz w:val="24"/>
          <w:szCs w:val="24"/>
          <w:lang w:val="sl-SI"/>
        </w:rPr>
      </w:pPr>
      <w:r w:rsidRPr="00431953">
        <w:rPr>
          <w:sz w:val="24"/>
          <w:szCs w:val="24"/>
          <w:lang w:val="sl-SI"/>
        </w:rPr>
        <w:t>Svobodni verz</w:t>
      </w:r>
    </w:p>
    <w:p w:rsidR="00E94DC4" w:rsidRPr="00431953" w:rsidRDefault="00E94DC4" w:rsidP="00E94DC4">
      <w:pPr>
        <w:rPr>
          <w:b/>
          <w:color w:val="632423"/>
          <w:sz w:val="24"/>
          <w:szCs w:val="24"/>
          <w:lang w:val="sl-SI"/>
        </w:rPr>
      </w:pPr>
      <w:r w:rsidRPr="00431953">
        <w:rPr>
          <w:b/>
          <w:color w:val="632423"/>
          <w:sz w:val="24"/>
          <w:szCs w:val="24"/>
          <w:lang w:val="sl-SI"/>
        </w:rPr>
        <w:t>KAJETAN KOVIČ 1931</w:t>
      </w:r>
    </w:p>
    <w:p w:rsidR="00E94DC4" w:rsidRPr="00431953" w:rsidRDefault="00E94DC4" w:rsidP="00E94DC4">
      <w:pPr>
        <w:rPr>
          <w:b/>
          <w:sz w:val="24"/>
          <w:szCs w:val="24"/>
          <w:lang w:val="sl-SI"/>
        </w:rPr>
      </w:pPr>
      <w:r w:rsidRPr="00431953">
        <w:rPr>
          <w:b/>
          <w:sz w:val="24"/>
          <w:szCs w:val="24"/>
          <w:lang w:val="sl-SI"/>
        </w:rPr>
        <w:t>Južni otok</w:t>
      </w:r>
    </w:p>
    <w:p w:rsidR="00E94DC4" w:rsidRPr="00431953" w:rsidRDefault="00E94DC4" w:rsidP="00E94DC4">
      <w:pPr>
        <w:pStyle w:val="ListParagraph"/>
        <w:numPr>
          <w:ilvl w:val="0"/>
          <w:numId w:val="1"/>
        </w:numPr>
        <w:rPr>
          <w:b/>
          <w:sz w:val="24"/>
          <w:szCs w:val="24"/>
          <w:lang w:val="sl-SI"/>
        </w:rPr>
      </w:pPr>
      <w:r w:rsidRPr="00431953">
        <w:rPr>
          <w:sz w:val="24"/>
          <w:szCs w:val="24"/>
          <w:lang w:val="sl-SI"/>
        </w:rPr>
        <w:t>Zbirka Labrador, 1976</w:t>
      </w:r>
    </w:p>
    <w:p w:rsidR="00E94DC4" w:rsidRPr="00431953" w:rsidRDefault="00E94DC4" w:rsidP="00E94DC4">
      <w:pPr>
        <w:pStyle w:val="ListParagraph"/>
        <w:numPr>
          <w:ilvl w:val="0"/>
          <w:numId w:val="1"/>
        </w:numPr>
        <w:rPr>
          <w:b/>
          <w:sz w:val="24"/>
          <w:szCs w:val="24"/>
          <w:lang w:val="sl-SI"/>
        </w:rPr>
      </w:pPr>
      <w:r w:rsidRPr="00431953">
        <w:rPr>
          <w:sz w:val="24"/>
          <w:szCs w:val="24"/>
          <w:lang w:val="sl-SI"/>
        </w:rPr>
        <w:t>MOTIVI: otok, morje, horizont,..</w:t>
      </w:r>
    </w:p>
    <w:p w:rsidR="00E94DC4" w:rsidRPr="00431953" w:rsidRDefault="00E94DC4" w:rsidP="00E94DC4">
      <w:pPr>
        <w:pStyle w:val="ListParagraph"/>
        <w:numPr>
          <w:ilvl w:val="0"/>
          <w:numId w:val="1"/>
        </w:numPr>
        <w:rPr>
          <w:b/>
          <w:sz w:val="24"/>
          <w:szCs w:val="24"/>
          <w:lang w:val="sl-SI"/>
        </w:rPr>
      </w:pPr>
      <w:r w:rsidRPr="00431953">
        <w:rPr>
          <w:sz w:val="24"/>
          <w:szCs w:val="24"/>
          <w:lang w:val="sl-SI"/>
        </w:rPr>
        <w:t>TEMA: bivanjska (cikel življenja)</w:t>
      </w:r>
    </w:p>
    <w:p w:rsidR="00E94DC4" w:rsidRPr="00431953" w:rsidRDefault="00E94DC4" w:rsidP="00E94DC4">
      <w:pPr>
        <w:pStyle w:val="ListParagraph"/>
        <w:numPr>
          <w:ilvl w:val="0"/>
          <w:numId w:val="1"/>
        </w:numPr>
        <w:rPr>
          <w:b/>
          <w:sz w:val="24"/>
          <w:szCs w:val="24"/>
          <w:lang w:val="sl-SI"/>
        </w:rPr>
      </w:pPr>
      <w:r w:rsidRPr="00431953">
        <w:rPr>
          <w:sz w:val="24"/>
          <w:szCs w:val="24"/>
          <w:lang w:val="sl-SI"/>
        </w:rPr>
        <w:t>SPOROČILO: če nečesa v nekem trenutku ne vidiš, še ne pomeni da ne obstaja</w:t>
      </w:r>
    </w:p>
    <w:p w:rsidR="00E94DC4" w:rsidRPr="00431953" w:rsidRDefault="00E94DC4" w:rsidP="00E94DC4">
      <w:pPr>
        <w:pStyle w:val="ListParagraph"/>
        <w:numPr>
          <w:ilvl w:val="0"/>
          <w:numId w:val="1"/>
        </w:numPr>
        <w:rPr>
          <w:b/>
          <w:sz w:val="24"/>
          <w:szCs w:val="24"/>
          <w:lang w:val="sl-SI"/>
        </w:rPr>
      </w:pPr>
      <w:r w:rsidRPr="00431953">
        <w:rPr>
          <w:sz w:val="24"/>
          <w:szCs w:val="24"/>
          <w:lang w:val="sl-SI"/>
        </w:rPr>
        <w:t>LIRSKI SUBJEKT: 3., izražanje preko podob</w:t>
      </w:r>
    </w:p>
    <w:p w:rsidR="00196AEA" w:rsidRPr="00431953" w:rsidRDefault="00196AEA" w:rsidP="00196AEA">
      <w:pPr>
        <w:pStyle w:val="ListParagraph"/>
        <w:numPr>
          <w:ilvl w:val="0"/>
          <w:numId w:val="1"/>
        </w:numPr>
        <w:rPr>
          <w:b/>
          <w:sz w:val="24"/>
          <w:szCs w:val="24"/>
          <w:lang w:val="sl-SI"/>
        </w:rPr>
      </w:pPr>
      <w:r w:rsidRPr="00431953">
        <w:rPr>
          <w:sz w:val="24"/>
          <w:szCs w:val="24"/>
          <w:lang w:val="sl-SI"/>
        </w:rPr>
        <w:t>OBLIKA: rima, kitice, poševni tisk, urejena, skoraj tradicionalna</w:t>
      </w:r>
    </w:p>
    <w:p w:rsidR="00196AEA" w:rsidRPr="00431953" w:rsidRDefault="00196AEA" w:rsidP="00196AEA">
      <w:pPr>
        <w:rPr>
          <w:b/>
          <w:sz w:val="24"/>
          <w:szCs w:val="24"/>
          <w:lang w:val="sl-SI"/>
        </w:rPr>
      </w:pPr>
      <w:r w:rsidRPr="00431953">
        <w:rPr>
          <w:b/>
          <w:sz w:val="24"/>
          <w:szCs w:val="24"/>
          <w:lang w:val="sl-SI"/>
        </w:rPr>
        <w:t>Psalm</w:t>
      </w:r>
    </w:p>
    <w:p w:rsidR="00CB03E4" w:rsidRPr="00431953" w:rsidRDefault="00CB03E4" w:rsidP="00CB03E4">
      <w:pPr>
        <w:pStyle w:val="ListParagraph"/>
        <w:numPr>
          <w:ilvl w:val="0"/>
          <w:numId w:val="1"/>
        </w:numPr>
        <w:rPr>
          <w:b/>
          <w:sz w:val="24"/>
          <w:szCs w:val="24"/>
          <w:lang w:val="sl-SI"/>
        </w:rPr>
      </w:pPr>
      <w:r w:rsidRPr="00431953">
        <w:rPr>
          <w:sz w:val="24"/>
          <w:szCs w:val="24"/>
          <w:lang w:val="sl-SI"/>
        </w:rPr>
        <w:t>Težnja po naravnem, z razumom neobremenjenem bivanju</w:t>
      </w:r>
    </w:p>
    <w:p w:rsidR="00CB03E4" w:rsidRPr="00431953" w:rsidRDefault="00CB03E4" w:rsidP="00CB03E4">
      <w:pPr>
        <w:rPr>
          <w:i/>
          <w:sz w:val="24"/>
          <w:szCs w:val="24"/>
          <w:lang w:val="sl-SI"/>
        </w:rPr>
      </w:pPr>
      <w:r w:rsidRPr="00431953">
        <w:rPr>
          <w:i/>
          <w:sz w:val="24"/>
          <w:szCs w:val="24"/>
          <w:lang w:val="sl-SI"/>
        </w:rPr>
        <w:t>Pesnik zavida živalim, ker jih v življenju ne vodi in ne ovira razum, niti ne zlo ali dobro, ravnajo se le po nagonih. Svet zaznavajo s čuti, ne z razumom, ko človeka postavlja v neizbežen položaj razmišljanja o svojem bivanju.</w:t>
      </w:r>
    </w:p>
    <w:p w:rsidR="00CB03E4" w:rsidRPr="00431953" w:rsidRDefault="00CB03E4" w:rsidP="00CB03E4">
      <w:pPr>
        <w:rPr>
          <w:b/>
          <w:color w:val="632423"/>
          <w:sz w:val="24"/>
          <w:szCs w:val="24"/>
          <w:lang w:val="sl-SI"/>
        </w:rPr>
      </w:pPr>
      <w:r w:rsidRPr="00431953">
        <w:rPr>
          <w:b/>
          <w:color w:val="632423"/>
          <w:sz w:val="24"/>
          <w:szCs w:val="24"/>
          <w:lang w:val="sl-SI"/>
        </w:rPr>
        <w:t>DANE ZAJC 1929-2005</w:t>
      </w:r>
    </w:p>
    <w:p w:rsidR="00FF7F02" w:rsidRPr="00431953" w:rsidRDefault="00FF7F02" w:rsidP="00CB03E4">
      <w:pPr>
        <w:rPr>
          <w:b/>
          <w:sz w:val="24"/>
          <w:szCs w:val="24"/>
          <w:lang w:val="sl-SI"/>
        </w:rPr>
      </w:pPr>
      <w:r w:rsidRPr="00431953">
        <w:rPr>
          <w:b/>
          <w:sz w:val="24"/>
          <w:szCs w:val="24"/>
          <w:lang w:val="sl-SI"/>
        </w:rPr>
        <w:t>Veliki črni bik</w:t>
      </w:r>
    </w:p>
    <w:p w:rsidR="00FF7F02" w:rsidRPr="00431953" w:rsidRDefault="00FF7F02" w:rsidP="00FF7F02">
      <w:pPr>
        <w:pStyle w:val="ListParagraph"/>
        <w:numPr>
          <w:ilvl w:val="0"/>
          <w:numId w:val="1"/>
        </w:numPr>
        <w:rPr>
          <w:sz w:val="24"/>
          <w:szCs w:val="24"/>
          <w:lang w:val="sl-SI"/>
        </w:rPr>
      </w:pPr>
      <w:r w:rsidRPr="00431953">
        <w:rPr>
          <w:sz w:val="24"/>
          <w:szCs w:val="24"/>
          <w:lang w:val="sl-SI"/>
        </w:rPr>
        <w:t>TEMA: nova tema, prelom z intimizmom, eksistencializem, samota, absurd</w:t>
      </w:r>
    </w:p>
    <w:p w:rsidR="00FF7F02" w:rsidRPr="00431953" w:rsidRDefault="00FF7F02" w:rsidP="00FF7F02">
      <w:pPr>
        <w:pStyle w:val="ListParagraph"/>
        <w:numPr>
          <w:ilvl w:val="0"/>
          <w:numId w:val="1"/>
        </w:numPr>
        <w:rPr>
          <w:sz w:val="24"/>
          <w:szCs w:val="24"/>
          <w:lang w:val="sl-SI"/>
        </w:rPr>
      </w:pPr>
      <w:r w:rsidRPr="00431953">
        <w:rPr>
          <w:sz w:val="24"/>
          <w:szCs w:val="24"/>
          <w:lang w:val="sl-SI"/>
        </w:rPr>
        <w:t>SPROČILO: brezupje</w:t>
      </w:r>
    </w:p>
    <w:p w:rsidR="00FF7F02" w:rsidRPr="00431953" w:rsidRDefault="00FF7F02" w:rsidP="00FF7F02">
      <w:pPr>
        <w:pStyle w:val="ListParagraph"/>
        <w:numPr>
          <w:ilvl w:val="0"/>
          <w:numId w:val="1"/>
        </w:numPr>
        <w:rPr>
          <w:sz w:val="24"/>
          <w:szCs w:val="24"/>
          <w:lang w:val="sl-SI"/>
        </w:rPr>
      </w:pPr>
      <w:r w:rsidRPr="00431953">
        <w:rPr>
          <w:sz w:val="24"/>
          <w:szCs w:val="24"/>
          <w:lang w:val="sl-SI"/>
        </w:rPr>
        <w:t>Zajc se izraža preko podob, ni osebnoizpoveden – prekine z romantično izpovednostjo. Novi ekspresionist</w:t>
      </w:r>
    </w:p>
    <w:p w:rsidR="00FF7F02" w:rsidRPr="00431953" w:rsidRDefault="00FF7F02" w:rsidP="00FF7F02">
      <w:pPr>
        <w:pStyle w:val="ListParagraph"/>
        <w:numPr>
          <w:ilvl w:val="0"/>
          <w:numId w:val="1"/>
        </w:numPr>
        <w:rPr>
          <w:sz w:val="24"/>
          <w:szCs w:val="24"/>
          <w:lang w:val="sl-SI"/>
        </w:rPr>
      </w:pPr>
      <w:r w:rsidRPr="00431953">
        <w:rPr>
          <w:sz w:val="24"/>
          <w:szCs w:val="24"/>
          <w:lang w:val="sl-SI"/>
        </w:rPr>
        <w:t>OBLIKA: modernistična, svoboden verz &amp; kitice</w:t>
      </w:r>
    </w:p>
    <w:p w:rsidR="00FF7F02" w:rsidRPr="00431953" w:rsidRDefault="00FF7F02" w:rsidP="00FF7F02">
      <w:pPr>
        <w:pStyle w:val="ListParagraph"/>
        <w:numPr>
          <w:ilvl w:val="0"/>
          <w:numId w:val="1"/>
        </w:numPr>
        <w:rPr>
          <w:sz w:val="24"/>
          <w:szCs w:val="24"/>
          <w:lang w:val="sl-SI"/>
        </w:rPr>
      </w:pPr>
      <w:r w:rsidRPr="00431953">
        <w:rPr>
          <w:sz w:val="24"/>
          <w:szCs w:val="24"/>
          <w:lang w:val="sl-SI"/>
        </w:rPr>
        <w:t>Grotesknost, popačenost, simbolične barve, estetika grdega, intenzivno ponavljanje, paralelizem</w:t>
      </w:r>
    </w:p>
    <w:p w:rsidR="00FF7F02" w:rsidRPr="00431953" w:rsidRDefault="00FF7F02" w:rsidP="00FF7F02">
      <w:pPr>
        <w:pStyle w:val="ListParagraph"/>
        <w:numPr>
          <w:ilvl w:val="0"/>
          <w:numId w:val="1"/>
        </w:numPr>
        <w:rPr>
          <w:sz w:val="24"/>
          <w:szCs w:val="24"/>
          <w:lang w:val="sl-SI"/>
        </w:rPr>
      </w:pPr>
      <w:r w:rsidRPr="00431953">
        <w:rPr>
          <w:sz w:val="24"/>
          <w:szCs w:val="24"/>
          <w:lang w:val="sl-SI"/>
        </w:rPr>
        <w:t>Bik je prispodoba za človeka, sonce pa za svet, življenje</w:t>
      </w:r>
    </w:p>
    <w:p w:rsidR="00FF7F02" w:rsidRPr="00431953" w:rsidRDefault="00FF7F02" w:rsidP="00FF7F02">
      <w:pPr>
        <w:pStyle w:val="ListParagraph"/>
        <w:numPr>
          <w:ilvl w:val="0"/>
          <w:numId w:val="1"/>
        </w:numPr>
        <w:rPr>
          <w:sz w:val="24"/>
          <w:szCs w:val="24"/>
          <w:lang w:val="sl-SI"/>
        </w:rPr>
      </w:pPr>
      <w:r w:rsidRPr="00431953">
        <w:rPr>
          <w:sz w:val="24"/>
          <w:szCs w:val="24"/>
          <w:lang w:val="sl-SI"/>
        </w:rPr>
        <w:t>Po nekaterih interpretacijah naj bi bila pesem kritka nekega politika</w:t>
      </w:r>
    </w:p>
    <w:p w:rsidR="00FF7F02" w:rsidRPr="00431953" w:rsidRDefault="00FF7F02" w:rsidP="00FF7F02">
      <w:pPr>
        <w:rPr>
          <w:sz w:val="24"/>
          <w:szCs w:val="24"/>
          <w:lang w:val="sl-SI"/>
        </w:rPr>
      </w:pPr>
    </w:p>
    <w:p w:rsidR="00FF7F02" w:rsidRPr="00431953" w:rsidRDefault="00FF7F02" w:rsidP="00FF7F02">
      <w:pPr>
        <w:rPr>
          <w:b/>
          <w:sz w:val="24"/>
          <w:szCs w:val="24"/>
          <w:lang w:val="sl-SI"/>
        </w:rPr>
      </w:pPr>
      <w:r w:rsidRPr="00431953">
        <w:rPr>
          <w:b/>
          <w:sz w:val="24"/>
          <w:szCs w:val="24"/>
          <w:lang w:val="sl-SI"/>
        </w:rPr>
        <w:t>Črni deček</w:t>
      </w:r>
    </w:p>
    <w:p w:rsidR="00FF7F02" w:rsidRPr="00431953" w:rsidRDefault="00FF7F02" w:rsidP="00FF7F02">
      <w:pPr>
        <w:pStyle w:val="ListParagraph"/>
        <w:numPr>
          <w:ilvl w:val="0"/>
          <w:numId w:val="1"/>
        </w:numPr>
        <w:rPr>
          <w:sz w:val="24"/>
          <w:szCs w:val="24"/>
          <w:lang w:val="sl-SI"/>
        </w:rPr>
      </w:pPr>
      <w:r w:rsidRPr="00431953">
        <w:rPr>
          <w:sz w:val="24"/>
          <w:szCs w:val="24"/>
          <w:lang w:val="sl-SI"/>
        </w:rPr>
        <w:t>TEMA: ekistencializem, bivanjska, samota</w:t>
      </w:r>
    </w:p>
    <w:p w:rsidR="00FF7F02" w:rsidRPr="00431953" w:rsidRDefault="00FF7F02" w:rsidP="00FF7F02">
      <w:pPr>
        <w:pStyle w:val="ListParagraph"/>
        <w:numPr>
          <w:ilvl w:val="0"/>
          <w:numId w:val="1"/>
        </w:numPr>
        <w:rPr>
          <w:sz w:val="24"/>
          <w:szCs w:val="24"/>
          <w:lang w:val="sl-SI"/>
        </w:rPr>
      </w:pPr>
      <w:r w:rsidRPr="00431953">
        <w:rPr>
          <w:sz w:val="24"/>
          <w:szCs w:val="24"/>
          <w:lang w:val="sl-SI"/>
        </w:rPr>
        <w:t>SPOROČILO: nujnost upanja, čeprav ga življenje razblinja</w:t>
      </w:r>
    </w:p>
    <w:p w:rsidR="00FF7F02" w:rsidRPr="00431953" w:rsidRDefault="00FF7F02" w:rsidP="00FF7F02">
      <w:pPr>
        <w:pStyle w:val="ListParagraph"/>
        <w:numPr>
          <w:ilvl w:val="0"/>
          <w:numId w:val="1"/>
        </w:numPr>
        <w:rPr>
          <w:sz w:val="24"/>
          <w:szCs w:val="24"/>
          <w:lang w:val="sl-SI"/>
        </w:rPr>
      </w:pPr>
      <w:r w:rsidRPr="00431953">
        <w:rPr>
          <w:sz w:val="24"/>
          <w:szCs w:val="24"/>
          <w:lang w:val="sl-SI"/>
        </w:rPr>
        <w:t>Deček je v puščavi, simbol neskončnosti – samote. Deček je krhek, sam, občutljiv, majhen</w:t>
      </w:r>
    </w:p>
    <w:p w:rsidR="0006051F" w:rsidRPr="00431953" w:rsidRDefault="0006051F" w:rsidP="00FF7F02">
      <w:pPr>
        <w:rPr>
          <w:b/>
          <w:color w:val="632423"/>
          <w:sz w:val="24"/>
          <w:szCs w:val="24"/>
          <w:lang w:val="sl-SI"/>
        </w:rPr>
      </w:pPr>
    </w:p>
    <w:p w:rsidR="0006051F" w:rsidRPr="00431953" w:rsidRDefault="0006051F" w:rsidP="00FF7F02">
      <w:pPr>
        <w:rPr>
          <w:b/>
          <w:color w:val="632423"/>
          <w:sz w:val="24"/>
          <w:szCs w:val="24"/>
          <w:lang w:val="sl-SI"/>
        </w:rPr>
      </w:pPr>
      <w:r w:rsidRPr="00431953">
        <w:rPr>
          <w:b/>
          <w:color w:val="632423"/>
          <w:sz w:val="24"/>
          <w:szCs w:val="24"/>
          <w:lang w:val="sl-SI"/>
        </w:rPr>
        <w:t>GREGOR STRNIŠA 1930-1987</w:t>
      </w:r>
    </w:p>
    <w:p w:rsidR="0006051F" w:rsidRPr="00431953" w:rsidRDefault="0006051F" w:rsidP="00FF7F02">
      <w:pPr>
        <w:rPr>
          <w:b/>
          <w:sz w:val="24"/>
          <w:szCs w:val="24"/>
          <w:lang w:val="sl-SI"/>
        </w:rPr>
      </w:pPr>
      <w:r w:rsidRPr="00431953">
        <w:rPr>
          <w:b/>
          <w:sz w:val="24"/>
          <w:szCs w:val="24"/>
          <w:lang w:val="sl-SI"/>
        </w:rPr>
        <w:t>Večerna pravljica</w:t>
      </w:r>
    </w:p>
    <w:p w:rsidR="0006051F" w:rsidRPr="00431953" w:rsidRDefault="0006051F" w:rsidP="0006051F">
      <w:pPr>
        <w:pStyle w:val="ListParagraph"/>
        <w:numPr>
          <w:ilvl w:val="0"/>
          <w:numId w:val="1"/>
        </w:numPr>
        <w:rPr>
          <w:sz w:val="24"/>
          <w:szCs w:val="24"/>
          <w:lang w:val="sl-SI"/>
        </w:rPr>
      </w:pPr>
      <w:r w:rsidRPr="00431953">
        <w:rPr>
          <w:sz w:val="24"/>
          <w:szCs w:val="24"/>
          <w:lang w:val="sl-SI"/>
        </w:rPr>
        <w:t>Pesem opisuje večer/noč kot neozaveščeni del človeka/sveta</w:t>
      </w:r>
    </w:p>
    <w:p w:rsidR="0006051F" w:rsidRPr="00431953" w:rsidRDefault="0006051F" w:rsidP="0006051F">
      <w:pPr>
        <w:pStyle w:val="ListParagraph"/>
        <w:numPr>
          <w:ilvl w:val="0"/>
          <w:numId w:val="1"/>
        </w:numPr>
        <w:rPr>
          <w:sz w:val="24"/>
          <w:szCs w:val="24"/>
          <w:lang w:val="sl-SI"/>
        </w:rPr>
      </w:pPr>
      <w:r w:rsidRPr="00431953">
        <w:rPr>
          <w:sz w:val="24"/>
          <w:szCs w:val="24"/>
          <w:lang w:val="sl-SI"/>
        </w:rPr>
        <w:t>SPOROČILO: ljudje so v odnosu do nezavednega, sanjskega, nemočni (</w:t>
      </w:r>
      <w:r w:rsidRPr="00431953">
        <w:rPr>
          <w:i/>
          <w:sz w:val="24"/>
          <w:szCs w:val="24"/>
          <w:lang w:val="sl-SI"/>
        </w:rPr>
        <w:t>kot miši proti mačkam</w:t>
      </w:r>
      <w:r w:rsidRPr="00431953">
        <w:rPr>
          <w:sz w:val="24"/>
          <w:szCs w:val="24"/>
          <w:lang w:val="sl-SI"/>
        </w:rPr>
        <w:t>)</w:t>
      </w:r>
    </w:p>
    <w:p w:rsidR="0006051F" w:rsidRPr="00431953" w:rsidRDefault="0006051F" w:rsidP="0006051F">
      <w:pPr>
        <w:pStyle w:val="ListParagraph"/>
        <w:numPr>
          <w:ilvl w:val="0"/>
          <w:numId w:val="1"/>
        </w:numPr>
        <w:rPr>
          <w:sz w:val="24"/>
          <w:szCs w:val="24"/>
          <w:lang w:val="sl-SI"/>
        </w:rPr>
      </w:pPr>
      <w:r w:rsidRPr="00431953">
        <w:rPr>
          <w:sz w:val="24"/>
          <w:szCs w:val="24"/>
          <w:lang w:val="sl-SI"/>
        </w:rPr>
        <w:t>Življenje pripisuje vsemu (tudi neživi naravi), ljudi je strah nepoznanega</w:t>
      </w:r>
    </w:p>
    <w:p w:rsidR="0006051F" w:rsidRPr="00431953" w:rsidRDefault="0006051F" w:rsidP="0006051F">
      <w:pPr>
        <w:pStyle w:val="ListParagraph"/>
        <w:numPr>
          <w:ilvl w:val="0"/>
          <w:numId w:val="1"/>
        </w:numPr>
        <w:rPr>
          <w:sz w:val="24"/>
          <w:szCs w:val="24"/>
          <w:lang w:val="sl-SI"/>
        </w:rPr>
      </w:pPr>
      <w:r w:rsidRPr="00431953">
        <w:rPr>
          <w:sz w:val="24"/>
          <w:szCs w:val="24"/>
          <w:lang w:val="sl-SI"/>
        </w:rPr>
        <w:t>OBLIKA: tradicionalna, asonanca (ujemanje samoglasnikov)</w:t>
      </w:r>
    </w:p>
    <w:p w:rsidR="0006051F" w:rsidRPr="00431953" w:rsidRDefault="0006051F" w:rsidP="0006051F">
      <w:pPr>
        <w:pStyle w:val="ListParagraph"/>
        <w:numPr>
          <w:ilvl w:val="0"/>
          <w:numId w:val="1"/>
        </w:numPr>
        <w:rPr>
          <w:sz w:val="24"/>
          <w:szCs w:val="24"/>
          <w:lang w:val="sl-SI"/>
        </w:rPr>
      </w:pPr>
      <w:r w:rsidRPr="00431953">
        <w:rPr>
          <w:sz w:val="24"/>
          <w:szCs w:val="24"/>
          <w:lang w:val="sl-SI"/>
        </w:rPr>
        <w:t>VSEBINA: neklasična</w:t>
      </w:r>
    </w:p>
    <w:p w:rsidR="0006051F" w:rsidRPr="00431953" w:rsidRDefault="0006051F" w:rsidP="0006051F">
      <w:pPr>
        <w:rPr>
          <w:sz w:val="24"/>
          <w:szCs w:val="24"/>
          <w:lang w:val="sl-SI"/>
        </w:rPr>
      </w:pPr>
      <w:r w:rsidRPr="00431953">
        <w:rPr>
          <w:sz w:val="24"/>
          <w:szCs w:val="24"/>
          <w:lang w:val="sl-SI"/>
        </w:rPr>
        <w:t xml:space="preserve">Strniša je neoseben, izraža se preki simbolov in nadrealnih podob (trascendenca </w:t>
      </w:r>
      <w:r w:rsidRPr="00431953">
        <w:rPr>
          <w:sz w:val="24"/>
          <w:szCs w:val="24"/>
          <w:lang w:val="sl-SI"/>
        </w:rPr>
        <w:sym w:font="Wingdings" w:char="F0E0"/>
      </w:r>
      <w:r w:rsidRPr="00431953">
        <w:rPr>
          <w:sz w:val="24"/>
          <w:szCs w:val="24"/>
          <w:lang w:val="sl-SI"/>
        </w:rPr>
        <w:t xml:space="preserve"> bolj resnična zavest)</w:t>
      </w:r>
    </w:p>
    <w:p w:rsidR="0006051F" w:rsidRPr="00431953" w:rsidRDefault="0006051F" w:rsidP="0006051F">
      <w:pPr>
        <w:rPr>
          <w:b/>
          <w:sz w:val="24"/>
          <w:szCs w:val="24"/>
          <w:lang w:val="sl-SI"/>
        </w:rPr>
      </w:pPr>
      <w:r w:rsidRPr="00431953">
        <w:rPr>
          <w:sz w:val="24"/>
          <w:szCs w:val="24"/>
          <w:lang w:val="sl-SI"/>
        </w:rPr>
        <w:t xml:space="preserve">Cikel pesmi </w:t>
      </w:r>
      <w:r w:rsidRPr="00431953">
        <w:rPr>
          <w:b/>
          <w:sz w:val="24"/>
          <w:szCs w:val="24"/>
          <w:lang w:val="sl-SI"/>
        </w:rPr>
        <w:t>Vrba</w:t>
      </w:r>
    </w:p>
    <w:p w:rsidR="0006051F" w:rsidRPr="00431953" w:rsidRDefault="0006051F" w:rsidP="0006051F">
      <w:pPr>
        <w:pStyle w:val="ListParagraph"/>
        <w:numPr>
          <w:ilvl w:val="0"/>
          <w:numId w:val="1"/>
        </w:numPr>
        <w:rPr>
          <w:sz w:val="24"/>
          <w:szCs w:val="24"/>
          <w:lang w:val="sl-SI"/>
        </w:rPr>
      </w:pPr>
      <w:r w:rsidRPr="00431953">
        <w:rPr>
          <w:sz w:val="24"/>
          <w:szCs w:val="24"/>
          <w:lang w:val="sl-SI"/>
        </w:rPr>
        <w:t>IDEJA: nesmrtnost, večnost, večna ljubezen</w:t>
      </w:r>
    </w:p>
    <w:p w:rsidR="0006051F" w:rsidRPr="00431953" w:rsidRDefault="0006051F" w:rsidP="0006051F">
      <w:pPr>
        <w:pStyle w:val="ListParagraph"/>
        <w:numPr>
          <w:ilvl w:val="0"/>
          <w:numId w:val="1"/>
        </w:numPr>
        <w:rPr>
          <w:sz w:val="24"/>
          <w:szCs w:val="24"/>
          <w:lang w:val="sl-SI"/>
        </w:rPr>
      </w:pPr>
      <w:r w:rsidRPr="00431953">
        <w:rPr>
          <w:sz w:val="24"/>
          <w:szCs w:val="24"/>
          <w:lang w:val="sl-SI"/>
        </w:rPr>
        <w:t>Bit je neuničljiva</w:t>
      </w:r>
    </w:p>
    <w:p w:rsidR="0006051F" w:rsidRPr="00431953" w:rsidRDefault="0006051F" w:rsidP="0006051F">
      <w:pPr>
        <w:pStyle w:val="ListParagraph"/>
        <w:numPr>
          <w:ilvl w:val="0"/>
          <w:numId w:val="1"/>
        </w:numPr>
        <w:rPr>
          <w:sz w:val="24"/>
          <w:szCs w:val="24"/>
          <w:lang w:val="sl-SI"/>
        </w:rPr>
      </w:pPr>
      <w:r w:rsidRPr="00431953">
        <w:rPr>
          <w:sz w:val="24"/>
          <w:szCs w:val="24"/>
          <w:lang w:val="sl-SI"/>
        </w:rPr>
        <w:t>Animizem (vse stvari imajo dušo)</w:t>
      </w:r>
    </w:p>
    <w:p w:rsidR="0006051F" w:rsidRPr="00431953" w:rsidRDefault="0006051F" w:rsidP="0006051F">
      <w:pPr>
        <w:pStyle w:val="ListParagraph"/>
        <w:numPr>
          <w:ilvl w:val="0"/>
          <w:numId w:val="1"/>
        </w:numPr>
        <w:rPr>
          <w:sz w:val="24"/>
          <w:szCs w:val="24"/>
          <w:lang w:val="sl-SI"/>
        </w:rPr>
      </w:pPr>
      <w:r w:rsidRPr="00431953">
        <w:rPr>
          <w:sz w:val="24"/>
          <w:szCs w:val="24"/>
          <w:lang w:val="sl-SI"/>
        </w:rPr>
        <w:t>Zlo = zavračanje trandscendence</w:t>
      </w:r>
    </w:p>
    <w:p w:rsidR="0006051F" w:rsidRPr="00431953" w:rsidRDefault="0006051F" w:rsidP="0006051F">
      <w:pPr>
        <w:pStyle w:val="ListParagraph"/>
        <w:numPr>
          <w:ilvl w:val="0"/>
          <w:numId w:val="1"/>
        </w:numPr>
        <w:rPr>
          <w:sz w:val="24"/>
          <w:szCs w:val="24"/>
          <w:lang w:val="sl-SI"/>
        </w:rPr>
      </w:pPr>
      <w:r w:rsidRPr="00431953">
        <w:rPr>
          <w:sz w:val="24"/>
          <w:szCs w:val="24"/>
          <w:lang w:val="sl-SI"/>
        </w:rPr>
        <w:t>Umetnost je tista ki omogoča transcendenco</w:t>
      </w:r>
    </w:p>
    <w:p w:rsidR="001736A5" w:rsidRPr="00431953" w:rsidRDefault="001736A5" w:rsidP="0006051F">
      <w:pPr>
        <w:rPr>
          <w:b/>
          <w:color w:val="632423"/>
          <w:sz w:val="24"/>
          <w:szCs w:val="24"/>
          <w:lang w:val="sl-SI"/>
        </w:rPr>
      </w:pPr>
    </w:p>
    <w:p w:rsidR="0006051F" w:rsidRPr="00431953" w:rsidRDefault="002678E2" w:rsidP="0006051F">
      <w:pPr>
        <w:rPr>
          <w:b/>
          <w:color w:val="632423"/>
          <w:sz w:val="24"/>
          <w:szCs w:val="24"/>
          <w:lang w:val="sl-SI"/>
        </w:rPr>
      </w:pPr>
      <w:r w:rsidRPr="00431953">
        <w:rPr>
          <w:b/>
          <w:color w:val="632423"/>
          <w:sz w:val="24"/>
          <w:szCs w:val="24"/>
          <w:lang w:val="sl-SI"/>
        </w:rPr>
        <w:t>TOMAŽ ŠALAMU</w:t>
      </w:r>
      <w:r w:rsidR="0006051F" w:rsidRPr="00431953">
        <w:rPr>
          <w:b/>
          <w:color w:val="632423"/>
          <w:sz w:val="24"/>
          <w:szCs w:val="24"/>
          <w:lang w:val="sl-SI"/>
        </w:rPr>
        <w:t>N (1941)</w:t>
      </w:r>
    </w:p>
    <w:p w:rsidR="001736A5" w:rsidRPr="00431953" w:rsidRDefault="001736A5" w:rsidP="001736A5">
      <w:pPr>
        <w:rPr>
          <w:sz w:val="24"/>
          <w:szCs w:val="24"/>
          <w:lang w:val="sl-SI"/>
        </w:rPr>
      </w:pPr>
      <w:r w:rsidRPr="00431953">
        <w:rPr>
          <w:sz w:val="24"/>
          <w:szCs w:val="24"/>
          <w:lang w:val="sl-SI"/>
        </w:rPr>
        <w:t xml:space="preserve">Ludizem </w:t>
      </w:r>
      <w:r w:rsidRPr="00431953">
        <w:rPr>
          <w:sz w:val="24"/>
          <w:szCs w:val="24"/>
          <w:lang w:val="sl-SI"/>
        </w:rPr>
        <w:sym w:font="Wingdings" w:char="F0E0"/>
      </w:r>
      <w:r w:rsidRPr="00431953">
        <w:rPr>
          <w:sz w:val="24"/>
          <w:szCs w:val="24"/>
          <w:lang w:val="sl-SI"/>
        </w:rPr>
        <w:t xml:space="preserve"> igra, v kateri se naključno stikajo fragmenti</w:t>
      </w:r>
    </w:p>
    <w:p w:rsidR="001736A5" w:rsidRPr="00431953" w:rsidRDefault="001736A5" w:rsidP="001736A5">
      <w:pPr>
        <w:rPr>
          <w:sz w:val="24"/>
          <w:szCs w:val="24"/>
          <w:lang w:val="sl-SI"/>
        </w:rPr>
      </w:pPr>
      <w:r w:rsidRPr="00431953">
        <w:rPr>
          <w:sz w:val="24"/>
          <w:szCs w:val="24"/>
          <w:lang w:val="sl-SI"/>
        </w:rPr>
        <w:t xml:space="preserve">Lingvizem </w:t>
      </w:r>
      <w:r w:rsidRPr="00431953">
        <w:rPr>
          <w:sz w:val="24"/>
          <w:szCs w:val="24"/>
          <w:lang w:val="sl-SI"/>
        </w:rPr>
        <w:sym w:font="Wingdings" w:char="F0E0"/>
      </w:r>
      <w:r w:rsidRPr="00431953">
        <w:rPr>
          <w:sz w:val="24"/>
          <w:szCs w:val="24"/>
          <w:lang w:val="sl-SI"/>
        </w:rPr>
        <w:t xml:space="preserve"> parodična raziskava jezika</w:t>
      </w:r>
    </w:p>
    <w:p w:rsidR="001736A5" w:rsidRPr="00431953" w:rsidRDefault="001736A5" w:rsidP="001736A5">
      <w:pPr>
        <w:rPr>
          <w:sz w:val="24"/>
          <w:szCs w:val="24"/>
          <w:lang w:val="sl-SI"/>
        </w:rPr>
      </w:pPr>
      <w:r w:rsidRPr="00431953">
        <w:rPr>
          <w:sz w:val="24"/>
          <w:szCs w:val="24"/>
          <w:lang w:val="sl-SI"/>
        </w:rPr>
        <w:t xml:space="preserve">Reizem </w:t>
      </w:r>
      <w:r w:rsidRPr="00431953">
        <w:rPr>
          <w:sz w:val="24"/>
          <w:szCs w:val="24"/>
          <w:lang w:val="sl-SI"/>
        </w:rPr>
        <w:sym w:font="Wingdings" w:char="F0E0"/>
      </w:r>
      <w:r w:rsidRPr="00431953">
        <w:rPr>
          <w:sz w:val="24"/>
          <w:szCs w:val="24"/>
          <w:lang w:val="sl-SI"/>
        </w:rPr>
        <w:t xml:space="preserve"> razdrt sredični položaj človeka, samozadostnost stvari (reči)</w:t>
      </w:r>
    </w:p>
    <w:p w:rsidR="001736A5" w:rsidRPr="00431953" w:rsidRDefault="001736A5" w:rsidP="001736A5">
      <w:pPr>
        <w:rPr>
          <w:sz w:val="24"/>
          <w:szCs w:val="24"/>
          <w:lang w:val="sl-SI"/>
        </w:rPr>
      </w:pPr>
      <w:r w:rsidRPr="00431953">
        <w:rPr>
          <w:b/>
          <w:sz w:val="24"/>
          <w:szCs w:val="24"/>
          <w:lang w:val="sl-SI"/>
        </w:rPr>
        <w:t xml:space="preserve">Stvari </w:t>
      </w:r>
      <w:r w:rsidRPr="00431953">
        <w:rPr>
          <w:sz w:val="24"/>
          <w:szCs w:val="24"/>
          <w:lang w:val="sl-SI"/>
        </w:rPr>
        <w:t>(zbirka Poker*)</w:t>
      </w:r>
    </w:p>
    <w:p w:rsidR="001736A5" w:rsidRPr="00431953" w:rsidRDefault="001736A5" w:rsidP="001736A5">
      <w:pPr>
        <w:pStyle w:val="ListParagraph"/>
        <w:numPr>
          <w:ilvl w:val="0"/>
          <w:numId w:val="1"/>
        </w:numPr>
        <w:rPr>
          <w:sz w:val="24"/>
          <w:szCs w:val="24"/>
          <w:lang w:val="sl-SI"/>
        </w:rPr>
      </w:pPr>
      <w:r w:rsidRPr="00431953">
        <w:rPr>
          <w:sz w:val="24"/>
          <w:szCs w:val="24"/>
          <w:lang w:val="sl-SI"/>
        </w:rPr>
        <w:t>Skranji modernizem; brez ločil, brez velikih začetnic, svobodni verzi..</w:t>
      </w:r>
    </w:p>
    <w:p w:rsidR="001736A5" w:rsidRPr="00431953" w:rsidRDefault="001736A5" w:rsidP="001736A5">
      <w:pPr>
        <w:pStyle w:val="ListParagraph"/>
        <w:numPr>
          <w:ilvl w:val="0"/>
          <w:numId w:val="1"/>
        </w:numPr>
        <w:rPr>
          <w:sz w:val="24"/>
          <w:szCs w:val="24"/>
          <w:lang w:val="sl-SI"/>
        </w:rPr>
      </w:pPr>
      <w:r w:rsidRPr="00431953">
        <w:rPr>
          <w:sz w:val="24"/>
          <w:szCs w:val="24"/>
          <w:lang w:val="sl-SI"/>
        </w:rPr>
        <w:t>Opis toka zavesti, pesniške podobe, svobodne asociacije, perspektiva je ironična, naslov je nepoetičen</w:t>
      </w:r>
    </w:p>
    <w:p w:rsidR="001736A5" w:rsidRPr="00431953" w:rsidRDefault="001736A5" w:rsidP="001736A5">
      <w:pPr>
        <w:rPr>
          <w:sz w:val="24"/>
          <w:szCs w:val="24"/>
          <w:lang w:val="sl-SI"/>
        </w:rPr>
      </w:pPr>
      <w:r w:rsidRPr="00431953">
        <w:rPr>
          <w:sz w:val="24"/>
          <w:szCs w:val="24"/>
          <w:lang w:val="sl-SI"/>
        </w:rPr>
        <w:t>* pesniška zbirka Poker, 1966. Ironične, parodične, kritične pesmi, ki razgrajujejo tradicionalno pojmovanje erotične ljubezni, narave, morale, političnih idej in umetnostnih idealov, sistemov za omejevanje posameznikove svobode in sreče, skrajni relativizem, najobsežnejši slovar pesniškega jezika (tuji jezik, sleng..), svobodni verzi, likovni elementi, svoboda v imaginarnem svetu</w:t>
      </w:r>
    </w:p>
    <w:p w:rsidR="00AA0E94" w:rsidRPr="00431953" w:rsidRDefault="00AA0E94" w:rsidP="001736A5">
      <w:pPr>
        <w:rPr>
          <w:b/>
          <w:sz w:val="24"/>
          <w:szCs w:val="24"/>
          <w:lang w:val="sl-SI"/>
        </w:rPr>
      </w:pPr>
      <w:r w:rsidRPr="00431953">
        <w:rPr>
          <w:b/>
          <w:sz w:val="24"/>
          <w:szCs w:val="24"/>
          <w:lang w:val="sl-SI"/>
        </w:rPr>
        <w:t>*Gobice</w:t>
      </w:r>
    </w:p>
    <w:p w:rsidR="00AA0E94" w:rsidRPr="00431953" w:rsidRDefault="00AA0E94" w:rsidP="001736A5">
      <w:pPr>
        <w:rPr>
          <w:b/>
          <w:sz w:val="24"/>
          <w:szCs w:val="24"/>
          <w:lang w:val="sl-SI"/>
        </w:rPr>
      </w:pPr>
      <w:r w:rsidRPr="00431953">
        <w:rPr>
          <w:b/>
          <w:sz w:val="24"/>
          <w:szCs w:val="24"/>
          <w:lang w:val="sl-SI"/>
        </w:rPr>
        <w:t>*Mrk</w:t>
      </w:r>
    </w:p>
    <w:p w:rsidR="00AA0E94" w:rsidRPr="00431953" w:rsidRDefault="00AA0E94" w:rsidP="001736A5">
      <w:pPr>
        <w:rPr>
          <w:b/>
          <w:color w:val="632423"/>
          <w:sz w:val="24"/>
          <w:szCs w:val="24"/>
          <w:lang w:val="sl-SI"/>
        </w:rPr>
      </w:pPr>
      <w:r w:rsidRPr="00431953">
        <w:rPr>
          <w:b/>
          <w:color w:val="632423"/>
          <w:sz w:val="24"/>
          <w:szCs w:val="24"/>
          <w:lang w:val="sl-SI"/>
        </w:rPr>
        <w:t>Lojze Krakar  1926-1995</w:t>
      </w:r>
    </w:p>
    <w:p w:rsidR="00AA0E94" w:rsidRPr="00431953" w:rsidRDefault="00AA0E94" w:rsidP="00AA0E94">
      <w:pPr>
        <w:spacing w:before="240" w:after="0"/>
        <w:rPr>
          <w:b/>
          <w:sz w:val="24"/>
          <w:szCs w:val="24"/>
          <w:lang w:val="sl-SI"/>
        </w:rPr>
      </w:pPr>
      <w:r w:rsidRPr="00431953">
        <w:rPr>
          <w:b/>
          <w:sz w:val="24"/>
          <w:szCs w:val="24"/>
          <w:lang w:val="sl-SI"/>
        </w:rPr>
        <w:t>Med iskalci biserov</w:t>
      </w:r>
    </w:p>
    <w:p w:rsidR="00AA0E94" w:rsidRPr="00431953" w:rsidRDefault="00AA0E94" w:rsidP="00AA0E94">
      <w:pPr>
        <w:spacing w:before="240" w:after="0"/>
        <w:rPr>
          <w:sz w:val="24"/>
          <w:szCs w:val="24"/>
          <w:lang w:val="sl-SI"/>
        </w:rPr>
      </w:pPr>
      <w:r w:rsidRPr="00431953">
        <w:rPr>
          <w:sz w:val="24"/>
          <w:szCs w:val="24"/>
          <w:lang w:val="sl-SI"/>
        </w:rPr>
        <w:t>Cikel pesmi:</w:t>
      </w:r>
    </w:p>
    <w:p w:rsidR="00AA0E94" w:rsidRPr="00431953" w:rsidRDefault="00AA0E94" w:rsidP="00AA0E94">
      <w:pPr>
        <w:pStyle w:val="ListParagraph"/>
        <w:numPr>
          <w:ilvl w:val="0"/>
          <w:numId w:val="1"/>
        </w:numPr>
        <w:spacing w:before="240" w:after="0"/>
        <w:rPr>
          <w:sz w:val="24"/>
          <w:szCs w:val="24"/>
          <w:lang w:val="sl-SI"/>
        </w:rPr>
      </w:pPr>
      <w:r w:rsidRPr="00431953">
        <w:rPr>
          <w:sz w:val="24"/>
          <w:szCs w:val="24"/>
          <w:lang w:val="sl-SI"/>
        </w:rPr>
        <w:t>Problematizirana bivanjska tematika, osredotočena na iskanje vrednot</w:t>
      </w:r>
    </w:p>
    <w:p w:rsidR="00AA0E94" w:rsidRPr="00431953" w:rsidRDefault="00AA0E94" w:rsidP="00AA0E94">
      <w:pPr>
        <w:pStyle w:val="ListParagraph"/>
        <w:numPr>
          <w:ilvl w:val="0"/>
          <w:numId w:val="1"/>
        </w:numPr>
        <w:spacing w:before="240" w:after="0"/>
        <w:rPr>
          <w:sz w:val="24"/>
          <w:szCs w:val="24"/>
          <w:lang w:val="sl-SI"/>
        </w:rPr>
      </w:pPr>
      <w:r w:rsidRPr="00431953">
        <w:rPr>
          <w:sz w:val="24"/>
          <w:szCs w:val="24"/>
          <w:lang w:val="sl-SI"/>
        </w:rPr>
        <w:t>Intimizem</w:t>
      </w:r>
    </w:p>
    <w:p w:rsidR="00AA0E94" w:rsidRPr="00431953" w:rsidRDefault="00AA0E94" w:rsidP="00AA0E94">
      <w:pPr>
        <w:pStyle w:val="ListParagraph"/>
        <w:numPr>
          <w:ilvl w:val="0"/>
          <w:numId w:val="1"/>
        </w:numPr>
        <w:spacing w:before="240" w:after="0"/>
        <w:rPr>
          <w:sz w:val="24"/>
          <w:szCs w:val="24"/>
          <w:lang w:val="sl-SI"/>
        </w:rPr>
      </w:pPr>
      <w:r w:rsidRPr="00431953">
        <w:rPr>
          <w:sz w:val="24"/>
          <w:szCs w:val="24"/>
          <w:lang w:val="sl-SI"/>
        </w:rPr>
        <w:t>Osebnoizpovedno in družbena tematika</w:t>
      </w:r>
    </w:p>
    <w:p w:rsidR="00AA0E94" w:rsidRPr="00431953" w:rsidRDefault="00AA0E94" w:rsidP="00AA0E94">
      <w:pPr>
        <w:pStyle w:val="ListParagraph"/>
        <w:numPr>
          <w:ilvl w:val="0"/>
          <w:numId w:val="1"/>
        </w:numPr>
        <w:spacing w:before="240" w:after="0"/>
        <w:rPr>
          <w:sz w:val="24"/>
          <w:szCs w:val="24"/>
          <w:lang w:val="sl-SI"/>
        </w:rPr>
      </w:pPr>
      <w:r w:rsidRPr="00431953">
        <w:rPr>
          <w:sz w:val="24"/>
          <w:szCs w:val="24"/>
          <w:lang w:val="sl-SI"/>
        </w:rPr>
        <w:t>Tradicionalne oblike : svobodni verz</w:t>
      </w:r>
    </w:p>
    <w:p w:rsidR="00566FD5" w:rsidRPr="00431953" w:rsidRDefault="00566FD5" w:rsidP="00566FD5">
      <w:pPr>
        <w:spacing w:before="240" w:after="0"/>
        <w:rPr>
          <w:sz w:val="24"/>
          <w:szCs w:val="24"/>
          <w:lang w:val="sl-SI"/>
        </w:rPr>
      </w:pPr>
    </w:p>
    <w:p w:rsidR="00566FD5" w:rsidRPr="00431953" w:rsidRDefault="00566FD5" w:rsidP="00566FD5">
      <w:pPr>
        <w:spacing w:before="240" w:after="0"/>
        <w:rPr>
          <w:b/>
          <w:color w:val="632423"/>
          <w:sz w:val="24"/>
          <w:szCs w:val="24"/>
          <w:lang w:val="sl-SI"/>
        </w:rPr>
      </w:pPr>
      <w:r w:rsidRPr="00431953">
        <w:rPr>
          <w:b/>
          <w:color w:val="632423"/>
          <w:sz w:val="24"/>
          <w:szCs w:val="24"/>
          <w:lang w:val="sl-SI"/>
        </w:rPr>
        <w:t>Tone Pavček (1928)</w:t>
      </w:r>
    </w:p>
    <w:p w:rsidR="00FE6FCD" w:rsidRPr="00431953" w:rsidRDefault="00FE6FCD" w:rsidP="00566FD5">
      <w:pPr>
        <w:spacing w:before="240" w:after="0"/>
        <w:rPr>
          <w:b/>
          <w:sz w:val="24"/>
          <w:szCs w:val="24"/>
          <w:lang w:val="sl-SI"/>
        </w:rPr>
      </w:pPr>
      <w:r w:rsidRPr="00431953">
        <w:rPr>
          <w:b/>
          <w:sz w:val="24"/>
          <w:szCs w:val="24"/>
          <w:lang w:val="sl-SI"/>
        </w:rPr>
        <w:t>Še enkrat glagoli</w:t>
      </w:r>
    </w:p>
    <w:p w:rsidR="00FE6FCD" w:rsidRPr="00431953" w:rsidRDefault="00FE6FCD" w:rsidP="00FE6FCD">
      <w:pPr>
        <w:pStyle w:val="ListParagraph"/>
        <w:numPr>
          <w:ilvl w:val="0"/>
          <w:numId w:val="1"/>
        </w:numPr>
        <w:spacing w:before="240" w:after="0"/>
        <w:rPr>
          <w:i/>
          <w:sz w:val="24"/>
          <w:szCs w:val="24"/>
          <w:lang w:val="sl-SI"/>
        </w:rPr>
      </w:pPr>
      <w:r w:rsidRPr="00431953">
        <w:rPr>
          <w:i/>
          <w:sz w:val="24"/>
          <w:szCs w:val="24"/>
          <w:lang w:val="sl-SI"/>
        </w:rPr>
        <w:t>Bivanjske teme...</w:t>
      </w:r>
    </w:p>
    <w:p w:rsidR="00AA0E94" w:rsidRPr="00431953" w:rsidRDefault="00AA0E94" w:rsidP="00AA0E94">
      <w:pPr>
        <w:spacing w:line="240" w:lineRule="auto"/>
        <w:rPr>
          <w:b/>
          <w:sz w:val="24"/>
          <w:szCs w:val="24"/>
          <w:lang w:val="sl-SI"/>
        </w:rPr>
      </w:pPr>
    </w:p>
    <w:p w:rsidR="00431953" w:rsidRPr="00431953" w:rsidRDefault="00431953" w:rsidP="001736A5">
      <w:pPr>
        <w:rPr>
          <w:b/>
          <w:color w:val="632423"/>
          <w:sz w:val="40"/>
          <w:szCs w:val="40"/>
          <w:lang w:val="sl-SI"/>
        </w:rPr>
      </w:pPr>
      <w:r w:rsidRPr="00431953">
        <w:rPr>
          <w:b/>
          <w:color w:val="632423"/>
          <w:sz w:val="40"/>
          <w:szCs w:val="40"/>
          <w:lang w:val="sl-SI"/>
        </w:rPr>
        <w:t>DRAMATIKA</w:t>
      </w:r>
    </w:p>
    <w:p w:rsidR="00AA0E94" w:rsidRPr="00431953" w:rsidRDefault="00576FAA" w:rsidP="001736A5">
      <w:pPr>
        <w:rPr>
          <w:b/>
          <w:color w:val="632423"/>
          <w:sz w:val="24"/>
          <w:szCs w:val="24"/>
          <w:lang w:val="sl-SI"/>
        </w:rPr>
      </w:pPr>
      <w:r w:rsidRPr="00431953">
        <w:rPr>
          <w:b/>
          <w:color w:val="632423"/>
          <w:sz w:val="24"/>
          <w:szCs w:val="24"/>
          <w:lang w:val="sl-SI"/>
        </w:rPr>
        <w:t>Dominik Smole 1929-1992</w:t>
      </w:r>
    </w:p>
    <w:p w:rsidR="00576FAA" w:rsidRPr="00431953" w:rsidRDefault="00576FAA" w:rsidP="001736A5">
      <w:pPr>
        <w:rPr>
          <w:b/>
          <w:sz w:val="24"/>
          <w:szCs w:val="24"/>
          <w:lang w:val="sl-SI"/>
        </w:rPr>
      </w:pPr>
      <w:r w:rsidRPr="00431953">
        <w:rPr>
          <w:b/>
          <w:sz w:val="24"/>
          <w:szCs w:val="24"/>
          <w:lang w:val="sl-SI"/>
        </w:rPr>
        <w:t>Antigona</w:t>
      </w:r>
    </w:p>
    <w:p w:rsidR="00576FAA" w:rsidRPr="00431953" w:rsidRDefault="00576FAA" w:rsidP="00576FAA">
      <w:pPr>
        <w:pStyle w:val="ListParagraph"/>
        <w:numPr>
          <w:ilvl w:val="0"/>
          <w:numId w:val="1"/>
        </w:numPr>
        <w:rPr>
          <w:b/>
          <w:sz w:val="24"/>
          <w:szCs w:val="24"/>
          <w:lang w:val="sl-SI"/>
        </w:rPr>
      </w:pPr>
      <w:r w:rsidRPr="00431953">
        <w:rPr>
          <w:i/>
          <w:sz w:val="24"/>
          <w:szCs w:val="24"/>
          <w:lang w:val="sl-SI"/>
        </w:rPr>
        <w:t>Poetična drama</w:t>
      </w:r>
    </w:p>
    <w:p w:rsidR="00576FAA" w:rsidRPr="00431953" w:rsidRDefault="00576FAA" w:rsidP="00576FAA">
      <w:pPr>
        <w:pStyle w:val="ListParagraph"/>
        <w:numPr>
          <w:ilvl w:val="0"/>
          <w:numId w:val="1"/>
        </w:numPr>
        <w:rPr>
          <w:b/>
          <w:sz w:val="24"/>
          <w:szCs w:val="24"/>
          <w:lang w:val="sl-SI"/>
        </w:rPr>
      </w:pPr>
      <w:r w:rsidRPr="00431953">
        <w:rPr>
          <w:i/>
          <w:sz w:val="24"/>
          <w:szCs w:val="24"/>
          <w:lang w:val="sl-SI"/>
        </w:rPr>
        <w:t>Ekistencialistične ideje</w:t>
      </w:r>
      <w:r w:rsidR="00537C90" w:rsidRPr="00431953">
        <w:rPr>
          <w:i/>
          <w:sz w:val="24"/>
          <w:szCs w:val="24"/>
          <w:lang w:val="sl-SI"/>
        </w:rPr>
        <w:t xml:space="preserve"> posameznikove odgovornosti, upora, svobode</w:t>
      </w:r>
    </w:p>
    <w:p w:rsidR="00537C90" w:rsidRPr="00431953" w:rsidRDefault="00537C90" w:rsidP="00576FAA">
      <w:pPr>
        <w:pStyle w:val="ListParagraph"/>
        <w:numPr>
          <w:ilvl w:val="0"/>
          <w:numId w:val="1"/>
        </w:numPr>
        <w:rPr>
          <w:b/>
          <w:sz w:val="24"/>
          <w:szCs w:val="24"/>
          <w:lang w:val="sl-SI"/>
        </w:rPr>
      </w:pPr>
      <w:r w:rsidRPr="00431953">
        <w:rPr>
          <w:i/>
          <w:sz w:val="24"/>
          <w:szCs w:val="24"/>
          <w:lang w:val="sl-SI"/>
        </w:rPr>
        <w:t>Opozarja na etičnost, mir, spravo in ljubezen</w:t>
      </w:r>
    </w:p>
    <w:p w:rsidR="00537C90" w:rsidRPr="00431953" w:rsidRDefault="00537C90" w:rsidP="00576FAA">
      <w:pPr>
        <w:pStyle w:val="ListParagraph"/>
        <w:numPr>
          <w:ilvl w:val="0"/>
          <w:numId w:val="1"/>
        </w:numPr>
        <w:rPr>
          <w:b/>
          <w:sz w:val="24"/>
          <w:szCs w:val="24"/>
          <w:lang w:val="sl-SI"/>
        </w:rPr>
      </w:pPr>
      <w:r w:rsidRPr="00431953">
        <w:rPr>
          <w:i/>
          <w:sz w:val="24"/>
          <w:szCs w:val="24"/>
          <w:lang w:val="sl-SI"/>
        </w:rPr>
        <w:t>Motiv sprtih bratov ter Antigonine zahteve po častnem pokopu obeh je povezan s tragično vojno izkušnjo in razdeljenostjo slovencev med 2. sv. Vojno</w:t>
      </w:r>
    </w:p>
    <w:p w:rsidR="00537C90" w:rsidRPr="00431953" w:rsidRDefault="00537C90" w:rsidP="00537C90">
      <w:pPr>
        <w:pStyle w:val="ListParagraph"/>
        <w:numPr>
          <w:ilvl w:val="0"/>
          <w:numId w:val="1"/>
        </w:numPr>
        <w:rPr>
          <w:sz w:val="24"/>
          <w:szCs w:val="24"/>
          <w:lang w:val="sl-SI"/>
        </w:rPr>
      </w:pPr>
      <w:r w:rsidRPr="00431953">
        <w:rPr>
          <w:sz w:val="24"/>
          <w:szCs w:val="24"/>
          <w:lang w:val="sl-SI"/>
        </w:rPr>
        <w:t>Parafraza (</w:t>
      </w:r>
      <w:r w:rsidRPr="00431953">
        <w:rPr>
          <w:i/>
          <w:iCs/>
        </w:rPr>
        <w:t xml:space="preserve">nova, drugačna predstavitev ali razlaga že znane teme) </w:t>
      </w:r>
      <w:r w:rsidRPr="00431953">
        <w:rPr>
          <w:sz w:val="24"/>
          <w:szCs w:val="24"/>
          <w:lang w:val="sl-SI"/>
        </w:rPr>
        <w:t xml:space="preserve"> Ojdipovega mita in znane Sofoklejeve tragedije</w:t>
      </w:r>
    </w:p>
    <w:p w:rsidR="00537C90" w:rsidRPr="00431953" w:rsidRDefault="00537C90" w:rsidP="00537C90">
      <w:pPr>
        <w:pStyle w:val="ListParagraph"/>
        <w:rPr>
          <w:b/>
          <w:sz w:val="24"/>
          <w:szCs w:val="24"/>
          <w:lang w:val="sl-SI"/>
        </w:rPr>
      </w:pPr>
    </w:p>
    <w:p w:rsidR="00576FAA" w:rsidRPr="00431953" w:rsidRDefault="00D26770" w:rsidP="001736A5">
      <w:pPr>
        <w:rPr>
          <w:b/>
          <w:color w:val="632423"/>
          <w:sz w:val="24"/>
          <w:szCs w:val="24"/>
          <w:lang w:val="sl-SI"/>
        </w:rPr>
      </w:pPr>
      <w:r w:rsidRPr="00431953">
        <w:rPr>
          <w:b/>
          <w:color w:val="632423"/>
          <w:sz w:val="24"/>
          <w:szCs w:val="24"/>
          <w:lang w:val="sl-SI"/>
        </w:rPr>
        <w:t>Drago Jančar (1948)</w:t>
      </w:r>
    </w:p>
    <w:p w:rsidR="00D26770" w:rsidRPr="00431953" w:rsidRDefault="00D26770" w:rsidP="001736A5">
      <w:pPr>
        <w:rPr>
          <w:b/>
          <w:sz w:val="24"/>
          <w:szCs w:val="24"/>
          <w:lang w:val="sl-SI"/>
        </w:rPr>
      </w:pPr>
      <w:r w:rsidRPr="00431953">
        <w:rPr>
          <w:b/>
          <w:sz w:val="24"/>
          <w:szCs w:val="24"/>
          <w:lang w:val="sl-SI"/>
        </w:rPr>
        <w:t>Veliki briljantni valček</w:t>
      </w:r>
    </w:p>
    <w:p w:rsidR="00D26770" w:rsidRPr="00431953" w:rsidRDefault="00D26770" w:rsidP="00D26770">
      <w:pPr>
        <w:pStyle w:val="ListParagraph"/>
        <w:numPr>
          <w:ilvl w:val="0"/>
          <w:numId w:val="1"/>
        </w:numPr>
        <w:rPr>
          <w:i/>
          <w:sz w:val="24"/>
          <w:szCs w:val="24"/>
          <w:lang w:val="sl-SI"/>
        </w:rPr>
      </w:pPr>
      <w:r w:rsidRPr="00431953">
        <w:rPr>
          <w:i/>
          <w:sz w:val="24"/>
          <w:szCs w:val="24"/>
          <w:lang w:val="sl-SI"/>
        </w:rPr>
        <w:t>Drama</w:t>
      </w:r>
    </w:p>
    <w:p w:rsidR="00D26770" w:rsidRPr="00431953" w:rsidRDefault="00D26770" w:rsidP="00D26770">
      <w:pPr>
        <w:pStyle w:val="ListParagraph"/>
        <w:numPr>
          <w:ilvl w:val="0"/>
          <w:numId w:val="1"/>
        </w:numPr>
        <w:rPr>
          <w:i/>
          <w:sz w:val="24"/>
          <w:szCs w:val="24"/>
          <w:lang w:val="sl-SI"/>
        </w:rPr>
      </w:pPr>
      <w:r w:rsidRPr="00431953">
        <w:rPr>
          <w:i/>
          <w:sz w:val="24"/>
          <w:szCs w:val="24"/>
          <w:lang w:val="sl-SI"/>
        </w:rPr>
        <w:t>Absurdna</w:t>
      </w:r>
      <w:r w:rsidR="00746E18" w:rsidRPr="00431953">
        <w:rPr>
          <w:i/>
          <w:sz w:val="24"/>
          <w:szCs w:val="24"/>
          <w:lang w:val="sl-SI"/>
        </w:rPr>
        <w:t>, psihološka</w:t>
      </w:r>
      <w:r w:rsidRPr="00431953">
        <w:rPr>
          <w:i/>
          <w:sz w:val="24"/>
          <w:szCs w:val="24"/>
          <w:lang w:val="sl-SI"/>
        </w:rPr>
        <w:t xml:space="preserve"> drama</w:t>
      </w:r>
    </w:p>
    <w:p w:rsidR="00D26770" w:rsidRPr="00431953" w:rsidRDefault="00D26770" w:rsidP="00D26770">
      <w:pPr>
        <w:pStyle w:val="ListParagraph"/>
        <w:numPr>
          <w:ilvl w:val="0"/>
          <w:numId w:val="1"/>
        </w:numPr>
        <w:rPr>
          <w:i/>
          <w:sz w:val="24"/>
          <w:szCs w:val="24"/>
          <w:lang w:val="sl-SI"/>
        </w:rPr>
      </w:pPr>
      <w:r w:rsidRPr="00431953">
        <w:rPr>
          <w:i/>
          <w:sz w:val="24"/>
          <w:szCs w:val="24"/>
          <w:lang w:val="sl-SI"/>
        </w:rPr>
        <w:t>IDEJA: totalitarna oblast (volodja)</w:t>
      </w:r>
    </w:p>
    <w:p w:rsidR="00D26770" w:rsidRPr="00431953" w:rsidRDefault="00D26770" w:rsidP="00D26770">
      <w:pPr>
        <w:pStyle w:val="ListParagraph"/>
        <w:numPr>
          <w:ilvl w:val="0"/>
          <w:numId w:val="1"/>
        </w:numPr>
        <w:rPr>
          <w:i/>
          <w:sz w:val="24"/>
          <w:szCs w:val="24"/>
          <w:lang w:val="sl-SI"/>
        </w:rPr>
      </w:pPr>
      <w:r w:rsidRPr="00431953">
        <w:rPr>
          <w:i/>
          <w:sz w:val="24"/>
          <w:szCs w:val="24"/>
          <w:lang w:val="sl-SI"/>
        </w:rPr>
        <w:t xml:space="preserve">Postmodernistična drama </w:t>
      </w:r>
      <w:r w:rsidRPr="00431953">
        <w:rPr>
          <w:i/>
          <w:sz w:val="24"/>
          <w:szCs w:val="24"/>
          <w:lang w:val="sl-SI"/>
        </w:rPr>
        <w:sym w:font="Wingdings" w:char="F0E0"/>
      </w:r>
      <w:r w:rsidRPr="00431953">
        <w:rPr>
          <w:i/>
          <w:sz w:val="24"/>
          <w:szCs w:val="24"/>
          <w:lang w:val="sl-SI"/>
        </w:rPr>
        <w:t xml:space="preserve"> mešanje fikcije in realnosti</w:t>
      </w:r>
    </w:p>
    <w:p w:rsidR="00746E18" w:rsidRPr="00431953" w:rsidRDefault="00746E18" w:rsidP="00D26770">
      <w:pPr>
        <w:pStyle w:val="ListParagraph"/>
        <w:numPr>
          <w:ilvl w:val="0"/>
          <w:numId w:val="1"/>
        </w:numPr>
        <w:rPr>
          <w:i/>
          <w:sz w:val="24"/>
          <w:szCs w:val="24"/>
          <w:lang w:val="sl-SI"/>
        </w:rPr>
      </w:pPr>
      <w:r w:rsidRPr="00431953">
        <w:rPr>
          <w:i/>
          <w:sz w:val="24"/>
          <w:szCs w:val="24"/>
          <w:lang w:val="sl-SI"/>
        </w:rPr>
        <w:t>Sprtost med posameznikom, razumnikom in institucijami vladajoče, totalitarne družbe</w:t>
      </w:r>
    </w:p>
    <w:p w:rsidR="00431953" w:rsidRPr="00431953" w:rsidRDefault="00431953" w:rsidP="001736A5">
      <w:pPr>
        <w:rPr>
          <w:b/>
          <w:color w:val="632423"/>
          <w:sz w:val="40"/>
          <w:szCs w:val="40"/>
          <w:lang w:val="sl-SI"/>
        </w:rPr>
      </w:pPr>
    </w:p>
    <w:p w:rsidR="00AA0E94" w:rsidRDefault="00AA0E94" w:rsidP="001736A5">
      <w:pPr>
        <w:rPr>
          <w:b/>
          <w:sz w:val="24"/>
          <w:szCs w:val="24"/>
          <w:lang w:val="sl-SI"/>
        </w:rPr>
      </w:pPr>
    </w:p>
    <w:p w:rsidR="00AA0E94" w:rsidRPr="00AA0E94" w:rsidRDefault="00AA0E94" w:rsidP="001736A5">
      <w:pPr>
        <w:rPr>
          <w:b/>
          <w:sz w:val="24"/>
          <w:szCs w:val="24"/>
          <w:lang w:val="sl-SI"/>
        </w:rPr>
      </w:pPr>
    </w:p>
    <w:p w:rsidR="001736A5" w:rsidRPr="001736A5" w:rsidRDefault="001736A5" w:rsidP="001736A5">
      <w:pPr>
        <w:rPr>
          <w:sz w:val="24"/>
          <w:szCs w:val="24"/>
          <w:lang w:val="sl-SI"/>
        </w:rPr>
      </w:pPr>
    </w:p>
    <w:sectPr w:rsidR="001736A5" w:rsidRPr="001736A5" w:rsidSect="00B465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03D29"/>
    <w:multiLevelType w:val="hybridMultilevel"/>
    <w:tmpl w:val="5F70E5AC"/>
    <w:lvl w:ilvl="0" w:tplc="06F2F2F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308"/>
    <w:rsid w:val="0006051F"/>
    <w:rsid w:val="00076FC1"/>
    <w:rsid w:val="00144F53"/>
    <w:rsid w:val="001736A5"/>
    <w:rsid w:val="00196AEA"/>
    <w:rsid w:val="002678E2"/>
    <w:rsid w:val="002B766C"/>
    <w:rsid w:val="00431953"/>
    <w:rsid w:val="004351A2"/>
    <w:rsid w:val="004E2D18"/>
    <w:rsid w:val="00537C90"/>
    <w:rsid w:val="00566FD5"/>
    <w:rsid w:val="005744FC"/>
    <w:rsid w:val="00576FAA"/>
    <w:rsid w:val="00633308"/>
    <w:rsid w:val="006414F7"/>
    <w:rsid w:val="00746E18"/>
    <w:rsid w:val="00764826"/>
    <w:rsid w:val="00832BB5"/>
    <w:rsid w:val="00AA0E94"/>
    <w:rsid w:val="00B419B5"/>
    <w:rsid w:val="00B46503"/>
    <w:rsid w:val="00CB03E4"/>
    <w:rsid w:val="00CE7466"/>
    <w:rsid w:val="00D26770"/>
    <w:rsid w:val="00D3017F"/>
    <w:rsid w:val="00E94DC4"/>
    <w:rsid w:val="00FE6FCD"/>
    <w:rsid w:val="00FF7F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0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308"/>
    <w:pPr>
      <w:ind w:left="720"/>
      <w:contextualSpacing/>
    </w:pPr>
  </w:style>
  <w:style w:type="paragraph" w:styleId="BodyTextIndent">
    <w:name w:val="Body Text Indent"/>
    <w:basedOn w:val="Normal"/>
    <w:link w:val="BodyTextIndentChar"/>
    <w:rsid w:val="00431953"/>
    <w:pPr>
      <w:spacing w:after="0" w:line="240" w:lineRule="auto"/>
      <w:ind w:left="360"/>
    </w:pPr>
    <w:rPr>
      <w:rFonts w:ascii="Comic Sans MS" w:eastAsia="Times New Roman" w:hAnsi="Comic Sans MS"/>
      <w:color w:val="FF9900"/>
      <w:sz w:val="24"/>
      <w:szCs w:val="24"/>
      <w:lang w:val="sl-SI" w:eastAsia="sl-SI"/>
    </w:rPr>
  </w:style>
  <w:style w:type="character" w:customStyle="1" w:styleId="BodyTextIndentChar">
    <w:name w:val="Body Text Indent Char"/>
    <w:basedOn w:val="DefaultParagraphFont"/>
    <w:link w:val="BodyTextIndent"/>
    <w:rsid w:val="00431953"/>
    <w:rPr>
      <w:rFonts w:ascii="Comic Sans MS" w:eastAsia="Times New Roman" w:hAnsi="Comic Sans MS" w:cs="Times New Roman"/>
      <w:color w:val="FF9900"/>
      <w:sz w:val="24"/>
      <w:szCs w:val="24"/>
      <w:lang w:val="sl-SI" w:eastAsia="sl-SI"/>
    </w:rPr>
  </w:style>
  <w:style w:type="paragraph" w:styleId="NoSpacing">
    <w:name w:val="No Spacing"/>
    <w:uiPriority w:val="1"/>
    <w:qFormat/>
    <w:rsid w:val="0043195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8AB0-A5C1-4B2B-9609-1FD4075F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