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9E" w:rsidRPr="00842FAA" w:rsidRDefault="003F5594" w:rsidP="003F5594">
      <w:pPr>
        <w:spacing w:after="0"/>
        <w:jc w:val="center"/>
        <w:rPr>
          <w:rFonts w:ascii="Calibri" w:hAnsi="Calibri" w:cs="Calibri"/>
          <w:b/>
          <w:sz w:val="48"/>
        </w:rPr>
      </w:pPr>
      <w:bookmarkStart w:id="0" w:name="_GoBack"/>
      <w:bookmarkEnd w:id="0"/>
      <w:r w:rsidRPr="00842FAA">
        <w:rPr>
          <w:rFonts w:ascii="Calibri" w:hAnsi="Calibri" w:cs="Calibri"/>
          <w:b/>
          <w:sz w:val="48"/>
        </w:rPr>
        <w:t>SREDNEJVEŠKA KNJIŽEVNOST</w:t>
      </w:r>
    </w:p>
    <w:p w:rsidR="003F5594" w:rsidRPr="00A82525" w:rsidRDefault="003F5594" w:rsidP="003F5594">
      <w:pPr>
        <w:spacing w:after="0"/>
        <w:jc w:val="center"/>
        <w:rPr>
          <w:rFonts w:ascii="Calibri" w:hAnsi="Calibri" w:cs="Calibri"/>
          <w:sz w:val="48"/>
        </w:rPr>
      </w:pPr>
      <w:r w:rsidRPr="00A82525">
        <w:rPr>
          <w:rFonts w:ascii="Calibri" w:hAnsi="Calibri" w:cs="Calibri"/>
          <w:sz w:val="48"/>
        </w:rPr>
        <w:t>(476 – 1492)</w:t>
      </w:r>
    </w:p>
    <w:p w:rsidR="00437228" w:rsidRDefault="00437228" w:rsidP="003F5594">
      <w:pPr>
        <w:spacing w:after="0"/>
        <w:jc w:val="center"/>
        <w:rPr>
          <w:rFonts w:ascii="Calibri" w:hAnsi="Calibri" w:cs="Calibri"/>
        </w:rPr>
      </w:pPr>
    </w:p>
    <w:p w:rsidR="00842FAA" w:rsidRPr="00842FAA" w:rsidRDefault="00842FAA" w:rsidP="003F5594">
      <w:pPr>
        <w:spacing w:after="0"/>
        <w:jc w:val="center"/>
        <w:rPr>
          <w:rFonts w:ascii="Calibri" w:hAnsi="Calibri" w:cs="Calibri"/>
          <w:sz w:val="18"/>
        </w:rPr>
      </w:pPr>
    </w:p>
    <w:p w:rsidR="00437228" w:rsidRPr="00A82525" w:rsidRDefault="00437228" w:rsidP="00437228">
      <w:pPr>
        <w:spacing w:after="0"/>
        <w:rPr>
          <w:rFonts w:ascii="Calibri" w:hAnsi="Calibri" w:cs="Calibri"/>
        </w:rPr>
      </w:pPr>
      <w:r w:rsidRPr="00A82525">
        <w:rPr>
          <w:rFonts w:ascii="Calibri" w:hAnsi="Calibri" w:cs="Calibri"/>
        </w:rPr>
        <w:t>Obdobje delimo na več smeri:</w:t>
      </w:r>
    </w:p>
    <w:p w:rsidR="00437228" w:rsidRPr="00A82525" w:rsidRDefault="00437228" w:rsidP="00437228">
      <w:pPr>
        <w:pStyle w:val="ListParagraph"/>
        <w:numPr>
          <w:ilvl w:val="0"/>
          <w:numId w:val="1"/>
        </w:numPr>
        <w:spacing w:after="0"/>
        <w:ind w:left="142" w:hanging="142"/>
        <w:rPr>
          <w:rFonts w:ascii="Calibri" w:hAnsi="Calibri" w:cs="Calibri"/>
          <w:b/>
        </w:rPr>
      </w:pPr>
      <w:r w:rsidRPr="00A82525">
        <w:rPr>
          <w:rFonts w:ascii="Calibri" w:hAnsi="Calibri" w:cs="Calibri"/>
          <w:b/>
        </w:rPr>
        <w:t xml:space="preserve">Razpad antike </w:t>
      </w:r>
      <w:r w:rsidRPr="00A82525">
        <w:rPr>
          <w:rFonts w:ascii="Calibri" w:hAnsi="Calibri" w:cs="Calibri"/>
        </w:rPr>
        <w:t>(5. – 8. st.)</w:t>
      </w:r>
    </w:p>
    <w:p w:rsidR="00437228" w:rsidRPr="00A82525" w:rsidRDefault="00437228" w:rsidP="00437228">
      <w:pPr>
        <w:pStyle w:val="ListParagraph"/>
        <w:numPr>
          <w:ilvl w:val="0"/>
          <w:numId w:val="1"/>
        </w:numPr>
        <w:spacing w:after="0"/>
        <w:ind w:left="142" w:hanging="142"/>
        <w:rPr>
          <w:rFonts w:ascii="Calibri" w:hAnsi="Calibri" w:cs="Calibri"/>
          <w:b/>
        </w:rPr>
      </w:pPr>
      <w:r w:rsidRPr="00A82525">
        <w:rPr>
          <w:rFonts w:ascii="Calibri" w:hAnsi="Calibri" w:cs="Calibri"/>
          <w:b/>
        </w:rPr>
        <w:t xml:space="preserve">Zgodnji srednji vek </w:t>
      </w:r>
      <w:r w:rsidRPr="00A82525">
        <w:rPr>
          <w:rFonts w:ascii="Calibri" w:hAnsi="Calibri" w:cs="Calibri"/>
        </w:rPr>
        <w:t>(8. – 12. st.)</w:t>
      </w:r>
    </w:p>
    <w:p w:rsidR="00437228" w:rsidRPr="00A82525" w:rsidRDefault="00437228" w:rsidP="00437228">
      <w:pPr>
        <w:pStyle w:val="ListParagraph"/>
        <w:numPr>
          <w:ilvl w:val="0"/>
          <w:numId w:val="1"/>
        </w:numPr>
        <w:spacing w:after="0"/>
        <w:ind w:left="142" w:hanging="142"/>
        <w:rPr>
          <w:rFonts w:ascii="Calibri" w:hAnsi="Calibri" w:cs="Calibri"/>
          <w:b/>
        </w:rPr>
      </w:pPr>
      <w:r w:rsidRPr="00A82525">
        <w:rPr>
          <w:rFonts w:ascii="Calibri" w:hAnsi="Calibri" w:cs="Calibri"/>
          <w:b/>
        </w:rPr>
        <w:t xml:space="preserve">Visoki srednji vek </w:t>
      </w:r>
      <w:r w:rsidRPr="00A82525">
        <w:rPr>
          <w:rFonts w:ascii="Calibri" w:hAnsi="Calibri" w:cs="Calibri"/>
        </w:rPr>
        <w:t>(12. – 13. st.)</w:t>
      </w:r>
    </w:p>
    <w:p w:rsidR="00437228" w:rsidRPr="00A82525" w:rsidRDefault="00437228" w:rsidP="00437228">
      <w:pPr>
        <w:pStyle w:val="ListParagraph"/>
        <w:numPr>
          <w:ilvl w:val="0"/>
          <w:numId w:val="1"/>
        </w:numPr>
        <w:spacing w:after="0"/>
        <w:ind w:left="142" w:hanging="142"/>
        <w:rPr>
          <w:rFonts w:ascii="Calibri" w:hAnsi="Calibri" w:cs="Calibri"/>
          <w:b/>
        </w:rPr>
      </w:pPr>
      <w:r w:rsidRPr="00A82525">
        <w:rPr>
          <w:rFonts w:ascii="Calibri" w:hAnsi="Calibri" w:cs="Calibri"/>
          <w:b/>
        </w:rPr>
        <w:t xml:space="preserve">Pozni srednji vek </w:t>
      </w:r>
      <w:r w:rsidRPr="00A82525">
        <w:rPr>
          <w:rFonts w:ascii="Calibri" w:hAnsi="Calibri" w:cs="Calibri"/>
        </w:rPr>
        <w:t>(13. – 15. st.)</w:t>
      </w:r>
    </w:p>
    <w:p w:rsidR="00437228" w:rsidRPr="00A82525" w:rsidRDefault="00437228" w:rsidP="00437228">
      <w:pPr>
        <w:spacing w:after="0"/>
        <w:rPr>
          <w:rFonts w:ascii="Calibri" w:hAnsi="Calibri" w:cs="Calibri"/>
        </w:rPr>
      </w:pPr>
    </w:p>
    <w:p w:rsidR="00437228" w:rsidRPr="00A82525" w:rsidRDefault="00437228" w:rsidP="00437228">
      <w:pPr>
        <w:spacing w:after="0"/>
        <w:rPr>
          <w:rFonts w:ascii="Calibri" w:hAnsi="Calibri" w:cs="Calibri"/>
        </w:rPr>
      </w:pPr>
      <w:r w:rsidRPr="00A82525">
        <w:rPr>
          <w:rFonts w:ascii="Calibri" w:hAnsi="Calibri" w:cs="Calibri"/>
        </w:rPr>
        <w:t>Srednjeveška književnost se je razvijala po socialnih oz. družbenih slojih. Zato jo delimo na:</w:t>
      </w:r>
    </w:p>
    <w:p w:rsidR="00437228" w:rsidRPr="00A82525" w:rsidRDefault="00437228" w:rsidP="00437228">
      <w:pPr>
        <w:pStyle w:val="ListParagraph"/>
        <w:numPr>
          <w:ilvl w:val="0"/>
          <w:numId w:val="2"/>
        </w:numPr>
        <w:spacing w:after="0"/>
        <w:ind w:left="142" w:hanging="142"/>
        <w:rPr>
          <w:rFonts w:ascii="Calibri" w:hAnsi="Calibri" w:cs="Calibri"/>
          <w:b/>
        </w:rPr>
      </w:pPr>
      <w:r w:rsidRPr="00A82525">
        <w:rPr>
          <w:rFonts w:ascii="Calibri" w:hAnsi="Calibri" w:cs="Calibri"/>
          <w:b/>
        </w:rPr>
        <w:t>Cerkvena oz. verska književnost</w:t>
      </w:r>
    </w:p>
    <w:p w:rsidR="00437228" w:rsidRPr="00A82525" w:rsidRDefault="00737BBE" w:rsidP="00437228">
      <w:pPr>
        <w:pStyle w:val="ListParagraph"/>
        <w:numPr>
          <w:ilvl w:val="0"/>
          <w:numId w:val="2"/>
        </w:numPr>
        <w:spacing w:after="0"/>
        <w:ind w:left="142" w:hanging="142"/>
        <w:rPr>
          <w:rFonts w:ascii="Calibri" w:hAnsi="Calibri" w:cs="Calibri"/>
          <w:b/>
        </w:rPr>
      </w:pPr>
      <w:r w:rsidRPr="00A82525">
        <w:rPr>
          <w:rFonts w:ascii="Calibri" w:hAnsi="Calibri" w:cs="Calibri"/>
          <w:b/>
        </w:rPr>
        <w:t>Feudalna, plemiška oz. viteška književnost</w:t>
      </w:r>
    </w:p>
    <w:p w:rsidR="00737BBE" w:rsidRPr="00A82525" w:rsidRDefault="00737BBE" w:rsidP="00437228">
      <w:pPr>
        <w:pStyle w:val="ListParagraph"/>
        <w:numPr>
          <w:ilvl w:val="0"/>
          <w:numId w:val="2"/>
        </w:numPr>
        <w:spacing w:after="0"/>
        <w:ind w:left="142" w:hanging="142"/>
        <w:rPr>
          <w:rFonts w:ascii="Calibri" w:hAnsi="Calibri" w:cs="Calibri"/>
          <w:b/>
        </w:rPr>
      </w:pPr>
      <w:r w:rsidRPr="00A82525">
        <w:rPr>
          <w:rFonts w:ascii="Calibri" w:hAnsi="Calibri" w:cs="Calibri"/>
          <w:b/>
        </w:rPr>
        <w:t>Krščanska književnost</w:t>
      </w:r>
    </w:p>
    <w:p w:rsidR="00737BBE" w:rsidRPr="00A82525" w:rsidRDefault="00737BBE" w:rsidP="00437228">
      <w:pPr>
        <w:pStyle w:val="ListParagraph"/>
        <w:numPr>
          <w:ilvl w:val="0"/>
          <w:numId w:val="2"/>
        </w:numPr>
        <w:spacing w:after="0"/>
        <w:ind w:left="142" w:hanging="142"/>
        <w:rPr>
          <w:rFonts w:ascii="Calibri" w:hAnsi="Calibri" w:cs="Calibri"/>
          <w:b/>
        </w:rPr>
      </w:pPr>
      <w:r w:rsidRPr="00A82525">
        <w:rPr>
          <w:rFonts w:ascii="Calibri" w:hAnsi="Calibri" w:cs="Calibri"/>
          <w:b/>
        </w:rPr>
        <w:t>Ljudska književnost</w:t>
      </w:r>
    </w:p>
    <w:p w:rsidR="00737BBE" w:rsidRPr="00A82525" w:rsidRDefault="00737BBE" w:rsidP="00737BBE">
      <w:pPr>
        <w:spacing w:after="0"/>
        <w:rPr>
          <w:rFonts w:ascii="Calibri" w:hAnsi="Calibri" w:cs="Calibri"/>
          <w:b/>
        </w:rPr>
      </w:pPr>
    </w:p>
    <w:p w:rsidR="00737BBE" w:rsidRPr="00A82525" w:rsidRDefault="00737BBE" w:rsidP="00737BBE">
      <w:pPr>
        <w:spacing w:after="0"/>
        <w:rPr>
          <w:rFonts w:ascii="Calibri" w:hAnsi="Calibri" w:cs="Calibri"/>
        </w:rPr>
      </w:pPr>
      <w:r w:rsidRPr="00A82525">
        <w:rPr>
          <w:rFonts w:ascii="Calibri" w:hAnsi="Calibri" w:cs="Calibri"/>
        </w:rPr>
        <w:t>Razvijejo se vse tri literarne zvrsti (epika, lirika, dramatika), a prevladuje epika oz. pripovedništvo (junaški ep, romani v verzih in tudi pesmi ter drame.</w:t>
      </w:r>
    </w:p>
    <w:p w:rsidR="00737BBE" w:rsidRPr="00A82525" w:rsidRDefault="00737BBE" w:rsidP="00737BBE">
      <w:pPr>
        <w:spacing w:after="0"/>
        <w:rPr>
          <w:rFonts w:ascii="Calibri" w:hAnsi="Calibri" w:cs="Calibri"/>
        </w:rPr>
      </w:pPr>
    </w:p>
    <w:p w:rsidR="00737BBE" w:rsidRPr="00A82525" w:rsidRDefault="00737BBE" w:rsidP="00737BBE">
      <w:pPr>
        <w:spacing w:after="0"/>
        <w:rPr>
          <w:rFonts w:ascii="Calibri" w:hAnsi="Calibri" w:cs="Calibri"/>
          <w:b/>
          <w:sz w:val="40"/>
        </w:rPr>
      </w:pPr>
      <w:r w:rsidRPr="00A82525">
        <w:rPr>
          <w:rFonts w:ascii="Calibri" w:hAnsi="Calibri" w:cs="Calibri"/>
          <w:b/>
          <w:sz w:val="40"/>
        </w:rPr>
        <w:t>Dramatika</w:t>
      </w:r>
    </w:p>
    <w:p w:rsidR="00737BBE" w:rsidRPr="00A82525" w:rsidRDefault="00737BBE" w:rsidP="00737BBE">
      <w:pPr>
        <w:spacing w:after="0"/>
        <w:rPr>
          <w:rFonts w:ascii="Calibri" w:hAnsi="Calibri" w:cs="Calibri"/>
        </w:rPr>
      </w:pPr>
    </w:p>
    <w:p w:rsidR="00737BBE" w:rsidRPr="00A82525" w:rsidRDefault="00737BBE" w:rsidP="00737BBE">
      <w:pPr>
        <w:spacing w:after="0"/>
        <w:rPr>
          <w:rFonts w:ascii="Calibri" w:hAnsi="Calibri" w:cs="Calibri"/>
        </w:rPr>
      </w:pPr>
      <w:r w:rsidRPr="00A82525">
        <w:rPr>
          <w:rFonts w:ascii="Calibri" w:hAnsi="Calibri" w:cs="Calibri"/>
        </w:rPr>
        <w:t xml:space="preserve">Dramatika v tem obdobju skoraj zamre. Prevladovala so dramska dela z verskim značajem, saj gledališč niso poznali. V 10.st so poznali </w:t>
      </w:r>
      <w:r w:rsidR="00CF387F" w:rsidRPr="00A82525">
        <w:rPr>
          <w:rFonts w:ascii="Calibri" w:hAnsi="Calibri" w:cs="Calibri"/>
          <w:b/>
        </w:rPr>
        <w:t xml:space="preserve">liturgične drame </w:t>
      </w:r>
      <w:r w:rsidR="00CF387F" w:rsidRPr="00A82525">
        <w:rPr>
          <w:rFonts w:ascii="Calibri" w:hAnsi="Calibri" w:cs="Calibri"/>
        </w:rPr>
        <w:t>v latinščini, kasneje pa tudi v drugih jezikih. Bile so poučne, cerkev pa jih je uporabljala tudi v moralne namene. V tem času poznamo drame z versko vsebino:</w:t>
      </w:r>
    </w:p>
    <w:p w:rsidR="00CF387F" w:rsidRPr="00A82525" w:rsidRDefault="00CF387F" w:rsidP="00CF387F">
      <w:pPr>
        <w:pStyle w:val="ListParagraph"/>
        <w:numPr>
          <w:ilvl w:val="0"/>
          <w:numId w:val="3"/>
        </w:numPr>
        <w:spacing w:after="0"/>
        <w:ind w:left="142" w:hanging="142"/>
        <w:rPr>
          <w:rFonts w:ascii="Calibri" w:hAnsi="Calibri" w:cs="Calibri"/>
          <w:b/>
        </w:rPr>
      </w:pPr>
      <w:r w:rsidRPr="00A82525">
        <w:rPr>
          <w:rFonts w:ascii="Calibri" w:hAnsi="Calibri" w:cs="Calibri"/>
          <w:b/>
        </w:rPr>
        <w:t>Pasjoni</w:t>
      </w:r>
      <w:r w:rsidRPr="00A82525">
        <w:rPr>
          <w:rFonts w:ascii="Calibri" w:hAnsi="Calibri" w:cs="Calibri"/>
        </w:rPr>
        <w:t xml:space="preserve"> (prikazujejo prizore iz Kristosovega trplenja/življenja, pojavijo se v 10. st.)</w:t>
      </w:r>
    </w:p>
    <w:p w:rsidR="00CF387F" w:rsidRPr="00A82525" w:rsidRDefault="00CF387F" w:rsidP="00CF387F">
      <w:pPr>
        <w:pStyle w:val="ListParagraph"/>
        <w:numPr>
          <w:ilvl w:val="0"/>
          <w:numId w:val="3"/>
        </w:numPr>
        <w:spacing w:after="0"/>
        <w:ind w:left="142" w:hanging="142"/>
        <w:rPr>
          <w:rFonts w:ascii="Calibri" w:hAnsi="Calibri" w:cs="Calibri"/>
          <w:b/>
        </w:rPr>
      </w:pPr>
      <w:r w:rsidRPr="00A82525">
        <w:rPr>
          <w:rFonts w:ascii="Calibri" w:hAnsi="Calibri" w:cs="Calibri"/>
          <w:b/>
        </w:rPr>
        <w:t xml:space="preserve">Misteriji </w:t>
      </w:r>
      <w:r w:rsidRPr="00A82525">
        <w:rPr>
          <w:rFonts w:ascii="Calibri" w:hAnsi="Calibri" w:cs="Calibri"/>
        </w:rPr>
        <w:t>(igre o skrivnostih, pojavijo se v 12. st.)</w:t>
      </w:r>
    </w:p>
    <w:p w:rsidR="00CF387F" w:rsidRPr="00A82525" w:rsidRDefault="00CF387F" w:rsidP="00CF387F">
      <w:pPr>
        <w:pStyle w:val="ListParagraph"/>
        <w:numPr>
          <w:ilvl w:val="0"/>
          <w:numId w:val="3"/>
        </w:numPr>
        <w:spacing w:after="0"/>
        <w:ind w:left="142" w:hanging="142"/>
        <w:rPr>
          <w:rFonts w:ascii="Calibri" w:hAnsi="Calibri" w:cs="Calibri"/>
          <w:b/>
        </w:rPr>
      </w:pPr>
      <w:r w:rsidRPr="00A82525">
        <w:rPr>
          <w:rFonts w:ascii="Calibri" w:hAnsi="Calibri" w:cs="Calibri"/>
          <w:b/>
        </w:rPr>
        <w:t xml:space="preserve">Mirakli </w:t>
      </w:r>
      <w:r w:rsidRPr="00A82525">
        <w:rPr>
          <w:rFonts w:ascii="Calibri" w:hAnsi="Calibri" w:cs="Calibri"/>
        </w:rPr>
        <w:t>(igre o čudežih svetnikov, Kristusa... pojavijo se v 13. in 14. st.)</w:t>
      </w:r>
    </w:p>
    <w:p w:rsidR="00CF387F" w:rsidRPr="00A82525" w:rsidRDefault="00CF387F" w:rsidP="00CF387F">
      <w:pPr>
        <w:pStyle w:val="ListParagraph"/>
        <w:numPr>
          <w:ilvl w:val="0"/>
          <w:numId w:val="3"/>
        </w:numPr>
        <w:spacing w:after="0"/>
        <w:ind w:left="142" w:hanging="142"/>
        <w:rPr>
          <w:rFonts w:ascii="Calibri" w:hAnsi="Calibri" w:cs="Calibri"/>
          <w:b/>
        </w:rPr>
      </w:pPr>
      <w:r w:rsidRPr="00A82525">
        <w:rPr>
          <w:rFonts w:ascii="Calibri" w:hAnsi="Calibri" w:cs="Calibri"/>
          <w:b/>
        </w:rPr>
        <w:t>Moralitete</w:t>
      </w:r>
      <w:r w:rsidRPr="00A82525">
        <w:rPr>
          <w:rFonts w:ascii="Calibri" w:hAnsi="Calibri" w:cs="Calibri"/>
        </w:rPr>
        <w:t xml:space="preserve"> (prikazovali so boje med grehom in moralno čistostjo, pojavi se v 15. st)</w:t>
      </w:r>
    </w:p>
    <w:p w:rsidR="00214AE6" w:rsidRPr="00A82525" w:rsidRDefault="00214AE6" w:rsidP="00214AE6">
      <w:pPr>
        <w:pStyle w:val="ListParagraph"/>
        <w:spacing w:after="0"/>
        <w:ind w:left="142"/>
        <w:rPr>
          <w:rFonts w:ascii="Calibri" w:hAnsi="Calibri" w:cs="Calibri"/>
          <w:b/>
        </w:rPr>
      </w:pPr>
    </w:p>
    <w:p w:rsidR="00214AE6" w:rsidRPr="00A82525" w:rsidRDefault="00214AE6" w:rsidP="00214AE6">
      <w:pPr>
        <w:pStyle w:val="ListParagraph"/>
        <w:spacing w:after="0"/>
        <w:ind w:left="0"/>
        <w:rPr>
          <w:rFonts w:ascii="Calibri" w:hAnsi="Calibri" w:cs="Calibri"/>
        </w:rPr>
      </w:pPr>
      <w:r w:rsidRPr="00A82525">
        <w:rPr>
          <w:rFonts w:ascii="Calibri" w:hAnsi="Calibri" w:cs="Calibri"/>
        </w:rPr>
        <w:t>Med igrami med posvetno vsebino so prevladovale:</w:t>
      </w:r>
    </w:p>
    <w:p w:rsidR="00214AE6" w:rsidRPr="00A82525" w:rsidRDefault="00214AE6" w:rsidP="00214AE6">
      <w:pPr>
        <w:pStyle w:val="ListParagraph"/>
        <w:numPr>
          <w:ilvl w:val="0"/>
          <w:numId w:val="4"/>
        </w:numPr>
        <w:spacing w:after="0"/>
        <w:ind w:left="142" w:hanging="142"/>
        <w:rPr>
          <w:rFonts w:ascii="Calibri" w:hAnsi="Calibri" w:cs="Calibri"/>
          <w:b/>
        </w:rPr>
      </w:pPr>
      <w:r w:rsidRPr="00A82525">
        <w:rPr>
          <w:rFonts w:ascii="Calibri" w:hAnsi="Calibri" w:cs="Calibri"/>
          <w:b/>
        </w:rPr>
        <w:t xml:space="preserve">Farse </w:t>
      </w:r>
      <w:r w:rsidRPr="00A82525">
        <w:rPr>
          <w:rFonts w:ascii="Calibri" w:hAnsi="Calibri" w:cs="Calibri"/>
        </w:rPr>
        <w:t>(norčevali so se iz verskega in političnega življenja)</w:t>
      </w:r>
    </w:p>
    <w:p w:rsidR="00214AE6" w:rsidRPr="00A82525" w:rsidRDefault="00214AE6" w:rsidP="00214AE6">
      <w:pPr>
        <w:pStyle w:val="ListParagraph"/>
        <w:numPr>
          <w:ilvl w:val="0"/>
          <w:numId w:val="4"/>
        </w:numPr>
        <w:spacing w:after="0"/>
        <w:ind w:left="142" w:hanging="142"/>
        <w:rPr>
          <w:rFonts w:ascii="Calibri" w:hAnsi="Calibri" w:cs="Calibri"/>
          <w:b/>
        </w:rPr>
      </w:pPr>
      <w:r w:rsidRPr="00A82525">
        <w:rPr>
          <w:rFonts w:ascii="Calibri" w:hAnsi="Calibri" w:cs="Calibri"/>
          <w:b/>
        </w:rPr>
        <w:t xml:space="preserve">Burke </w:t>
      </w:r>
      <w:r w:rsidRPr="00A82525">
        <w:rPr>
          <w:rFonts w:ascii="Calibri" w:hAnsi="Calibri" w:cs="Calibri"/>
        </w:rPr>
        <w:t>(smešne igre)</w:t>
      </w:r>
    </w:p>
    <w:p w:rsidR="00214AE6" w:rsidRPr="00A82525" w:rsidRDefault="00214AE6" w:rsidP="00214AE6">
      <w:pPr>
        <w:spacing w:after="0"/>
        <w:rPr>
          <w:rFonts w:ascii="Calibri" w:hAnsi="Calibri" w:cs="Calibri"/>
        </w:rPr>
      </w:pPr>
    </w:p>
    <w:p w:rsidR="00214AE6" w:rsidRPr="00A82525" w:rsidRDefault="00214AE6" w:rsidP="00214AE6">
      <w:pPr>
        <w:spacing w:after="0"/>
        <w:rPr>
          <w:rFonts w:ascii="Calibri" w:hAnsi="Calibri" w:cs="Calibri"/>
          <w:b/>
          <w:sz w:val="40"/>
        </w:rPr>
      </w:pPr>
      <w:r w:rsidRPr="00A82525">
        <w:rPr>
          <w:rFonts w:ascii="Calibri" w:hAnsi="Calibri" w:cs="Calibri"/>
          <w:b/>
          <w:sz w:val="40"/>
        </w:rPr>
        <w:t>Trubadurska lirika</w:t>
      </w:r>
    </w:p>
    <w:p w:rsidR="00214AE6" w:rsidRPr="00A82525" w:rsidRDefault="00214AE6" w:rsidP="00214AE6">
      <w:pPr>
        <w:spacing w:after="0"/>
        <w:rPr>
          <w:rFonts w:ascii="Calibri" w:hAnsi="Calibri" w:cs="Calibri"/>
          <w:b/>
        </w:rPr>
      </w:pPr>
    </w:p>
    <w:p w:rsidR="00214AE6" w:rsidRPr="00A82525" w:rsidRDefault="00214AE6" w:rsidP="00214AE6">
      <w:pPr>
        <w:spacing w:after="0"/>
        <w:rPr>
          <w:rFonts w:ascii="Calibri" w:hAnsi="Calibri" w:cs="Calibri"/>
          <w:b/>
        </w:rPr>
      </w:pPr>
      <w:r w:rsidRPr="00A82525">
        <w:rPr>
          <w:rFonts w:ascii="Calibri" w:hAnsi="Calibri" w:cs="Calibri"/>
        </w:rPr>
        <w:t xml:space="preserve">Imenujemo jo tudi  </w:t>
      </w:r>
      <w:r w:rsidRPr="00A82525">
        <w:rPr>
          <w:rFonts w:ascii="Calibri" w:hAnsi="Calibri" w:cs="Calibri"/>
          <w:b/>
        </w:rPr>
        <w:t xml:space="preserve">Provansalska lirika, </w:t>
      </w:r>
      <w:r w:rsidRPr="00A82525">
        <w:rPr>
          <w:rFonts w:ascii="Calibri" w:hAnsi="Calibri" w:cs="Calibri"/>
        </w:rPr>
        <w:t xml:space="preserve">ki so jo ustvarjali obubožani plemiči, potujoči pevci, pesniki viteškega rodu, ki jih imenujemo tudi </w:t>
      </w:r>
      <w:r w:rsidRPr="00A82525">
        <w:rPr>
          <w:rFonts w:ascii="Calibri" w:hAnsi="Calibri" w:cs="Calibri"/>
          <w:b/>
        </w:rPr>
        <w:t>Trubadurji</w:t>
      </w:r>
      <w:r w:rsidRPr="00A82525">
        <w:rPr>
          <w:rFonts w:ascii="Calibri" w:hAnsi="Calibri" w:cs="Calibri"/>
        </w:rPr>
        <w:t>. Opevali so predvsem ljubezen, ljubezen vitezev do dvornih dam. Ta lirika se je razvila v 12. In 13. st., razvijejo pa se predvsem pesniške zvrsti</w:t>
      </w:r>
      <w:r w:rsidR="004B4080" w:rsidRPr="00A82525">
        <w:rPr>
          <w:rFonts w:ascii="Calibri" w:hAnsi="Calibri" w:cs="Calibri"/>
        </w:rPr>
        <w:t xml:space="preserve"> </w:t>
      </w:r>
      <w:r w:rsidR="004B4080" w:rsidRPr="00A82525">
        <w:rPr>
          <w:rFonts w:ascii="Calibri" w:hAnsi="Calibri" w:cs="Calibri"/>
          <w:b/>
        </w:rPr>
        <w:t xml:space="preserve">balatie, </w:t>
      </w:r>
      <w:r w:rsidR="004B4080" w:rsidRPr="00A82525">
        <w:rPr>
          <w:rFonts w:ascii="Calibri" w:hAnsi="Calibri" w:cs="Calibri"/>
        </w:rPr>
        <w:t xml:space="preserve">serenade in pastirske pesmi. V Italiji se razvije posvetno meščansko pesništvo in sicer pod vplivom antičnih pesmi. To vrsto so razvili potujoči pevci, študenti, ki so se imenovali </w:t>
      </w:r>
      <w:r w:rsidR="004B4080" w:rsidRPr="00A82525">
        <w:rPr>
          <w:rFonts w:ascii="Calibri" w:hAnsi="Calibri" w:cs="Calibri"/>
          <w:b/>
        </w:rPr>
        <w:t>Vaganti.</w:t>
      </w:r>
      <w:r w:rsidR="004B4080" w:rsidRPr="00A82525">
        <w:rPr>
          <w:rFonts w:ascii="Calibri" w:hAnsi="Calibri" w:cs="Calibri"/>
        </w:rPr>
        <w:t xml:space="preserve"> Njihova najbolj zana pesniška zbirka nosi ime </w:t>
      </w:r>
      <w:r w:rsidR="004B4080" w:rsidRPr="00A82525">
        <w:rPr>
          <w:rFonts w:ascii="Calibri" w:hAnsi="Calibri" w:cs="Calibri"/>
          <w:b/>
        </w:rPr>
        <w:t>Carmina Burana.</w:t>
      </w:r>
    </w:p>
    <w:p w:rsidR="006F4CA9" w:rsidRPr="00A82525" w:rsidRDefault="006F4CA9" w:rsidP="00214AE6">
      <w:pPr>
        <w:spacing w:after="0"/>
        <w:rPr>
          <w:rFonts w:ascii="Calibri" w:hAnsi="Calibri" w:cs="Calibri"/>
          <w:b/>
        </w:rPr>
      </w:pPr>
    </w:p>
    <w:p w:rsidR="006F4CA9" w:rsidRPr="00A82525" w:rsidRDefault="006F4CA9" w:rsidP="00214AE6">
      <w:pPr>
        <w:spacing w:after="0"/>
        <w:rPr>
          <w:rFonts w:ascii="Calibri" w:hAnsi="Calibri" w:cs="Calibri"/>
          <w:b/>
          <w:sz w:val="40"/>
        </w:rPr>
      </w:pPr>
      <w:r w:rsidRPr="00A82525">
        <w:rPr>
          <w:rFonts w:ascii="Calibri" w:hAnsi="Calibri" w:cs="Calibri"/>
          <w:b/>
          <w:sz w:val="40"/>
        </w:rPr>
        <w:t>Junaški ep</w:t>
      </w:r>
    </w:p>
    <w:p w:rsidR="006F4CA9" w:rsidRPr="00A82525" w:rsidRDefault="006F4CA9" w:rsidP="00214AE6">
      <w:pPr>
        <w:spacing w:after="0"/>
        <w:rPr>
          <w:rFonts w:ascii="Calibri" w:hAnsi="Calibri" w:cs="Calibri"/>
          <w:b/>
        </w:rPr>
      </w:pPr>
    </w:p>
    <w:p w:rsidR="006F4CA9" w:rsidRPr="00A82525" w:rsidRDefault="006F4CA9" w:rsidP="00214AE6">
      <w:pPr>
        <w:spacing w:after="0"/>
        <w:rPr>
          <w:rFonts w:ascii="Calibri" w:hAnsi="Calibri" w:cs="Calibri"/>
        </w:rPr>
      </w:pPr>
      <w:r w:rsidRPr="00A82525">
        <w:rPr>
          <w:rFonts w:ascii="Calibri" w:hAnsi="Calibri" w:cs="Calibri"/>
        </w:rPr>
        <w:t>Pesmi oz. epe so prepevali poklicni potujoči pevci:</w:t>
      </w:r>
    </w:p>
    <w:p w:rsidR="002C54A8" w:rsidRPr="00A82525" w:rsidRDefault="005357F4" w:rsidP="006F4CA9">
      <w:pPr>
        <w:pStyle w:val="ListParagraph"/>
        <w:numPr>
          <w:ilvl w:val="0"/>
          <w:numId w:val="5"/>
        </w:numPr>
        <w:spacing w:after="0"/>
        <w:ind w:left="142" w:hanging="142"/>
        <w:rPr>
          <w:rFonts w:ascii="Calibri" w:hAnsi="Calibri" w:cs="Calibri"/>
        </w:rPr>
      </w:pPr>
      <w:r w:rsidRPr="00A82525">
        <w:rPr>
          <w:rFonts w:ascii="Calibri" w:hAnsi="Calibri" w:cs="Calibri"/>
          <w:b/>
        </w:rPr>
        <w:t xml:space="preserve">Francozi: </w:t>
      </w:r>
      <w:r w:rsidR="002C54A8" w:rsidRPr="00A82525">
        <w:rPr>
          <w:rFonts w:ascii="Calibri" w:hAnsi="Calibri" w:cs="Calibri"/>
        </w:rPr>
        <w:t>pesmi o Karlu Velikem, Pesem o Rolandi</w:t>
      </w:r>
    </w:p>
    <w:p w:rsidR="005357F4" w:rsidRPr="00A82525" w:rsidRDefault="005357F4" w:rsidP="002C54A8">
      <w:pPr>
        <w:pStyle w:val="ListParagraph"/>
        <w:numPr>
          <w:ilvl w:val="0"/>
          <w:numId w:val="5"/>
        </w:numPr>
        <w:spacing w:after="0"/>
        <w:ind w:left="142" w:hanging="142"/>
        <w:rPr>
          <w:rFonts w:ascii="Calibri" w:hAnsi="Calibri" w:cs="Calibri"/>
        </w:rPr>
      </w:pPr>
      <w:r w:rsidRPr="00A82525">
        <w:rPr>
          <w:rFonts w:ascii="Calibri" w:hAnsi="Calibri" w:cs="Calibri"/>
          <w:b/>
        </w:rPr>
        <w:t xml:space="preserve">Švedi: </w:t>
      </w:r>
      <w:r w:rsidR="002C54A8" w:rsidRPr="00A82525">
        <w:rPr>
          <w:rFonts w:ascii="Calibri" w:hAnsi="Calibri" w:cs="Calibri"/>
        </w:rPr>
        <w:t>Pesem o Cidu</w:t>
      </w:r>
    </w:p>
    <w:p w:rsidR="002C54A8" w:rsidRPr="00A82525" w:rsidRDefault="005357F4" w:rsidP="006F4CA9">
      <w:pPr>
        <w:pStyle w:val="ListParagraph"/>
        <w:numPr>
          <w:ilvl w:val="0"/>
          <w:numId w:val="5"/>
        </w:numPr>
        <w:spacing w:after="0"/>
        <w:ind w:left="142" w:hanging="142"/>
        <w:rPr>
          <w:rFonts w:ascii="Calibri" w:hAnsi="Calibri" w:cs="Calibri"/>
        </w:rPr>
      </w:pPr>
      <w:r w:rsidRPr="00A82525">
        <w:rPr>
          <w:rFonts w:ascii="Calibri" w:hAnsi="Calibri" w:cs="Calibri"/>
          <w:b/>
        </w:rPr>
        <w:t xml:space="preserve">Nemci: </w:t>
      </w:r>
      <w:r w:rsidR="002C54A8" w:rsidRPr="00A82525">
        <w:rPr>
          <w:rFonts w:ascii="Calibri" w:hAnsi="Calibri" w:cs="Calibri"/>
        </w:rPr>
        <w:t>Pesem o</w:t>
      </w:r>
      <w:r w:rsidR="002C54A8" w:rsidRPr="00A82525">
        <w:rPr>
          <w:rFonts w:ascii="Calibri" w:hAnsi="Calibri" w:cs="Calibri"/>
          <w:b/>
        </w:rPr>
        <w:t xml:space="preserve"> </w:t>
      </w:r>
      <w:r w:rsidR="002C54A8" w:rsidRPr="00A82525">
        <w:rPr>
          <w:rFonts w:ascii="Calibri" w:hAnsi="Calibri" w:cs="Calibri"/>
        </w:rPr>
        <w:t>Nibelungih</w:t>
      </w:r>
    </w:p>
    <w:p w:rsidR="005357F4" w:rsidRPr="00A82525" w:rsidRDefault="005357F4" w:rsidP="002C54A8">
      <w:pPr>
        <w:pStyle w:val="ListParagraph"/>
        <w:numPr>
          <w:ilvl w:val="0"/>
          <w:numId w:val="5"/>
        </w:numPr>
        <w:spacing w:after="0"/>
        <w:ind w:left="142" w:hanging="142"/>
        <w:rPr>
          <w:rFonts w:ascii="Calibri" w:hAnsi="Calibri" w:cs="Calibri"/>
        </w:rPr>
      </w:pPr>
      <w:r w:rsidRPr="00A82525">
        <w:rPr>
          <w:rFonts w:ascii="Calibri" w:hAnsi="Calibri" w:cs="Calibri"/>
          <w:b/>
        </w:rPr>
        <w:t>Rusi</w:t>
      </w:r>
      <w:r w:rsidR="002C54A8" w:rsidRPr="00A82525">
        <w:rPr>
          <w:rFonts w:ascii="Calibri" w:hAnsi="Calibri" w:cs="Calibri"/>
          <w:b/>
        </w:rPr>
        <w:t xml:space="preserve">: </w:t>
      </w:r>
      <w:r w:rsidR="002C54A8" w:rsidRPr="00A82525">
        <w:rPr>
          <w:rFonts w:ascii="Calibri" w:hAnsi="Calibri" w:cs="Calibri"/>
        </w:rPr>
        <w:t>Pesem o Igorjevem pohodu</w:t>
      </w:r>
    </w:p>
    <w:p w:rsidR="005357F4" w:rsidRPr="00A82525" w:rsidRDefault="005357F4" w:rsidP="006F4CA9">
      <w:pPr>
        <w:pStyle w:val="ListParagraph"/>
        <w:numPr>
          <w:ilvl w:val="0"/>
          <w:numId w:val="5"/>
        </w:numPr>
        <w:spacing w:after="0"/>
        <w:ind w:left="142" w:hanging="142"/>
        <w:rPr>
          <w:rFonts w:ascii="Calibri" w:hAnsi="Calibri" w:cs="Calibri"/>
        </w:rPr>
      </w:pPr>
      <w:r w:rsidRPr="00A82525">
        <w:rPr>
          <w:rFonts w:ascii="Calibri" w:hAnsi="Calibri" w:cs="Calibri"/>
          <w:b/>
        </w:rPr>
        <w:t>Angleži</w:t>
      </w:r>
      <w:r w:rsidR="00EB34EC" w:rsidRPr="00A82525">
        <w:rPr>
          <w:rFonts w:ascii="Calibri" w:hAnsi="Calibri" w:cs="Calibri"/>
          <w:b/>
        </w:rPr>
        <w:t xml:space="preserve">: </w:t>
      </w:r>
      <w:r w:rsidR="00EB34EC" w:rsidRPr="00A82525">
        <w:rPr>
          <w:rFonts w:ascii="Calibri" w:hAnsi="Calibri" w:cs="Calibri"/>
        </w:rPr>
        <w:t>Ep o Beowultu</w:t>
      </w:r>
    </w:p>
    <w:p w:rsidR="005357F4" w:rsidRPr="00A82525" w:rsidRDefault="005357F4" w:rsidP="006F4CA9">
      <w:pPr>
        <w:pStyle w:val="ListParagraph"/>
        <w:numPr>
          <w:ilvl w:val="0"/>
          <w:numId w:val="5"/>
        </w:numPr>
        <w:spacing w:after="0"/>
        <w:ind w:left="142" w:hanging="142"/>
        <w:rPr>
          <w:rFonts w:ascii="Calibri" w:hAnsi="Calibri" w:cs="Calibri"/>
        </w:rPr>
      </w:pPr>
      <w:r w:rsidRPr="00A82525">
        <w:rPr>
          <w:rFonts w:ascii="Calibri" w:hAnsi="Calibri" w:cs="Calibri"/>
          <w:b/>
        </w:rPr>
        <w:t>Škoti</w:t>
      </w:r>
      <w:r w:rsidR="00EB34EC" w:rsidRPr="00A82525">
        <w:rPr>
          <w:rFonts w:ascii="Calibri" w:hAnsi="Calibri" w:cs="Calibri"/>
          <w:b/>
        </w:rPr>
        <w:t xml:space="preserve">: </w:t>
      </w:r>
      <w:r w:rsidR="00EB34EC" w:rsidRPr="00A82525">
        <w:rPr>
          <w:rFonts w:ascii="Calibri" w:hAnsi="Calibri" w:cs="Calibri"/>
        </w:rPr>
        <w:t>Balada o Robinu Hoodu</w:t>
      </w:r>
    </w:p>
    <w:p w:rsidR="005357F4" w:rsidRPr="00A82525" w:rsidRDefault="005357F4" w:rsidP="005357F4">
      <w:pPr>
        <w:pStyle w:val="ListParagraph"/>
        <w:numPr>
          <w:ilvl w:val="0"/>
          <w:numId w:val="5"/>
        </w:numPr>
        <w:spacing w:after="0"/>
        <w:ind w:left="142" w:hanging="142"/>
        <w:rPr>
          <w:rFonts w:ascii="Calibri" w:hAnsi="Calibri" w:cs="Calibri"/>
        </w:rPr>
      </w:pPr>
      <w:r w:rsidRPr="00A82525">
        <w:rPr>
          <w:rFonts w:ascii="Calibri" w:hAnsi="Calibri" w:cs="Calibri"/>
          <w:b/>
        </w:rPr>
        <w:t>Skandinavci</w:t>
      </w:r>
      <w:r w:rsidR="00EB34EC" w:rsidRPr="00A82525">
        <w:rPr>
          <w:rFonts w:ascii="Calibri" w:hAnsi="Calibri" w:cs="Calibri"/>
          <w:b/>
        </w:rPr>
        <w:t xml:space="preserve">: </w:t>
      </w:r>
      <w:r w:rsidR="00EB34EC" w:rsidRPr="00A82525">
        <w:rPr>
          <w:rFonts w:ascii="Calibri" w:hAnsi="Calibri" w:cs="Calibri"/>
        </w:rPr>
        <w:t>Islandske sage</w:t>
      </w:r>
    </w:p>
    <w:p w:rsidR="00EB34EC" w:rsidRPr="00A82525" w:rsidRDefault="00EB34EC" w:rsidP="00EB34EC">
      <w:pPr>
        <w:spacing w:after="0"/>
        <w:rPr>
          <w:rFonts w:ascii="Calibri" w:hAnsi="Calibri" w:cs="Calibri"/>
        </w:rPr>
      </w:pPr>
    </w:p>
    <w:p w:rsidR="00EB34EC" w:rsidRPr="00A82525" w:rsidRDefault="00EB34EC" w:rsidP="00EB34EC">
      <w:pPr>
        <w:spacing w:after="0"/>
        <w:rPr>
          <w:rFonts w:ascii="Calibri" w:hAnsi="Calibri" w:cs="Calibri"/>
          <w:b/>
          <w:sz w:val="40"/>
        </w:rPr>
      </w:pPr>
      <w:r w:rsidRPr="00A82525">
        <w:rPr>
          <w:rFonts w:ascii="Calibri" w:hAnsi="Calibri" w:cs="Calibri"/>
          <w:b/>
          <w:sz w:val="40"/>
        </w:rPr>
        <w:t>Viteški roman</w:t>
      </w:r>
    </w:p>
    <w:p w:rsidR="00EB34EC" w:rsidRPr="00A82525" w:rsidRDefault="00EB34EC" w:rsidP="00EB34EC">
      <w:pPr>
        <w:spacing w:after="0"/>
        <w:rPr>
          <w:rFonts w:ascii="Calibri" w:hAnsi="Calibri" w:cs="Calibri"/>
        </w:rPr>
      </w:pPr>
    </w:p>
    <w:p w:rsidR="00A647F6" w:rsidRPr="00A82525" w:rsidRDefault="00EB34EC" w:rsidP="00EB34EC">
      <w:pPr>
        <w:spacing w:after="0"/>
        <w:rPr>
          <w:rFonts w:ascii="Calibri" w:hAnsi="Calibri" w:cs="Calibri"/>
        </w:rPr>
      </w:pPr>
      <w:r w:rsidRPr="00A82525">
        <w:rPr>
          <w:rFonts w:ascii="Calibri" w:hAnsi="Calibri" w:cs="Calibri"/>
        </w:rPr>
        <w:t>Pojavijo se v 12. st. v Franciji in Nemčiji. Sprva so pisani v verzih, kasneje v prozah. Snov je izmišljena – fantastični dogodki, dvorska ljubezen, postolovščine...</w:t>
      </w:r>
      <w:r w:rsidR="00A647F6" w:rsidRPr="00A82525">
        <w:rPr>
          <w:rFonts w:ascii="Calibri" w:hAnsi="Calibri" w:cs="Calibri"/>
        </w:rPr>
        <w:t xml:space="preserve"> Osebe v teh romanih nimajo značajev. Glavne osebe so največkrat vitezi, ki so nosilci viteških vrednot in viteške ljubezni. Dela:</w:t>
      </w:r>
    </w:p>
    <w:p w:rsidR="00EB34EC" w:rsidRPr="00A82525" w:rsidRDefault="00A647F6" w:rsidP="00A647F6">
      <w:pPr>
        <w:pStyle w:val="ListParagraph"/>
        <w:numPr>
          <w:ilvl w:val="0"/>
          <w:numId w:val="6"/>
        </w:numPr>
        <w:spacing w:after="0"/>
        <w:ind w:left="142" w:hanging="142"/>
        <w:rPr>
          <w:rFonts w:ascii="Calibri" w:hAnsi="Calibri" w:cs="Calibri"/>
        </w:rPr>
      </w:pPr>
      <w:r w:rsidRPr="00A82525">
        <w:rPr>
          <w:rFonts w:ascii="Calibri" w:hAnsi="Calibri" w:cs="Calibri"/>
        </w:rPr>
        <w:t>Kralj Artur in vitezi okrogle mize</w:t>
      </w:r>
    </w:p>
    <w:p w:rsidR="00A647F6" w:rsidRPr="00A82525" w:rsidRDefault="00A647F6" w:rsidP="00A647F6">
      <w:pPr>
        <w:pStyle w:val="ListParagraph"/>
        <w:numPr>
          <w:ilvl w:val="0"/>
          <w:numId w:val="6"/>
        </w:numPr>
        <w:spacing w:after="0"/>
        <w:ind w:left="142" w:hanging="142"/>
        <w:rPr>
          <w:rFonts w:ascii="Calibri" w:hAnsi="Calibri" w:cs="Calibri"/>
        </w:rPr>
      </w:pPr>
      <w:r w:rsidRPr="00A82525">
        <w:rPr>
          <w:rFonts w:ascii="Calibri" w:hAnsi="Calibri" w:cs="Calibri"/>
        </w:rPr>
        <w:t>Ljubezenski roman Tristan in Izolda</w:t>
      </w:r>
    </w:p>
    <w:p w:rsidR="00F16468" w:rsidRPr="00A82525" w:rsidRDefault="00F16468" w:rsidP="00F16468">
      <w:pPr>
        <w:spacing w:after="0"/>
        <w:rPr>
          <w:rFonts w:ascii="Calibri" w:hAnsi="Calibri" w:cs="Calibri"/>
        </w:rPr>
      </w:pPr>
    </w:p>
    <w:p w:rsidR="00F16468" w:rsidRPr="00A82525" w:rsidRDefault="00F16468" w:rsidP="00F16468">
      <w:pPr>
        <w:spacing w:after="0"/>
        <w:rPr>
          <w:rFonts w:ascii="Calibri" w:hAnsi="Calibri" w:cs="Calibri"/>
          <w:b/>
          <w:sz w:val="40"/>
        </w:rPr>
      </w:pPr>
      <w:r w:rsidRPr="00A82525">
        <w:rPr>
          <w:rFonts w:ascii="Calibri" w:hAnsi="Calibri" w:cs="Calibri"/>
          <w:b/>
          <w:sz w:val="40"/>
        </w:rPr>
        <w:t>Sladki novi stil/slog</w:t>
      </w:r>
    </w:p>
    <w:p w:rsidR="00F16468" w:rsidRPr="00A82525" w:rsidRDefault="00F16468" w:rsidP="00F16468">
      <w:pPr>
        <w:spacing w:after="0"/>
        <w:rPr>
          <w:rFonts w:ascii="Calibri" w:hAnsi="Calibri" w:cs="Calibri"/>
        </w:rPr>
      </w:pPr>
    </w:p>
    <w:p w:rsidR="005838F4" w:rsidRPr="00A82525" w:rsidRDefault="00F16468" w:rsidP="00F16468">
      <w:pPr>
        <w:spacing w:after="0"/>
        <w:rPr>
          <w:rFonts w:ascii="Calibri" w:hAnsi="Calibri" w:cs="Calibri"/>
        </w:rPr>
      </w:pPr>
      <w:r w:rsidRPr="00A82525">
        <w:rPr>
          <w:rFonts w:ascii="Calibri" w:hAnsi="Calibri" w:cs="Calibri"/>
        </w:rPr>
        <w:t>Trubadu</w:t>
      </w:r>
      <w:r w:rsidR="00A76AC4" w:rsidRPr="00A82525">
        <w:rPr>
          <w:rFonts w:ascii="Calibri" w:hAnsi="Calibri" w:cs="Calibri"/>
        </w:rPr>
        <w:t>rska lirika se je iz Francije preselila v Italijo. Lirika ne upeva več viteške ljubezni, saj ljubezen postane nekaj nadnaravnega in božanstvenega. Ženska, ki jo opeva pesnik, tako postane idealna. V tem slogu je v mladih letih pisal tudi Dante Aligheri. Veljal je za enega najbolj izobraženega človeka.</w:t>
      </w:r>
    </w:p>
    <w:p w:rsidR="003B4806" w:rsidRDefault="003B4806" w:rsidP="003B4806">
      <w:pPr>
        <w:rPr>
          <w:rFonts w:ascii="Calibri" w:hAnsi="Calibri" w:cs="Calibri"/>
        </w:rPr>
      </w:pPr>
    </w:p>
    <w:p w:rsidR="00A82525" w:rsidRPr="003B4806" w:rsidRDefault="00A82525" w:rsidP="003B4806">
      <w:pPr>
        <w:spacing w:after="0"/>
        <w:rPr>
          <w:rFonts w:ascii="Calibri" w:hAnsi="Calibri" w:cs="Calibri"/>
        </w:rPr>
      </w:pPr>
      <w:r w:rsidRPr="00A82525">
        <w:rPr>
          <w:rFonts w:ascii="Calibri" w:hAnsi="Calibri" w:cs="Calibri"/>
          <w:b/>
          <w:sz w:val="36"/>
        </w:rPr>
        <w:t>Tristan in Izolda</w:t>
      </w:r>
    </w:p>
    <w:p w:rsidR="00A82525" w:rsidRPr="00A82525" w:rsidRDefault="00A82525" w:rsidP="00F16468">
      <w:pPr>
        <w:spacing w:after="0"/>
        <w:rPr>
          <w:rFonts w:ascii="Calibri" w:hAnsi="Calibri" w:cs="Calibri"/>
          <w:b/>
        </w:rPr>
      </w:pPr>
    </w:p>
    <w:p w:rsidR="00A82525" w:rsidRPr="00A82525" w:rsidRDefault="00A82525" w:rsidP="00A82525">
      <w:pPr>
        <w:pStyle w:val="Standard"/>
        <w:rPr>
          <w:rFonts w:ascii="Calibri" w:hAnsi="Calibri" w:cs="Calibri"/>
          <w:sz w:val="22"/>
          <w:szCs w:val="22"/>
        </w:rPr>
      </w:pPr>
      <w:r w:rsidRPr="00A82525">
        <w:rPr>
          <w:rFonts w:ascii="Calibri" w:hAnsi="Calibri" w:cs="Calibri"/>
          <w:sz w:val="22"/>
          <w:szCs w:val="22"/>
        </w:rPr>
        <w:t>Knjiga Roman o Tristanu in Izoldi je srednjeveški viteški roman z ljubezensko tematiko.</w:t>
      </w:r>
    </w:p>
    <w:p w:rsidR="00A82525" w:rsidRPr="00A82525" w:rsidRDefault="00A82525" w:rsidP="00A82525">
      <w:pPr>
        <w:pStyle w:val="Textbody"/>
        <w:jc w:val="left"/>
        <w:rPr>
          <w:rFonts w:ascii="Calibri" w:hAnsi="Calibri" w:cs="Calibri"/>
          <w:sz w:val="22"/>
          <w:szCs w:val="22"/>
        </w:rPr>
      </w:pPr>
      <w:r w:rsidRPr="00A82525">
        <w:rPr>
          <w:rFonts w:ascii="Calibri" w:hAnsi="Calibri" w:cs="Calibri"/>
          <w:sz w:val="22"/>
          <w:szCs w:val="22"/>
        </w:rPr>
        <w:t>Tristan se je rodil v loonski deželi. Njegovega očeta je ubil vojvoda Morgan in od žalosti je umrla še njegova mati, ki je prihajala iz cornouajske dežele. Sedem let ga je vzgajal dvorjan Rohalt Zvestosrčni, potem pa ga je zaupal učitelju Gorvenalu.</w:t>
      </w:r>
    </w:p>
    <w:p w:rsidR="00A82525" w:rsidRPr="00A82525" w:rsidRDefault="00A82525" w:rsidP="00A82525">
      <w:pPr>
        <w:pStyle w:val="Standard"/>
        <w:rPr>
          <w:rFonts w:ascii="Calibri" w:hAnsi="Calibri" w:cs="Calibri"/>
          <w:sz w:val="22"/>
          <w:szCs w:val="22"/>
        </w:rPr>
      </w:pPr>
      <w:r w:rsidRPr="00A82525">
        <w:rPr>
          <w:rFonts w:ascii="Calibri" w:hAnsi="Calibri" w:cs="Calibri"/>
          <w:sz w:val="22"/>
          <w:szCs w:val="22"/>
        </w:rPr>
        <w:t>Tristana so ugrabili trgovci in tako je pristal v deželi svojega strica, kralja Marka, v deželi Cornwall. Odlično se je sporazumel z njim, mu služil, za njim pa je prišel tudi učitelj Gorvenal.</w:t>
      </w:r>
    </w:p>
    <w:p w:rsidR="00A82525" w:rsidRPr="00A82525" w:rsidRDefault="00A82525" w:rsidP="00A82525">
      <w:pPr>
        <w:pStyle w:val="Standard"/>
        <w:rPr>
          <w:rFonts w:ascii="Calibri" w:hAnsi="Calibri" w:cs="Calibri"/>
          <w:sz w:val="22"/>
          <w:szCs w:val="22"/>
        </w:rPr>
      </w:pPr>
      <w:r w:rsidRPr="00A82525">
        <w:rPr>
          <w:rFonts w:ascii="Calibri" w:hAnsi="Calibri" w:cs="Calibri"/>
          <w:sz w:val="22"/>
          <w:szCs w:val="22"/>
        </w:rPr>
        <w:t>Ko je nekoč v deželo prišel Irski »velikan« Morholt in zahteval v davek dečke in dekleta Cornwalla, ga je Tristan v boju premagal, s čimer je odrešil Irce plačevanja davka. Zadana mu je bila globoka rana z zastrupljenim rezilom, zato se je vkrcal na barko brez jader in vesel ter s seboj vzel le harfo. Pristal je na irski obali, kjer ga je ozdravila zdravilka Izolda, irska kraljica. Morholt je bil njen brat, zato se je Tristan izdajal za drugo osebo.</w:t>
      </w:r>
    </w:p>
    <w:p w:rsidR="00A82525" w:rsidRPr="00A82525" w:rsidRDefault="00A82525" w:rsidP="00A82525">
      <w:pPr>
        <w:pStyle w:val="Standard"/>
        <w:rPr>
          <w:rFonts w:ascii="Calibri" w:hAnsi="Calibri" w:cs="Calibri"/>
          <w:sz w:val="22"/>
          <w:szCs w:val="22"/>
        </w:rPr>
      </w:pPr>
      <w:r w:rsidRPr="00A82525">
        <w:rPr>
          <w:rFonts w:ascii="Calibri" w:hAnsi="Calibri" w:cs="Calibri"/>
          <w:sz w:val="22"/>
          <w:szCs w:val="22"/>
        </w:rPr>
        <w:t xml:space="preserve">Mark in Tristan sta čudovito sodelovala. Baroni so se zbali, saj so vedeli, da bo Markovo imetje postalo Tristanovo, ko bo le-ta umrl. Zato so ga prepričevali, naj se končno poroči in ima potomce. Kralj Mark se odloči, da se bo oženil z žensko, katere zlati las sta mu v kljunu prinesli lastovki. Tristan ve, da je »lastnica« lasu Izolda, zato jo gre iskat. V njeni domovini premaga strašno pošast, za nagrado dobi Izoldo. Izolda mu ponovno reši življenje, ko ga ozdravi težkih ran. Nekega dne odkrije, da je ranjenec pravzaprav morilec </w:t>
      </w:r>
      <w:r w:rsidRPr="00A82525">
        <w:rPr>
          <w:rFonts w:ascii="Calibri" w:hAnsi="Calibri" w:cs="Calibri"/>
          <w:sz w:val="22"/>
          <w:szCs w:val="22"/>
        </w:rPr>
        <w:lastRenderedPageBreak/>
        <w:t>njenega strica, zato ga skuša ubiti. Tristan jo s premetenimi besedami odvrne od tega in jo odpelje v deželo Cornwall. Za popotnico da Izoldi njena mati čarobni napoj za večno ljubezen, ki bi ga morala popiti z bodočim zakoncem Markom. Na ladji sta Tristan in Izolda žejna in služabnica jima po pomoti ponudi napoj. Tako se začne njuna večna ljubezen, kljub temu, da se ji hočeta upreti.</w:t>
      </w:r>
    </w:p>
    <w:p w:rsidR="00A82525" w:rsidRPr="00A82525" w:rsidRDefault="00A82525" w:rsidP="00A82525">
      <w:pPr>
        <w:pStyle w:val="Standard"/>
        <w:rPr>
          <w:rFonts w:ascii="Calibri" w:hAnsi="Calibri" w:cs="Calibri"/>
          <w:sz w:val="22"/>
          <w:szCs w:val="22"/>
        </w:rPr>
      </w:pPr>
      <w:r w:rsidRPr="00A82525">
        <w:rPr>
          <w:rFonts w:ascii="Calibri" w:hAnsi="Calibri" w:cs="Calibri"/>
          <w:sz w:val="22"/>
          <w:szCs w:val="22"/>
        </w:rPr>
        <w:t>Mark in Izolda se poročita, a romanca med Tristanom in Izoldo ne mine. Zaradi hudobnih baronov ju zasačijo in obsodijo na smrt. Tristan s skokom iz kapelice v prepad čudežno pobegne, nato reši še Izoldo, ki jo je kralj dal za cipo gobavcem. Dolgo se skrivata v gozdovih in uživata v ljubezni. Nekega dne ju speča s pomočjo gozdarja odkrije kralj, a ju zaradi meča med njima, ki predstavlja nedolžnost, pusti pri življenju. V znak svoje prisotnosti zamenja meč za svojega, prav tako pa tudi Izoldin prstan. Tristan in Izolda ugotovita, da njuna ljubezen nima prihodnosti ter se pokesata. Tristan kralju ponudi ženo nazaj. Izolda ob slovesu Tristanu podari prstan z zelenim kamnom, da se bosta spoznala.</w:t>
      </w:r>
    </w:p>
    <w:p w:rsidR="00A82525" w:rsidRPr="00A82525" w:rsidRDefault="00A82525" w:rsidP="00A82525">
      <w:pPr>
        <w:pStyle w:val="Textbody"/>
        <w:jc w:val="left"/>
        <w:rPr>
          <w:rFonts w:ascii="Calibri" w:hAnsi="Calibri" w:cs="Calibri"/>
          <w:sz w:val="22"/>
          <w:szCs w:val="22"/>
        </w:rPr>
      </w:pPr>
      <w:r w:rsidRPr="00A82525">
        <w:rPr>
          <w:rFonts w:ascii="Calibri" w:hAnsi="Calibri" w:cs="Calibri"/>
          <w:sz w:val="22"/>
          <w:szCs w:val="22"/>
        </w:rPr>
        <w:t>Nove prigode so odpeljale viteza daleč proč in v tuji deželi je pomagal tamkajšnjemu kralju, da se je ubranil sovražnikov. Tako se je spoprijateljil s kraljevim sinom Kaherdinom. Poročil se je z njegovo sestro Izoldo Beloroko, a se tega kesal že na poročno noč. Da ne bi še bolj izdal Izolde Plavolase, je njegova nova izbranka ostala devica.</w:t>
      </w:r>
    </w:p>
    <w:p w:rsidR="003B4806" w:rsidRDefault="00A82525" w:rsidP="003B4806">
      <w:pPr>
        <w:pStyle w:val="Standard"/>
        <w:spacing w:after="200"/>
        <w:rPr>
          <w:rFonts w:ascii="Calibri" w:hAnsi="Calibri" w:cs="Calibri"/>
          <w:sz w:val="22"/>
          <w:szCs w:val="22"/>
        </w:rPr>
      </w:pPr>
      <w:r w:rsidRPr="00A82525">
        <w:rPr>
          <w:rFonts w:ascii="Calibri" w:hAnsi="Calibri" w:cs="Calibri"/>
          <w:sz w:val="22"/>
          <w:szCs w:val="22"/>
        </w:rPr>
        <w:t>Tristan se je sicer še vrnil na grad Marka, a tako spremenjen, da ga Izolda ni prepoznala, temveč ga je odgnala. Naposled je Tristan v novi domovini obležal smrtno ranjen ter zahteval, da pokličejo cornwallsko kraljico, edino, ki bi ga lahko ozdravila. Kaherdin je šel ponjo in s Tristanom sta se dogovorila, da če bo ob vrnitvi jadro črno, kraljice ne bo z njim, če bo belo, pa bo. Izolda Plavolasa je odplula k svojemu ljubljenemu, saj ni hotela, da umre. Izolda Beloroka je oprezala za ladjo in iz ljubosumja Tristanu dejala, da je jadro črne barve. Tristan v trenutku umre,  kmalu za njim pa v njegovem objemu od žalosti izdihne še Izolda Plavolasa.</w:t>
      </w:r>
      <w:r w:rsidR="007D4D8F">
        <w:rPr>
          <w:rFonts w:ascii="Calibri" w:hAnsi="Calibri" w:cs="Calibri"/>
          <w:sz w:val="22"/>
          <w:szCs w:val="22"/>
        </w:rPr>
        <w:t xml:space="preserve"> Ko to kralj Mark izve, ju pokoplje, vendar ne v isti grob. Tisto noč je iz Tristjanovega groba zrastla robida v Izoldiniga. Naslednji dan so to robido posekali, vendar je ponoči spet zrastla. To se je ponavljalo nekaj noči, dokler ni kralj Mark ukazal naj jo pustiko rasti v dokaz moči ljubezni.</w:t>
      </w:r>
    </w:p>
    <w:p w:rsidR="003B4806" w:rsidRDefault="003B4806" w:rsidP="003B4806">
      <w:pPr>
        <w:pStyle w:val="Standard"/>
        <w:rPr>
          <w:rFonts w:ascii="Calibri" w:hAnsi="Calibri" w:cs="Calibri"/>
          <w:sz w:val="22"/>
          <w:szCs w:val="22"/>
        </w:rPr>
      </w:pPr>
    </w:p>
    <w:p w:rsidR="00A82525" w:rsidRPr="003B4806" w:rsidRDefault="0001012A" w:rsidP="003B4806">
      <w:pPr>
        <w:pStyle w:val="Standard"/>
        <w:rPr>
          <w:rFonts w:ascii="Calibri" w:hAnsi="Calibri" w:cs="Calibri"/>
          <w:sz w:val="22"/>
          <w:szCs w:val="22"/>
        </w:rPr>
      </w:pPr>
      <w:r w:rsidRPr="00842FAA">
        <w:rPr>
          <w:rFonts w:ascii="Calibri" w:hAnsi="Calibri" w:cs="Calibri"/>
          <w:b/>
          <w:sz w:val="40"/>
          <w:szCs w:val="22"/>
        </w:rPr>
        <w:t>Srednjeveška književnost na Slovenskem</w:t>
      </w:r>
    </w:p>
    <w:p w:rsidR="0001012A" w:rsidRDefault="0001012A" w:rsidP="00A82525">
      <w:pPr>
        <w:pStyle w:val="Standard"/>
        <w:rPr>
          <w:rFonts w:ascii="Calibri" w:hAnsi="Calibri" w:cs="Calibri"/>
          <w:sz w:val="22"/>
          <w:szCs w:val="22"/>
        </w:rPr>
      </w:pPr>
    </w:p>
    <w:p w:rsidR="0001012A" w:rsidRDefault="0001012A" w:rsidP="00A82525">
      <w:pPr>
        <w:pStyle w:val="Standard"/>
        <w:rPr>
          <w:rFonts w:ascii="Calibri" w:hAnsi="Calibri" w:cs="Calibri"/>
          <w:b/>
          <w:sz w:val="22"/>
          <w:szCs w:val="22"/>
        </w:rPr>
      </w:pPr>
      <w:r>
        <w:rPr>
          <w:rFonts w:ascii="Calibri" w:hAnsi="Calibri" w:cs="Calibri"/>
          <w:sz w:val="22"/>
          <w:szCs w:val="22"/>
        </w:rPr>
        <w:t xml:space="preserve">Uporaba slovenščine med plemiči priča star in znamenit </w:t>
      </w:r>
      <w:r>
        <w:rPr>
          <w:rFonts w:ascii="Calibri" w:hAnsi="Calibri" w:cs="Calibri"/>
          <w:b/>
          <w:sz w:val="22"/>
          <w:szCs w:val="22"/>
        </w:rPr>
        <w:t xml:space="preserve">obred ustoličevanja koroških vojvod na Knežjem kamnu, </w:t>
      </w:r>
      <w:r>
        <w:rPr>
          <w:rFonts w:ascii="Calibri" w:hAnsi="Calibri" w:cs="Calibri"/>
          <w:sz w:val="22"/>
          <w:szCs w:val="22"/>
        </w:rPr>
        <w:t xml:space="preserve">pa tudi </w:t>
      </w:r>
      <w:r>
        <w:rPr>
          <w:rFonts w:ascii="Calibri" w:hAnsi="Calibri" w:cs="Calibri"/>
          <w:b/>
          <w:sz w:val="22"/>
          <w:szCs w:val="22"/>
        </w:rPr>
        <w:t xml:space="preserve">verz (Glosa) </w:t>
      </w:r>
      <w:r w:rsidR="00580482">
        <w:rPr>
          <w:rFonts w:ascii="Calibri" w:hAnsi="Calibri" w:cs="Calibri"/>
          <w:sz w:val="22"/>
          <w:szCs w:val="22"/>
        </w:rPr>
        <w:t xml:space="preserve">v pesmi nemškega viteškega pesnika </w:t>
      </w:r>
      <w:r w:rsidR="00580482">
        <w:rPr>
          <w:rFonts w:ascii="Calibri" w:hAnsi="Calibri" w:cs="Calibri"/>
          <w:b/>
          <w:sz w:val="22"/>
          <w:szCs w:val="22"/>
        </w:rPr>
        <w:t>Ulircha von Liechtensteina.</w:t>
      </w:r>
    </w:p>
    <w:p w:rsidR="00580482" w:rsidRDefault="00580482" w:rsidP="00A82525">
      <w:pPr>
        <w:pStyle w:val="Standard"/>
        <w:rPr>
          <w:rFonts w:ascii="Calibri" w:hAnsi="Calibri" w:cs="Calibri"/>
          <w:b/>
          <w:sz w:val="22"/>
          <w:szCs w:val="22"/>
        </w:rPr>
      </w:pPr>
    </w:p>
    <w:p w:rsidR="00580482" w:rsidRDefault="00580482" w:rsidP="00A82525">
      <w:pPr>
        <w:pStyle w:val="Standard"/>
        <w:rPr>
          <w:rFonts w:ascii="Calibri" w:hAnsi="Calibri" w:cs="Calibri"/>
          <w:b/>
          <w:sz w:val="22"/>
          <w:szCs w:val="22"/>
        </w:rPr>
      </w:pPr>
      <w:r>
        <w:rPr>
          <w:rFonts w:ascii="Calibri" w:hAnsi="Calibri" w:cs="Calibri"/>
          <w:sz w:val="22"/>
          <w:szCs w:val="22"/>
        </w:rPr>
        <w:t xml:space="preserve">Grka </w:t>
      </w:r>
      <w:r w:rsidRPr="00580482">
        <w:rPr>
          <w:rFonts w:ascii="Calibri" w:hAnsi="Calibri" w:cs="Calibri"/>
          <w:b/>
          <w:sz w:val="22"/>
          <w:szCs w:val="22"/>
        </w:rPr>
        <w:t>Metod in Konstantin (Ciril)</w:t>
      </w:r>
      <w:r>
        <w:rPr>
          <w:rFonts w:ascii="Calibri" w:hAnsi="Calibri" w:cs="Calibri"/>
          <w:sz w:val="22"/>
          <w:szCs w:val="22"/>
        </w:rPr>
        <w:t xml:space="preserve"> v drugi polovici 9.st. prideta pokristjanjevat v Spodnjo Panonijo in na Moravsko. V ta namen sta boguslužne knjige prevedla v slovanski jezik, imenovan </w:t>
      </w:r>
      <w:r w:rsidRPr="00580482">
        <w:rPr>
          <w:rFonts w:ascii="Calibri" w:hAnsi="Calibri" w:cs="Calibri"/>
          <w:b/>
          <w:sz w:val="22"/>
          <w:szCs w:val="22"/>
        </w:rPr>
        <w:t>Stara cerkvena Slovenščina.</w:t>
      </w:r>
    </w:p>
    <w:p w:rsidR="00580482" w:rsidRDefault="00580482" w:rsidP="00A82525">
      <w:pPr>
        <w:pStyle w:val="Standard"/>
        <w:rPr>
          <w:rFonts w:ascii="Calibri" w:hAnsi="Calibri" w:cs="Calibri"/>
          <w:b/>
          <w:sz w:val="22"/>
          <w:szCs w:val="22"/>
        </w:rPr>
      </w:pPr>
    </w:p>
    <w:p w:rsidR="00580482" w:rsidRDefault="00580482" w:rsidP="00A82525">
      <w:pPr>
        <w:pStyle w:val="Standard"/>
        <w:rPr>
          <w:rFonts w:ascii="Calibri" w:hAnsi="Calibri" w:cs="Calibri"/>
          <w:b/>
          <w:sz w:val="22"/>
          <w:szCs w:val="22"/>
        </w:rPr>
      </w:pPr>
      <w:r>
        <w:rPr>
          <w:rFonts w:ascii="Calibri" w:hAnsi="Calibri" w:cs="Calibri"/>
          <w:sz w:val="22"/>
          <w:szCs w:val="22"/>
        </w:rPr>
        <w:t xml:space="preserve">Na prelomu iz 1. V 2. tisočletje je nastal tudi najstarejši rokopi </w:t>
      </w:r>
      <w:r w:rsidRPr="006265C0">
        <w:rPr>
          <w:rFonts w:ascii="Calibri" w:hAnsi="Calibri" w:cs="Calibri"/>
          <w:b/>
          <w:sz w:val="22"/>
          <w:szCs w:val="22"/>
        </w:rPr>
        <w:t>Brižinski spomeniki</w:t>
      </w:r>
      <w:r>
        <w:rPr>
          <w:rFonts w:ascii="Calibri" w:hAnsi="Calibri" w:cs="Calibri"/>
          <w:sz w:val="22"/>
          <w:szCs w:val="22"/>
        </w:rPr>
        <w:t xml:space="preserve">. Po letu 1000 so </w:t>
      </w:r>
      <w:r w:rsidRPr="006265C0">
        <w:rPr>
          <w:rFonts w:ascii="Calibri" w:hAnsi="Calibri" w:cs="Calibri"/>
          <w:b/>
          <w:sz w:val="22"/>
          <w:szCs w:val="22"/>
        </w:rPr>
        <w:t>samostani postali središča srednjeveške kulture in pismenosti.</w:t>
      </w:r>
    </w:p>
    <w:p w:rsidR="006265C0" w:rsidRDefault="006265C0" w:rsidP="00A82525">
      <w:pPr>
        <w:pStyle w:val="Standard"/>
        <w:rPr>
          <w:rFonts w:ascii="Calibri" w:hAnsi="Calibri" w:cs="Calibri"/>
          <w:b/>
          <w:sz w:val="22"/>
          <w:szCs w:val="22"/>
        </w:rPr>
      </w:pPr>
    </w:p>
    <w:p w:rsidR="006265C0" w:rsidRDefault="006265C0" w:rsidP="00A82525">
      <w:pPr>
        <w:pStyle w:val="Standard"/>
        <w:rPr>
          <w:rFonts w:ascii="Calibri" w:hAnsi="Calibri" w:cs="Calibri"/>
          <w:sz w:val="22"/>
          <w:szCs w:val="22"/>
        </w:rPr>
      </w:pPr>
      <w:r w:rsidRPr="006265C0">
        <w:rPr>
          <w:rFonts w:ascii="Calibri" w:hAnsi="Calibri" w:cs="Calibri"/>
          <w:b/>
          <w:sz w:val="22"/>
          <w:szCs w:val="22"/>
        </w:rPr>
        <w:t>Celovški</w:t>
      </w:r>
      <w:r>
        <w:rPr>
          <w:rFonts w:ascii="Calibri" w:hAnsi="Calibri" w:cs="Calibri"/>
          <w:sz w:val="22"/>
          <w:szCs w:val="22"/>
        </w:rPr>
        <w:t xml:space="preserve"> ali </w:t>
      </w:r>
      <w:r w:rsidRPr="006265C0">
        <w:rPr>
          <w:rFonts w:ascii="Calibri" w:hAnsi="Calibri" w:cs="Calibri"/>
          <w:b/>
          <w:sz w:val="22"/>
          <w:szCs w:val="22"/>
        </w:rPr>
        <w:t>Rateški rokopis</w:t>
      </w:r>
      <w:r>
        <w:rPr>
          <w:rFonts w:ascii="Calibri" w:hAnsi="Calibri" w:cs="Calibri"/>
          <w:sz w:val="22"/>
          <w:szCs w:val="22"/>
        </w:rPr>
        <w:t xml:space="preserve"> je bil zapisan v drugi polovici 14. st. v Ratečah, hranijo ga v Celovcu.</w:t>
      </w:r>
    </w:p>
    <w:p w:rsidR="006265C0" w:rsidRDefault="006265C0" w:rsidP="00A82525">
      <w:pPr>
        <w:pStyle w:val="Standard"/>
        <w:rPr>
          <w:rFonts w:ascii="Calibri" w:hAnsi="Calibri" w:cs="Calibri"/>
          <w:sz w:val="22"/>
          <w:szCs w:val="22"/>
        </w:rPr>
      </w:pPr>
    </w:p>
    <w:p w:rsidR="006265C0" w:rsidRDefault="006265C0" w:rsidP="00A82525">
      <w:pPr>
        <w:pStyle w:val="Standard"/>
        <w:rPr>
          <w:rFonts w:ascii="Calibri" w:hAnsi="Calibri" w:cs="Calibri"/>
          <w:sz w:val="22"/>
          <w:szCs w:val="22"/>
        </w:rPr>
      </w:pPr>
      <w:r w:rsidRPr="006265C0">
        <w:rPr>
          <w:rFonts w:ascii="Calibri" w:hAnsi="Calibri" w:cs="Calibri"/>
          <w:b/>
          <w:sz w:val="22"/>
          <w:szCs w:val="22"/>
        </w:rPr>
        <w:t>Starogorski rokopis</w:t>
      </w:r>
      <w:r>
        <w:rPr>
          <w:rFonts w:ascii="Calibri" w:hAnsi="Calibri" w:cs="Calibri"/>
          <w:sz w:val="22"/>
          <w:szCs w:val="22"/>
        </w:rPr>
        <w:t xml:space="preserve"> je nastal ob koncu 15. st. Vsebuje iste molitve kot Rateški rokopis.</w:t>
      </w:r>
    </w:p>
    <w:p w:rsidR="006265C0" w:rsidRDefault="006265C0" w:rsidP="00A82525">
      <w:pPr>
        <w:pStyle w:val="Standard"/>
        <w:rPr>
          <w:rFonts w:ascii="Calibri" w:hAnsi="Calibri" w:cs="Calibri"/>
          <w:sz w:val="22"/>
          <w:szCs w:val="22"/>
        </w:rPr>
      </w:pPr>
    </w:p>
    <w:p w:rsidR="006265C0" w:rsidRDefault="006265C0" w:rsidP="00A82525">
      <w:pPr>
        <w:pStyle w:val="Standard"/>
        <w:rPr>
          <w:rFonts w:ascii="Calibri" w:hAnsi="Calibri" w:cs="Calibri"/>
          <w:sz w:val="22"/>
          <w:szCs w:val="22"/>
        </w:rPr>
      </w:pPr>
      <w:r w:rsidRPr="006265C0">
        <w:rPr>
          <w:rFonts w:ascii="Calibri" w:hAnsi="Calibri" w:cs="Calibri"/>
          <w:b/>
          <w:sz w:val="22"/>
          <w:szCs w:val="22"/>
        </w:rPr>
        <w:t xml:space="preserve">Stiški rokopis </w:t>
      </w:r>
      <w:r>
        <w:rPr>
          <w:rFonts w:ascii="Calibri" w:hAnsi="Calibri" w:cs="Calibri"/>
          <w:sz w:val="22"/>
          <w:szCs w:val="22"/>
        </w:rPr>
        <w:t>je med vsemi spomeniki najobsežnejši. Nastal je v prvi polovici 15. st. Prvi del vsebuje molitev pred pridigo in antifono Salve Regina. Drugi del je dobro deseljetje mlajši, vsebuje pa zapis obrazca splošne spovedi in prvo kitico velikonočne pesmi. (»Naš Gospud je od smrti vstal«)</w:t>
      </w:r>
    </w:p>
    <w:p w:rsidR="006265C0" w:rsidRDefault="006265C0" w:rsidP="00A82525">
      <w:pPr>
        <w:pStyle w:val="Standard"/>
        <w:rPr>
          <w:rFonts w:ascii="Calibri" w:hAnsi="Calibri" w:cs="Calibri"/>
          <w:sz w:val="22"/>
          <w:szCs w:val="22"/>
        </w:rPr>
      </w:pPr>
    </w:p>
    <w:p w:rsidR="006265C0" w:rsidRDefault="006265C0" w:rsidP="00A82525">
      <w:pPr>
        <w:pStyle w:val="Standard"/>
        <w:rPr>
          <w:rFonts w:ascii="Calibri" w:hAnsi="Calibri" w:cs="Calibri"/>
          <w:sz w:val="22"/>
          <w:szCs w:val="22"/>
        </w:rPr>
      </w:pPr>
      <w:r w:rsidRPr="006265C0">
        <w:rPr>
          <w:rFonts w:ascii="Calibri" w:hAnsi="Calibri" w:cs="Calibri"/>
          <w:b/>
          <w:sz w:val="22"/>
          <w:szCs w:val="22"/>
        </w:rPr>
        <w:t>Černjejski</w:t>
      </w:r>
      <w:r>
        <w:rPr>
          <w:rFonts w:ascii="Calibri" w:hAnsi="Calibri" w:cs="Calibri"/>
          <w:sz w:val="22"/>
          <w:szCs w:val="22"/>
        </w:rPr>
        <w:t xml:space="preserve"> ali </w:t>
      </w:r>
      <w:r w:rsidRPr="006265C0">
        <w:rPr>
          <w:rFonts w:ascii="Calibri" w:hAnsi="Calibri" w:cs="Calibri"/>
          <w:b/>
          <w:sz w:val="22"/>
          <w:szCs w:val="22"/>
        </w:rPr>
        <w:t xml:space="preserve">Beneškoslovenski rokopis </w:t>
      </w:r>
      <w:r>
        <w:rPr>
          <w:rFonts w:ascii="Calibri" w:hAnsi="Calibri" w:cs="Calibri"/>
          <w:sz w:val="22"/>
          <w:szCs w:val="22"/>
        </w:rPr>
        <w:t>je nastal konec 15. st. Vsebuje seznam ustanovnih maš Marijine bratovščine v Černeji v Beneški Sloveniji.</w:t>
      </w:r>
    </w:p>
    <w:p w:rsidR="006265C0" w:rsidRDefault="006265C0" w:rsidP="00A82525">
      <w:pPr>
        <w:pStyle w:val="Standard"/>
        <w:rPr>
          <w:rFonts w:ascii="Calibri" w:hAnsi="Calibri" w:cs="Calibri"/>
          <w:sz w:val="22"/>
          <w:szCs w:val="22"/>
        </w:rPr>
      </w:pPr>
    </w:p>
    <w:p w:rsidR="006265C0" w:rsidRDefault="006265C0" w:rsidP="003B4806">
      <w:pPr>
        <w:pStyle w:val="Standard"/>
        <w:spacing w:after="200"/>
        <w:rPr>
          <w:rFonts w:ascii="Calibri" w:hAnsi="Calibri" w:cs="Calibri"/>
          <w:sz w:val="22"/>
          <w:szCs w:val="22"/>
        </w:rPr>
      </w:pPr>
      <w:r>
        <w:rPr>
          <w:rFonts w:ascii="Calibri" w:hAnsi="Calibri" w:cs="Calibri"/>
          <w:sz w:val="22"/>
          <w:szCs w:val="22"/>
        </w:rPr>
        <w:t xml:space="preserve">Sredi 15. st. je nastal </w:t>
      </w:r>
      <w:r w:rsidRPr="006265C0">
        <w:rPr>
          <w:rFonts w:ascii="Calibri" w:hAnsi="Calibri" w:cs="Calibri"/>
          <w:b/>
          <w:sz w:val="22"/>
          <w:szCs w:val="22"/>
        </w:rPr>
        <w:t>Škofjeloški rokopis</w:t>
      </w:r>
      <w:r>
        <w:rPr>
          <w:rFonts w:ascii="Calibri" w:hAnsi="Calibri" w:cs="Calibri"/>
          <w:sz w:val="22"/>
          <w:szCs w:val="22"/>
        </w:rPr>
        <w:t>, ki našteva Slovenska imena za mesec.</w:t>
      </w:r>
    </w:p>
    <w:p w:rsidR="00842FAA" w:rsidRDefault="00842FAA" w:rsidP="00A82525">
      <w:pPr>
        <w:pStyle w:val="Standard"/>
        <w:rPr>
          <w:rFonts w:ascii="Calibri" w:hAnsi="Calibri" w:cs="Calibri"/>
          <w:sz w:val="22"/>
          <w:szCs w:val="22"/>
        </w:rPr>
      </w:pPr>
    </w:p>
    <w:p w:rsidR="00842FAA" w:rsidRDefault="003B4806" w:rsidP="00A82525">
      <w:pPr>
        <w:pStyle w:val="Standard"/>
        <w:rPr>
          <w:rFonts w:ascii="Calibri" w:hAnsi="Calibri" w:cs="Calibri"/>
          <w:b/>
          <w:sz w:val="36"/>
          <w:szCs w:val="22"/>
        </w:rPr>
      </w:pPr>
      <w:r w:rsidRPr="003B4806">
        <w:rPr>
          <w:rFonts w:ascii="Calibri" w:hAnsi="Calibri" w:cs="Calibri"/>
          <w:b/>
          <w:sz w:val="36"/>
          <w:szCs w:val="22"/>
        </w:rPr>
        <w:lastRenderedPageBreak/>
        <w:t>Brižinski spomeniki</w:t>
      </w:r>
    </w:p>
    <w:p w:rsidR="003B4806" w:rsidRDefault="003B4806" w:rsidP="00A82525">
      <w:pPr>
        <w:pStyle w:val="Standard"/>
        <w:rPr>
          <w:rFonts w:ascii="Calibri" w:hAnsi="Calibri" w:cs="Calibri"/>
          <w:b/>
          <w:sz w:val="22"/>
          <w:szCs w:val="22"/>
        </w:rPr>
      </w:pPr>
    </w:p>
    <w:p w:rsidR="003B4806" w:rsidRDefault="00F62D1D" w:rsidP="00A82525">
      <w:pPr>
        <w:pStyle w:val="Standard"/>
        <w:rPr>
          <w:rFonts w:ascii="Calibri" w:hAnsi="Calibri" w:cs="Calibri"/>
          <w:sz w:val="28"/>
          <w:szCs w:val="22"/>
          <w:u w:val="single"/>
        </w:rPr>
      </w:pPr>
      <w:r>
        <w:rPr>
          <w:rFonts w:ascii="Calibri" w:hAnsi="Calibri" w:cs="Calibri"/>
          <w:sz w:val="28"/>
          <w:szCs w:val="22"/>
          <w:u w:val="single"/>
        </w:rPr>
        <w:t>Vsebina</w:t>
      </w:r>
    </w:p>
    <w:p w:rsidR="001806E5" w:rsidRDefault="003B4806" w:rsidP="00A82525">
      <w:pPr>
        <w:pStyle w:val="Standard"/>
        <w:rPr>
          <w:rFonts w:ascii="Calibri" w:hAnsi="Calibri" w:cs="Calibri"/>
          <w:sz w:val="22"/>
          <w:szCs w:val="22"/>
        </w:rPr>
      </w:pPr>
      <w:r>
        <w:rPr>
          <w:rFonts w:ascii="Calibri" w:hAnsi="Calibri" w:cs="Calibri"/>
          <w:sz w:val="22"/>
          <w:szCs w:val="22"/>
        </w:rPr>
        <w:t>Zaradi greha prvega človeka, v katerega ga je zapeljal hudič, je bil človek izgnan od Boga, na svet so prišli trplenje, bolezen in smrt. Toda človek je kljub temu božji človek, zato naj verniki opustijo zla dejanja, kot so žrtvovanje malikom, obrekovanje, tatavine, ubijanje, prelamljanje priseg, sovraštvo... Tudi svetniki, ki jih častijo v cerkvah, so bili ljudje, a so se odpovedali slabim in začeli opravljati dobra dela: hranili so lačne, napajali žejne, obiskovali zapornike, gostili tujce... S tem so se približali Bogu.</w:t>
      </w:r>
      <w:r w:rsidR="00590878">
        <w:rPr>
          <w:rFonts w:ascii="Calibri" w:hAnsi="Calibri" w:cs="Calibri"/>
          <w:sz w:val="22"/>
          <w:szCs w:val="22"/>
        </w:rPr>
        <w:t xml:space="preserve"> Prav tako pa naj verniki prosijo Boga, da jih po smrti in poslednji sodbi sprejme v svojo kraljestvo, pripravljeno izvoljencem.</w:t>
      </w:r>
      <w:r w:rsidR="001806E5">
        <w:rPr>
          <w:rFonts w:ascii="Calibri" w:hAnsi="Calibri" w:cs="Calibri"/>
          <w:sz w:val="22"/>
          <w:szCs w:val="22"/>
        </w:rPr>
        <w:t xml:space="preserve"> Na sodni dan se ne bo mogel nihče skriti, ampak se bo vsak zagovarjal za svojo vero in dejanja, storjena v življenju. Kristus, zdravnik duš in teles, pa je dal tudi zdravilo, mučenci so se slabega očistili, trplenjem zaradi svoje vere – tepli so jih, sežigali, obešali... verniki pa lahko prejmejo odpuščanje, če verujejo in svoje grehe izpovedo duhovnikom.</w:t>
      </w:r>
    </w:p>
    <w:p w:rsidR="00C90E43" w:rsidRDefault="00C90E43" w:rsidP="00A82525">
      <w:pPr>
        <w:pStyle w:val="Standard"/>
        <w:rPr>
          <w:rFonts w:ascii="Calibri" w:hAnsi="Calibri" w:cs="Calibri"/>
          <w:sz w:val="22"/>
          <w:szCs w:val="22"/>
        </w:rPr>
      </w:pPr>
    </w:p>
    <w:p w:rsidR="00F62D1D" w:rsidRDefault="00F62D1D" w:rsidP="00A82525">
      <w:pPr>
        <w:pStyle w:val="Standard"/>
        <w:rPr>
          <w:rFonts w:ascii="Calibri" w:hAnsi="Calibri" w:cs="Calibri"/>
          <w:sz w:val="28"/>
          <w:szCs w:val="22"/>
          <w:u w:val="single"/>
        </w:rPr>
      </w:pPr>
      <w:r>
        <w:rPr>
          <w:rFonts w:ascii="Calibri" w:hAnsi="Calibri" w:cs="Calibri"/>
          <w:sz w:val="28"/>
          <w:szCs w:val="22"/>
          <w:u w:val="single"/>
        </w:rPr>
        <w:t>Osnovno</w:t>
      </w:r>
    </w:p>
    <w:p w:rsidR="001806E5" w:rsidRDefault="00F62D1D" w:rsidP="00A82525">
      <w:pPr>
        <w:pStyle w:val="Standard"/>
        <w:rPr>
          <w:rFonts w:ascii="Calibri" w:hAnsi="Calibri" w:cs="Calibri"/>
          <w:sz w:val="22"/>
          <w:szCs w:val="22"/>
        </w:rPr>
      </w:pPr>
      <w:r>
        <w:rPr>
          <w:rFonts w:ascii="Calibri" w:hAnsi="Calibri" w:cs="Calibri"/>
          <w:sz w:val="22"/>
          <w:szCs w:val="22"/>
        </w:rPr>
        <w:t>So najstarejši ohranjen zapis v slo. jeziku ter najstarejše slovensko besedilo napisano v latinici. Ime so dobili po mestu Freising oz. Brižinj. Leta 1083 so jih prenesli v Minhensko knjižnico. Zgrajeni so iz trh delov:</w:t>
      </w:r>
    </w:p>
    <w:p w:rsidR="00F62D1D" w:rsidRDefault="00F62D1D" w:rsidP="00F62D1D">
      <w:pPr>
        <w:pStyle w:val="Standard"/>
        <w:numPr>
          <w:ilvl w:val="0"/>
          <w:numId w:val="7"/>
        </w:numPr>
        <w:ind w:left="142" w:hanging="142"/>
        <w:rPr>
          <w:rFonts w:ascii="Calibri" w:hAnsi="Calibri" w:cs="Calibri"/>
          <w:sz w:val="22"/>
          <w:szCs w:val="22"/>
        </w:rPr>
      </w:pPr>
      <w:r>
        <w:rPr>
          <w:rFonts w:ascii="Calibri" w:hAnsi="Calibri" w:cs="Calibri"/>
          <w:sz w:val="22"/>
          <w:szCs w:val="22"/>
        </w:rPr>
        <w:t>BSI – obrazec splošne spovedi</w:t>
      </w:r>
    </w:p>
    <w:p w:rsidR="00F62D1D" w:rsidRDefault="00F62D1D" w:rsidP="00F62D1D">
      <w:pPr>
        <w:pStyle w:val="Standard"/>
        <w:numPr>
          <w:ilvl w:val="0"/>
          <w:numId w:val="7"/>
        </w:numPr>
        <w:ind w:left="142" w:hanging="142"/>
        <w:rPr>
          <w:rFonts w:ascii="Calibri" w:hAnsi="Calibri" w:cs="Calibri"/>
          <w:sz w:val="22"/>
          <w:szCs w:val="22"/>
        </w:rPr>
      </w:pPr>
      <w:r>
        <w:rPr>
          <w:rFonts w:ascii="Calibri" w:hAnsi="Calibri" w:cs="Calibri"/>
          <w:sz w:val="22"/>
          <w:szCs w:val="22"/>
        </w:rPr>
        <w:t>BSII – pridiga o grehu in pokori</w:t>
      </w:r>
    </w:p>
    <w:p w:rsidR="00F62D1D" w:rsidRDefault="00F62D1D" w:rsidP="00F62D1D">
      <w:pPr>
        <w:pStyle w:val="Standard"/>
        <w:numPr>
          <w:ilvl w:val="0"/>
          <w:numId w:val="7"/>
        </w:numPr>
        <w:ind w:left="142" w:hanging="142"/>
        <w:rPr>
          <w:rFonts w:ascii="Calibri" w:hAnsi="Calibri" w:cs="Calibri"/>
          <w:sz w:val="22"/>
          <w:szCs w:val="22"/>
        </w:rPr>
      </w:pPr>
      <w:r>
        <w:rPr>
          <w:rFonts w:ascii="Calibri" w:hAnsi="Calibri" w:cs="Calibri"/>
          <w:sz w:val="22"/>
          <w:szCs w:val="22"/>
        </w:rPr>
        <w:t>BSIII – obrazec splošne spovedi</w:t>
      </w:r>
    </w:p>
    <w:p w:rsidR="00F62D1D" w:rsidRDefault="00F62D1D" w:rsidP="00F62D1D">
      <w:pPr>
        <w:pStyle w:val="Standard"/>
        <w:rPr>
          <w:rFonts w:ascii="Calibri" w:hAnsi="Calibri" w:cs="Calibri"/>
          <w:sz w:val="22"/>
          <w:szCs w:val="22"/>
        </w:rPr>
      </w:pPr>
    </w:p>
    <w:p w:rsidR="00F62D1D" w:rsidRDefault="00F62D1D" w:rsidP="00F62D1D">
      <w:pPr>
        <w:pStyle w:val="Standard"/>
        <w:rPr>
          <w:rFonts w:ascii="Calibri" w:hAnsi="Calibri" w:cs="Calibri"/>
          <w:sz w:val="22"/>
          <w:szCs w:val="22"/>
        </w:rPr>
      </w:pPr>
      <w:r>
        <w:rPr>
          <w:rFonts w:ascii="Calibri" w:hAnsi="Calibri" w:cs="Calibri"/>
          <w:sz w:val="22"/>
          <w:szCs w:val="22"/>
        </w:rPr>
        <w:t>Nastali so okoli</w:t>
      </w:r>
      <w:r w:rsidR="00C14D83">
        <w:rPr>
          <w:rFonts w:ascii="Calibri" w:hAnsi="Calibri" w:cs="Calibri"/>
          <w:sz w:val="22"/>
          <w:szCs w:val="22"/>
        </w:rPr>
        <w:t xml:space="preserve"> leta 1000 v bližini Vrbskega jezera, kjer so imeli posest Freisinški škofje.</w:t>
      </w:r>
    </w:p>
    <w:p w:rsidR="00C14D83" w:rsidRDefault="00C14D83" w:rsidP="00F62D1D">
      <w:pPr>
        <w:pStyle w:val="Standard"/>
        <w:rPr>
          <w:rFonts w:ascii="Calibri" w:hAnsi="Calibri" w:cs="Calibri"/>
          <w:sz w:val="22"/>
          <w:szCs w:val="22"/>
        </w:rPr>
      </w:pPr>
      <w:r>
        <w:rPr>
          <w:rFonts w:ascii="Calibri" w:hAnsi="Calibri" w:cs="Calibri"/>
          <w:sz w:val="22"/>
          <w:szCs w:val="22"/>
        </w:rPr>
        <w:t>Izvirno slovenski je BSII, prvi in tretji pa sta prepisa starejših prelog. Zapisana sta v karolinški minuskuli, za pisavo, ki so jo uporabljali bavarski pisatelji. Pri nas je BS prvič objavil Jernej Kopitar, leta 1836, v knjigi Glagolita Clozianus.</w:t>
      </w:r>
    </w:p>
    <w:p w:rsidR="00C14D83" w:rsidRDefault="00C14D83" w:rsidP="00F62D1D">
      <w:pPr>
        <w:pStyle w:val="Standard"/>
        <w:rPr>
          <w:rFonts w:ascii="Calibri" w:hAnsi="Calibri" w:cs="Calibri"/>
          <w:sz w:val="22"/>
          <w:szCs w:val="22"/>
        </w:rPr>
      </w:pPr>
    </w:p>
    <w:p w:rsidR="00347945" w:rsidRDefault="00347945" w:rsidP="00F62D1D">
      <w:pPr>
        <w:pStyle w:val="Standard"/>
        <w:rPr>
          <w:rFonts w:ascii="Calibri" w:hAnsi="Calibri" w:cs="Calibri"/>
          <w:sz w:val="28"/>
          <w:szCs w:val="22"/>
          <w:u w:val="single"/>
        </w:rPr>
      </w:pPr>
      <w:r w:rsidRPr="00347945">
        <w:rPr>
          <w:rFonts w:ascii="Calibri" w:hAnsi="Calibri" w:cs="Calibri"/>
          <w:sz w:val="28"/>
          <w:szCs w:val="22"/>
          <w:u w:val="single"/>
        </w:rPr>
        <w:t>Zgradba</w:t>
      </w:r>
    </w:p>
    <w:p w:rsidR="00347945" w:rsidRDefault="00347945" w:rsidP="00F62D1D">
      <w:pPr>
        <w:pStyle w:val="Standard"/>
        <w:rPr>
          <w:rFonts w:ascii="Calibri" w:hAnsi="Calibri" w:cs="Calibri"/>
          <w:sz w:val="22"/>
          <w:szCs w:val="22"/>
        </w:rPr>
      </w:pPr>
      <w:r>
        <w:rPr>
          <w:rFonts w:ascii="Calibri" w:hAnsi="Calibri" w:cs="Calibri"/>
          <w:sz w:val="22"/>
          <w:szCs w:val="22"/>
        </w:rPr>
        <w:t>Prisotni so nosni samoglasniki (em, om...), tudi i. Ohranjeni pa so bili tudi mehki glasovi t', d', l', r'. Nosni izgovor besed se je ohranil vse do 11. st., danes pa je ohranjen v Podjunskem narečje.</w:t>
      </w:r>
    </w:p>
    <w:p w:rsidR="00347945" w:rsidRDefault="00347945" w:rsidP="00F62D1D">
      <w:pPr>
        <w:pStyle w:val="Standard"/>
        <w:rPr>
          <w:rFonts w:ascii="Calibri" w:hAnsi="Calibri" w:cs="Calibri"/>
          <w:sz w:val="22"/>
          <w:szCs w:val="22"/>
        </w:rPr>
      </w:pPr>
      <w:r>
        <w:rPr>
          <w:rFonts w:ascii="Calibri" w:hAnsi="Calibri" w:cs="Calibri"/>
          <w:sz w:val="22"/>
          <w:szCs w:val="22"/>
        </w:rPr>
        <w:t xml:space="preserve">V tistem času sta bili ohranjeni dve zanimivi glagolski obliki: </w:t>
      </w:r>
      <w:r w:rsidRPr="00347945">
        <w:rPr>
          <w:rFonts w:ascii="Calibri" w:hAnsi="Calibri" w:cs="Calibri"/>
          <w:b/>
          <w:sz w:val="22"/>
          <w:szCs w:val="22"/>
        </w:rPr>
        <w:t>Aorist</w:t>
      </w:r>
      <w:r>
        <w:rPr>
          <w:rFonts w:ascii="Calibri" w:hAnsi="Calibri" w:cs="Calibri"/>
          <w:sz w:val="22"/>
          <w:szCs w:val="22"/>
        </w:rPr>
        <w:t xml:space="preserve"> in </w:t>
      </w:r>
      <w:r w:rsidRPr="00347945">
        <w:rPr>
          <w:rFonts w:ascii="Calibri" w:hAnsi="Calibri" w:cs="Calibri"/>
          <w:b/>
          <w:sz w:val="22"/>
          <w:szCs w:val="22"/>
        </w:rPr>
        <w:t>Imperfekt.</w:t>
      </w:r>
      <w:r>
        <w:rPr>
          <w:rFonts w:ascii="Calibri" w:hAnsi="Calibri" w:cs="Calibri"/>
          <w:b/>
          <w:sz w:val="22"/>
          <w:szCs w:val="22"/>
        </w:rPr>
        <w:t xml:space="preserve"> </w:t>
      </w:r>
      <w:r>
        <w:rPr>
          <w:rFonts w:ascii="Calibri" w:hAnsi="Calibri" w:cs="Calibri"/>
          <w:sz w:val="22"/>
          <w:szCs w:val="22"/>
        </w:rPr>
        <w:t>Jezik Brežinskih spomenikov predstavlja 1. st.</w:t>
      </w:r>
      <w:r w:rsidR="001B1051">
        <w:rPr>
          <w:rFonts w:ascii="Calibri" w:hAnsi="Calibri" w:cs="Calibri"/>
          <w:sz w:val="22"/>
          <w:szCs w:val="22"/>
        </w:rPr>
        <w:t xml:space="preserve"> razvoja slovenščine (brez narečnih besed in germanizma).</w:t>
      </w:r>
    </w:p>
    <w:p w:rsidR="001B1051" w:rsidRDefault="001B1051" w:rsidP="00F62D1D">
      <w:pPr>
        <w:pStyle w:val="Standard"/>
        <w:rPr>
          <w:rFonts w:ascii="Calibri" w:hAnsi="Calibri" w:cs="Calibri"/>
          <w:sz w:val="22"/>
          <w:szCs w:val="22"/>
        </w:rPr>
      </w:pPr>
    </w:p>
    <w:p w:rsidR="001B1051" w:rsidRDefault="001B1051" w:rsidP="00F62D1D">
      <w:pPr>
        <w:pStyle w:val="Standard"/>
        <w:rPr>
          <w:rFonts w:ascii="Calibri" w:hAnsi="Calibri" w:cs="Calibri"/>
          <w:sz w:val="28"/>
          <w:szCs w:val="22"/>
          <w:u w:val="single"/>
        </w:rPr>
      </w:pPr>
      <w:r w:rsidRPr="001B1051">
        <w:rPr>
          <w:rFonts w:ascii="Calibri" w:hAnsi="Calibri" w:cs="Calibri"/>
          <w:sz w:val="28"/>
          <w:szCs w:val="22"/>
          <w:u w:val="single"/>
        </w:rPr>
        <w:t>Drugi Brižinski spomeniki</w:t>
      </w:r>
    </w:p>
    <w:p w:rsidR="001B1051" w:rsidRDefault="001B1051" w:rsidP="00F62D1D">
      <w:pPr>
        <w:pStyle w:val="Standard"/>
        <w:rPr>
          <w:rFonts w:ascii="Calibri" w:hAnsi="Calibri" w:cs="Calibri"/>
          <w:b/>
          <w:sz w:val="22"/>
          <w:szCs w:val="22"/>
        </w:rPr>
      </w:pPr>
      <w:r>
        <w:rPr>
          <w:rFonts w:ascii="Calibri" w:hAnsi="Calibri" w:cs="Calibri"/>
          <w:sz w:val="22"/>
          <w:szCs w:val="22"/>
        </w:rPr>
        <w:t xml:space="preserve">Besedilo je pridiga, polliterarno besedilo, ki so ga cerkveni </w:t>
      </w:r>
      <w:r w:rsidRPr="001B1051">
        <w:rPr>
          <w:rFonts w:ascii="Calibri" w:hAnsi="Calibri" w:cs="Calibri"/>
          <w:sz w:val="22"/>
          <w:szCs w:val="22"/>
        </w:rPr>
        <w:t>dostvojanstvenik</w:t>
      </w:r>
      <w:r>
        <w:rPr>
          <w:rFonts w:ascii="Calibri" w:hAnsi="Calibri" w:cs="Calibri"/>
          <w:sz w:val="22"/>
          <w:szCs w:val="22"/>
        </w:rPr>
        <w:t>i od 4. st. uporabljali pri verski obredih. Snov je verska, vsebuje številne primere iz vsakdanjega življenja in življenja svetnikov. V</w:t>
      </w:r>
      <w:r w:rsidR="00015E86">
        <w:rPr>
          <w:rFonts w:ascii="Calibri" w:hAnsi="Calibri" w:cs="Calibri"/>
          <w:sz w:val="22"/>
          <w:szCs w:val="22"/>
        </w:rPr>
        <w:t xml:space="preserve">sebuje tudi nek nauk, kadar se upira na odlomek iz Svetega pisma jo imenujemo </w:t>
      </w:r>
      <w:r w:rsidR="00015E86" w:rsidRPr="00015E86">
        <w:rPr>
          <w:rFonts w:ascii="Calibri" w:hAnsi="Calibri" w:cs="Calibri"/>
          <w:b/>
          <w:sz w:val="22"/>
          <w:szCs w:val="22"/>
        </w:rPr>
        <w:t>Homilija.</w:t>
      </w:r>
    </w:p>
    <w:p w:rsidR="00015E86" w:rsidRDefault="00015E86" w:rsidP="00F62D1D">
      <w:pPr>
        <w:pStyle w:val="Standard"/>
        <w:rPr>
          <w:rFonts w:ascii="Calibri" w:hAnsi="Calibri" w:cs="Calibri"/>
          <w:b/>
          <w:sz w:val="22"/>
          <w:szCs w:val="22"/>
        </w:rPr>
      </w:pPr>
    </w:p>
    <w:p w:rsidR="00015E86" w:rsidRPr="00015E86" w:rsidRDefault="00015E86" w:rsidP="00F62D1D">
      <w:pPr>
        <w:pStyle w:val="Standard"/>
        <w:rPr>
          <w:rFonts w:ascii="Calibri" w:hAnsi="Calibri" w:cs="Calibri"/>
          <w:sz w:val="22"/>
          <w:szCs w:val="22"/>
        </w:rPr>
      </w:pPr>
      <w:r w:rsidRPr="00015E86">
        <w:rPr>
          <w:rFonts w:ascii="Calibri" w:hAnsi="Calibri" w:cs="Calibri"/>
          <w:sz w:val="22"/>
          <w:szCs w:val="22"/>
        </w:rPr>
        <w:t>BSII</w:t>
      </w:r>
      <w:r>
        <w:rPr>
          <w:rFonts w:ascii="Calibri" w:hAnsi="Calibri" w:cs="Calibri"/>
          <w:sz w:val="22"/>
          <w:szCs w:val="22"/>
        </w:rPr>
        <w:t xml:space="preserve"> je nagovor duhovnika, ki kratko in pregledno podaja krščanski nauk o grehu, pokori in zveličanju. Spomini na Adamov izvirni greh, zaradi katerega ljudje delamo slaba dela in grešimo ter učimo, da moramo delati dobra dela, saj bomo zveličani. Poziva torej h kesanju, saj bomo v nasprotnem primeru obsojeni in pogubljeni.</w:t>
      </w:r>
    </w:p>
    <w:sectPr w:rsidR="00015E86" w:rsidRPr="00015E86" w:rsidSect="00C14D83">
      <w:pgSz w:w="12240" w:h="15840"/>
      <w:pgMar w:top="709" w:right="1325"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897"/>
    <w:multiLevelType w:val="hybridMultilevel"/>
    <w:tmpl w:val="8474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2BF9"/>
    <w:multiLevelType w:val="hybridMultilevel"/>
    <w:tmpl w:val="4502A88A"/>
    <w:lvl w:ilvl="0" w:tplc="3A08D7A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956BF"/>
    <w:multiLevelType w:val="hybridMultilevel"/>
    <w:tmpl w:val="CE4832CC"/>
    <w:lvl w:ilvl="0" w:tplc="3A08D7A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02F99"/>
    <w:multiLevelType w:val="hybridMultilevel"/>
    <w:tmpl w:val="5B52ABFC"/>
    <w:lvl w:ilvl="0" w:tplc="3A08D7A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0722B"/>
    <w:multiLevelType w:val="hybridMultilevel"/>
    <w:tmpl w:val="5A4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43AB0"/>
    <w:multiLevelType w:val="hybridMultilevel"/>
    <w:tmpl w:val="58762290"/>
    <w:lvl w:ilvl="0" w:tplc="3A08D7A6">
      <w:start w:val="1"/>
      <w:numFmt w:val="bullet"/>
      <w:lvlText w:val=""/>
      <w:lvlJc w:val="left"/>
      <w:pPr>
        <w:ind w:left="765" w:hanging="360"/>
      </w:pPr>
      <w:rPr>
        <w:rFonts w:ascii="Symbol" w:hAnsi="Symbol"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9803F9C"/>
    <w:multiLevelType w:val="hybridMultilevel"/>
    <w:tmpl w:val="20F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BB4"/>
    <w:rsid w:val="0001012A"/>
    <w:rsid w:val="00015E86"/>
    <w:rsid w:val="000E699C"/>
    <w:rsid w:val="001806E5"/>
    <w:rsid w:val="001B1051"/>
    <w:rsid w:val="00214AE6"/>
    <w:rsid w:val="00287BB4"/>
    <w:rsid w:val="00297F9E"/>
    <w:rsid w:val="002B0087"/>
    <w:rsid w:val="002C54A8"/>
    <w:rsid w:val="002F5F7B"/>
    <w:rsid w:val="00347945"/>
    <w:rsid w:val="00391939"/>
    <w:rsid w:val="003B4806"/>
    <w:rsid w:val="003F5594"/>
    <w:rsid w:val="004066DB"/>
    <w:rsid w:val="00437228"/>
    <w:rsid w:val="004B4080"/>
    <w:rsid w:val="005357F4"/>
    <w:rsid w:val="00580482"/>
    <w:rsid w:val="005838F4"/>
    <w:rsid w:val="00590878"/>
    <w:rsid w:val="00606260"/>
    <w:rsid w:val="006265C0"/>
    <w:rsid w:val="006F4CA9"/>
    <w:rsid w:val="00737BBE"/>
    <w:rsid w:val="0078792C"/>
    <w:rsid w:val="007D4D8F"/>
    <w:rsid w:val="00842FAA"/>
    <w:rsid w:val="00A647F6"/>
    <w:rsid w:val="00A76AC4"/>
    <w:rsid w:val="00A82525"/>
    <w:rsid w:val="00B01527"/>
    <w:rsid w:val="00B62304"/>
    <w:rsid w:val="00C14D83"/>
    <w:rsid w:val="00C90E43"/>
    <w:rsid w:val="00CF387F"/>
    <w:rsid w:val="00D632B0"/>
    <w:rsid w:val="00EB34EC"/>
    <w:rsid w:val="00F16468"/>
    <w:rsid w:val="00F62D1D"/>
    <w:rsid w:val="00F8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28"/>
    <w:pPr>
      <w:ind w:left="720"/>
      <w:contextualSpacing/>
    </w:pPr>
  </w:style>
  <w:style w:type="character" w:customStyle="1" w:styleId="my-track-title">
    <w:name w:val="my-track-title"/>
    <w:basedOn w:val="DefaultParagraphFont"/>
    <w:rsid w:val="00A647F6"/>
  </w:style>
  <w:style w:type="character" w:customStyle="1" w:styleId="my-track-artist">
    <w:name w:val="my-track-artist"/>
    <w:basedOn w:val="DefaultParagraphFont"/>
    <w:rsid w:val="00A647F6"/>
  </w:style>
  <w:style w:type="paragraph" w:customStyle="1" w:styleId="Standard">
    <w:name w:val="Standard"/>
    <w:rsid w:val="00A82525"/>
    <w:pPr>
      <w:suppressAutoHyphens/>
      <w:autoSpaceDN w:val="0"/>
      <w:spacing w:after="0" w:line="240" w:lineRule="auto"/>
    </w:pPr>
    <w:rPr>
      <w:rFonts w:ascii="Times New Roman" w:eastAsia="Times New Roman" w:hAnsi="Times New Roman" w:cs="Times New Roman"/>
      <w:kern w:val="3"/>
      <w:sz w:val="24"/>
      <w:szCs w:val="24"/>
      <w:lang w:val="sl-SI"/>
    </w:rPr>
  </w:style>
  <w:style w:type="paragraph" w:customStyle="1" w:styleId="Textbody">
    <w:name w:val="Text body"/>
    <w:basedOn w:val="Standard"/>
    <w:rsid w:val="00A82525"/>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