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EE" w:rsidRPr="002F3848" w:rsidRDefault="00AB73EE" w:rsidP="00AB73EE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2F3848">
        <w:rPr>
          <w:b/>
          <w:sz w:val="32"/>
          <w:szCs w:val="32"/>
        </w:rPr>
        <w:t>VRSTE VEČSTAVČNIH POVEDI:</w:t>
      </w: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Priredno zložene povedi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Primer: </w:t>
      </w:r>
      <w:r w:rsidRPr="002F3848">
        <w:rPr>
          <w:i/>
          <w:sz w:val="28"/>
          <w:szCs w:val="28"/>
        </w:rPr>
        <w:t>Zaprli so vrata in odšli.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Podredno zložene povedi</w:t>
      </w:r>
    </w:p>
    <w:p w:rsidR="00AB73EE" w:rsidRDefault="00AB73EE" w:rsidP="00AB73EE">
      <w:pPr>
        <w:pStyle w:val="NoSpacing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Primer: </w:t>
      </w:r>
      <w:r w:rsidRPr="002F3848">
        <w:rPr>
          <w:i/>
          <w:sz w:val="28"/>
          <w:szCs w:val="28"/>
        </w:rPr>
        <w:t>Zanima me, kdaj se je vrnil.</w:t>
      </w:r>
    </w:p>
    <w:p w:rsidR="00AB73EE" w:rsidRDefault="00AB73EE" w:rsidP="00AB73EE">
      <w:pPr>
        <w:pStyle w:val="NoSpacing"/>
        <w:ind w:left="720"/>
        <w:rPr>
          <w:i/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 zveze stavkov niso ne priredne in ne podredne so soredne</w:t>
      </w:r>
    </w:p>
    <w:p w:rsidR="00AB73EE" w:rsidRDefault="00AB73EE" w:rsidP="00AB73EE">
      <w:pPr>
        <w:pStyle w:val="NoSpacing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Primer: </w:t>
      </w:r>
      <w:r w:rsidRPr="002F3848">
        <w:rPr>
          <w:i/>
          <w:sz w:val="28"/>
          <w:szCs w:val="28"/>
        </w:rPr>
        <w:t>Av, to boli!</w:t>
      </w:r>
    </w:p>
    <w:p w:rsidR="00AB73EE" w:rsidRDefault="00AB73EE" w:rsidP="00AB73EE">
      <w:pPr>
        <w:pStyle w:val="NoSpacing"/>
        <w:ind w:left="720"/>
        <w:rPr>
          <w:i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32"/>
          <w:szCs w:val="32"/>
        </w:rPr>
      </w:pPr>
      <w:r w:rsidRPr="002F3848">
        <w:rPr>
          <w:b/>
          <w:sz w:val="32"/>
          <w:szCs w:val="32"/>
        </w:rPr>
        <w:t>PRIREDJA</w:t>
      </w:r>
      <w:r>
        <w:rPr>
          <w:b/>
          <w:sz w:val="32"/>
          <w:szCs w:val="32"/>
        </w:rPr>
        <w:t>:</w:t>
      </w:r>
    </w:p>
    <w:p w:rsidR="00AB73EE" w:rsidRDefault="00AB73EE" w:rsidP="00AB73EE">
      <w:pPr>
        <w:pStyle w:val="NoSpacing"/>
        <w:rPr>
          <w:b/>
          <w:sz w:val="32"/>
          <w:szCs w:val="32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Vezalno priredje (ni vejice!) – in, ter, pa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Primer: </w:t>
      </w:r>
      <w:r w:rsidRPr="00FB14A7">
        <w:rPr>
          <w:i/>
          <w:sz w:val="28"/>
          <w:szCs w:val="28"/>
        </w:rPr>
        <w:t>Kupila je in odšla.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Sklepalno priredje (je vejica!) – torej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Primer: </w:t>
      </w:r>
      <w:r w:rsidRPr="00FB14A7">
        <w:rPr>
          <w:i/>
          <w:sz w:val="28"/>
          <w:szCs w:val="28"/>
        </w:rPr>
        <w:t>Prišla sem domov, torej se nisem izgubila.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Stopnjevalno priredje (ni vejice!) - ne-ne, niti-niti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Primer: </w:t>
      </w:r>
      <w:r w:rsidRPr="00FB14A7">
        <w:rPr>
          <w:i/>
          <w:sz w:val="28"/>
          <w:szCs w:val="28"/>
        </w:rPr>
        <w:t>Niti ne vpraša niti ne pokliče.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Ločilno priredje (je vejica!) – ali-ali, bodisi-bodisi</w:t>
      </w:r>
    </w:p>
    <w:p w:rsidR="00AB73EE" w:rsidRPr="00FB14A7" w:rsidRDefault="00AB73EE" w:rsidP="00AB73EE">
      <w:pPr>
        <w:pStyle w:val="NoSpacing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Primer: </w:t>
      </w:r>
      <w:r w:rsidRPr="00FB14A7">
        <w:rPr>
          <w:i/>
          <w:sz w:val="28"/>
          <w:szCs w:val="28"/>
        </w:rPr>
        <w:t>Ali me poslušaj, ali pa odidi.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Posledično priredje (je vejica!) – zato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Primer:</w:t>
      </w:r>
      <w:r w:rsidRPr="00FB14A7">
        <w:rPr>
          <w:i/>
          <w:sz w:val="28"/>
          <w:szCs w:val="28"/>
        </w:rPr>
        <w:t xml:space="preserve"> Dežuje, zato bomo odšli domov.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Protivno priredje (je vejica!) – ampak, toda, temveč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Primer: </w:t>
      </w:r>
      <w:r w:rsidRPr="00FB14A7">
        <w:rPr>
          <w:i/>
          <w:sz w:val="28"/>
          <w:szCs w:val="28"/>
        </w:rPr>
        <w:t>Poslušal je, vendar je dobil slabo oceno.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Pojasnjevalno priredje (je vejica!) – saj, namreč</w:t>
      </w:r>
    </w:p>
    <w:p w:rsidR="00AB73EE" w:rsidRDefault="00AB73EE" w:rsidP="00AB73EE">
      <w:pPr>
        <w:pStyle w:val="NoSpacing"/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Primer: </w:t>
      </w:r>
      <w:r w:rsidRPr="00FB14A7">
        <w:rPr>
          <w:i/>
          <w:sz w:val="28"/>
          <w:szCs w:val="28"/>
        </w:rPr>
        <w:t>Poznam to žensko, saj je moja soseda.</w:t>
      </w:r>
    </w:p>
    <w:p w:rsidR="00AB73EE" w:rsidRDefault="00AB73EE" w:rsidP="00AB73EE">
      <w:pPr>
        <w:pStyle w:val="NoSpacing"/>
        <w:rPr>
          <w:i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  <w:r w:rsidRPr="00FB14A7">
        <w:rPr>
          <w:b/>
          <w:sz w:val="28"/>
          <w:szCs w:val="28"/>
        </w:rPr>
        <w:lastRenderedPageBreak/>
        <w:t>PODREDJE</w:t>
      </w:r>
    </w:p>
    <w:p w:rsidR="00AB73EE" w:rsidRPr="00FB14A7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  <w:r w:rsidRPr="00FB14A7">
        <w:rPr>
          <w:b/>
          <w:sz w:val="28"/>
          <w:szCs w:val="28"/>
        </w:rPr>
        <w:t>Vrste odvisnikov: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Osebkov (Primer: Kdor želi, lahko odide.)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Predmetni (Primer: Želim si, da bi čim prej odšli domov.)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Krajevni (Primer: Pojdi, kamor želiš.)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Časovni (Primer: Obišči nas, ko boš imel čas.)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Načinovni (Primer: Odšel je, ne da bi se poslovil.)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Vzročni (Primer: Težko hodim, ker me boli gleženj.)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Prilastkov (Primer: Sošolec, ki sedi ob meni, je včeraj zbolel.)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Namerni (Primer: Zakričala je, da bi opozorila na nevarnost.)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Pogojni (Primer: Luč bo gorela, če jo bom prižgala.)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Dopustni (Primer: Čeprav sem bila bolna, sem odšla v šolo.)</w:t>
      </w:r>
    </w:p>
    <w:p w:rsidR="00AB73EE" w:rsidRPr="00F756E6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  <w:r w:rsidRPr="00F756E6">
        <w:rPr>
          <w:b/>
          <w:sz w:val="28"/>
          <w:szCs w:val="28"/>
        </w:rPr>
        <w:t>RAZMERJA V ZVEZI DVEH POVEDI</w:t>
      </w:r>
    </w:p>
    <w:p w:rsidR="00AB73EE" w:rsidRPr="00F756E6" w:rsidRDefault="00AB73EE" w:rsidP="00AB73EE">
      <w:pPr>
        <w:pStyle w:val="NoSpacing"/>
        <w:numPr>
          <w:ilvl w:val="0"/>
          <w:numId w:val="35"/>
        </w:numPr>
        <w:rPr>
          <w:b/>
          <w:sz w:val="28"/>
          <w:szCs w:val="28"/>
        </w:rPr>
      </w:pPr>
      <w:r>
        <w:rPr>
          <w:sz w:val="28"/>
          <w:szCs w:val="28"/>
        </w:rPr>
        <w:t>Pomensko razmerje (koherenca)</w:t>
      </w:r>
    </w:p>
    <w:p w:rsidR="00AB73EE" w:rsidRPr="00F756E6" w:rsidRDefault="00AB73EE" w:rsidP="00AB73EE">
      <w:pPr>
        <w:pStyle w:val="NoSpacing"/>
        <w:numPr>
          <w:ilvl w:val="0"/>
          <w:numId w:val="35"/>
        </w:numPr>
        <w:rPr>
          <w:b/>
          <w:sz w:val="28"/>
          <w:szCs w:val="28"/>
        </w:rPr>
      </w:pPr>
      <w:r>
        <w:rPr>
          <w:sz w:val="28"/>
          <w:szCs w:val="28"/>
        </w:rPr>
        <w:t>Oblikovno/slovnično razmerje (kohezija)</w:t>
      </w:r>
    </w:p>
    <w:p w:rsidR="00AB73EE" w:rsidRPr="00B123ED" w:rsidRDefault="00AB73EE" w:rsidP="00AB73EE">
      <w:pPr>
        <w:pStyle w:val="NoSpacing"/>
        <w:numPr>
          <w:ilvl w:val="0"/>
          <w:numId w:val="35"/>
        </w:numPr>
        <w:rPr>
          <w:b/>
          <w:sz w:val="28"/>
          <w:szCs w:val="28"/>
        </w:rPr>
      </w:pPr>
      <w:r>
        <w:rPr>
          <w:sz w:val="28"/>
          <w:szCs w:val="28"/>
        </w:rPr>
        <w:t>Aktualnostno razmerje (informativnost)</w:t>
      </w: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  <w:r w:rsidRPr="00B123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) Pomensko razmerje – koherenca</w:t>
      </w:r>
    </w:p>
    <w:p w:rsidR="00AB73EE" w:rsidRDefault="00AB73EE" w:rsidP="00AB73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vsaka nova poved mora biti pomensko povezana s povedjo pred njo</w:t>
      </w:r>
    </w:p>
    <w:p w:rsidR="00AB73EE" w:rsidRDefault="00AB73EE" w:rsidP="00AB73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ločimo več vrst pomenskih razmerij:</w:t>
      </w:r>
    </w:p>
    <w:p w:rsidR="00AB73EE" w:rsidRPr="00B123ED" w:rsidRDefault="00AB73EE" w:rsidP="00AB73EE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časovno razmerje </w:t>
      </w:r>
      <w:r w:rsidRPr="00B123ED">
        <w:rPr>
          <w:i/>
          <w:sz w:val="28"/>
          <w:szCs w:val="28"/>
        </w:rPr>
        <w:t>(Primer: Tekla sem po cesti. Nato sem padla.)</w:t>
      </w:r>
    </w:p>
    <w:p w:rsidR="00AB73EE" w:rsidRDefault="00AB73EE" w:rsidP="00AB73EE">
      <w:pPr>
        <w:pStyle w:val="NoSpacing"/>
        <w:numPr>
          <w:ilvl w:val="0"/>
          <w:numId w:val="38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vzročno razmerje </w:t>
      </w:r>
      <w:r w:rsidRPr="008E040E">
        <w:rPr>
          <w:i/>
          <w:sz w:val="28"/>
          <w:szCs w:val="28"/>
        </w:rPr>
        <w:t>(Primer: Mojca je padla. Sunkovito se je ustavila.)</w:t>
      </w:r>
    </w:p>
    <w:p w:rsidR="00AB73EE" w:rsidRDefault="00AB73EE" w:rsidP="00AB73EE">
      <w:pPr>
        <w:pStyle w:val="NoSpacing"/>
        <w:numPr>
          <w:ilvl w:val="0"/>
          <w:numId w:val="38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posledično razmerje </w:t>
      </w:r>
      <w:r w:rsidRPr="003B5EF4">
        <w:rPr>
          <w:i/>
          <w:sz w:val="28"/>
          <w:szCs w:val="28"/>
        </w:rPr>
        <w:t>(Primer: Hitela sem. Poškodovala sem si nogo.)</w:t>
      </w:r>
    </w:p>
    <w:p w:rsidR="00AB73EE" w:rsidRDefault="00AB73EE" w:rsidP="00AB73EE">
      <w:pPr>
        <w:pStyle w:val="NoSpacing"/>
        <w:numPr>
          <w:ilvl w:val="0"/>
          <w:numId w:val="38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namerno razmerje </w:t>
      </w:r>
      <w:r w:rsidRPr="003B5EF4">
        <w:rPr>
          <w:i/>
          <w:sz w:val="28"/>
          <w:szCs w:val="28"/>
        </w:rPr>
        <w:t>(Primer: Jutri grem v Maribor. Rada bi si kupila novo obleko.)</w:t>
      </w:r>
    </w:p>
    <w:p w:rsidR="00AB73EE" w:rsidRDefault="00AB73EE" w:rsidP="00AB73EE">
      <w:pPr>
        <w:pStyle w:val="NoSpacing"/>
        <w:numPr>
          <w:ilvl w:val="0"/>
          <w:numId w:val="38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pogojno razmerje </w:t>
      </w:r>
      <w:r w:rsidRPr="003B5EF4">
        <w:rPr>
          <w:i/>
          <w:sz w:val="28"/>
          <w:szCs w:val="28"/>
        </w:rPr>
        <w:t>(Primer: Poškodba je zelo huda. Le zdravnik jo lahko pregleda.)</w:t>
      </w:r>
    </w:p>
    <w:p w:rsidR="00AB73EE" w:rsidRDefault="00AB73EE" w:rsidP="00AB73EE">
      <w:pPr>
        <w:pStyle w:val="NoSpacing"/>
        <w:numPr>
          <w:ilvl w:val="0"/>
          <w:numId w:val="38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protivno razmerje </w:t>
      </w:r>
      <w:r w:rsidRPr="005B73D6">
        <w:rPr>
          <w:i/>
          <w:sz w:val="28"/>
          <w:szCs w:val="28"/>
        </w:rPr>
        <w:t>(Primer: Veliko ljudi je zelo bolanih. Vendar se polovica tega sploh ne zaveda.)</w:t>
      </w:r>
    </w:p>
    <w:p w:rsidR="00AB73EE" w:rsidRDefault="00AB73EE" w:rsidP="00AB73EE">
      <w:pPr>
        <w:pStyle w:val="NoSpacing"/>
        <w:numPr>
          <w:ilvl w:val="0"/>
          <w:numId w:val="38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pojasnjevalno razmerje </w:t>
      </w:r>
      <w:r w:rsidRPr="005B73D6">
        <w:rPr>
          <w:i/>
          <w:sz w:val="28"/>
          <w:szCs w:val="28"/>
        </w:rPr>
        <w:t>(Primer: Danes je ni bilo v šolo. Bila je bolna.)</w:t>
      </w:r>
    </w:p>
    <w:p w:rsidR="00AB73EE" w:rsidRDefault="00AB73EE" w:rsidP="00AB73EE">
      <w:pPr>
        <w:pStyle w:val="NoSpacing"/>
        <w:numPr>
          <w:ilvl w:val="0"/>
          <w:numId w:val="38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sklepalno razmerje </w:t>
      </w:r>
      <w:r w:rsidRPr="005B73D6">
        <w:rPr>
          <w:i/>
          <w:sz w:val="28"/>
          <w:szCs w:val="28"/>
        </w:rPr>
        <w:t>(Primer: Danes za malico ni bilo špagetov. Torej bodo jutri.)</w:t>
      </w:r>
    </w:p>
    <w:p w:rsidR="00AB73EE" w:rsidRDefault="00AB73EE" w:rsidP="00AB73EE">
      <w:pPr>
        <w:pStyle w:val="NoSpacing"/>
        <w:numPr>
          <w:ilvl w:val="0"/>
          <w:numId w:val="38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naštevalno razmerje </w:t>
      </w:r>
      <w:r w:rsidRPr="005B73D6">
        <w:rPr>
          <w:i/>
          <w:sz w:val="28"/>
          <w:szCs w:val="28"/>
        </w:rPr>
        <w:t>(Primer: Slon ima dolg rilec in velika ušesa. Rilec je lahko dolg tudi do 3 metre.)</w:t>
      </w: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NAČINI RAZVIJANJA TEME:</w:t>
      </w:r>
    </w:p>
    <w:p w:rsidR="00AB73EE" w:rsidRPr="005B73D6" w:rsidRDefault="00AB73EE" w:rsidP="00AB73EE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 w:rsidRPr="005B73D6">
        <w:rPr>
          <w:sz w:val="28"/>
          <w:szCs w:val="28"/>
        </w:rPr>
        <w:t>opisovanje (naštevalno r.)</w:t>
      </w:r>
    </w:p>
    <w:p w:rsidR="00AB73EE" w:rsidRPr="005B73D6" w:rsidRDefault="00AB73EE" w:rsidP="00AB73EE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 w:rsidRPr="005B73D6">
        <w:rPr>
          <w:sz w:val="28"/>
          <w:szCs w:val="28"/>
        </w:rPr>
        <w:t>pripovedovanje (časovno r.)</w:t>
      </w:r>
    </w:p>
    <w:p w:rsidR="00AB73EE" w:rsidRPr="005B73D6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B73D6">
        <w:rPr>
          <w:sz w:val="28"/>
          <w:szCs w:val="28"/>
        </w:rPr>
        <w:t>razlaganje (vzročno r.)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B73D6">
        <w:rPr>
          <w:sz w:val="28"/>
          <w:szCs w:val="28"/>
        </w:rPr>
        <w:t>utemeljevanje (pojasnjevalno r.</w:t>
      </w:r>
      <w:r>
        <w:rPr>
          <w:sz w:val="28"/>
          <w:szCs w:val="28"/>
        </w:rPr>
        <w:t>/sklepalno r.</w:t>
      </w:r>
      <w:r w:rsidRPr="005B73D6">
        <w:rPr>
          <w:sz w:val="28"/>
          <w:szCs w:val="28"/>
        </w:rPr>
        <w:t>)</w:t>
      </w: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  <w:r w:rsidRPr="00381FCD">
        <w:rPr>
          <w:b/>
          <w:sz w:val="28"/>
          <w:szCs w:val="28"/>
        </w:rPr>
        <w:t xml:space="preserve">2.) Oblikovno/Slovnično razmerje </w:t>
      </w:r>
      <w:r>
        <w:rPr>
          <w:b/>
          <w:sz w:val="28"/>
          <w:szCs w:val="28"/>
        </w:rPr>
        <w:t>–</w:t>
      </w:r>
      <w:r w:rsidRPr="00381FCD">
        <w:rPr>
          <w:b/>
          <w:sz w:val="28"/>
          <w:szCs w:val="28"/>
        </w:rPr>
        <w:t xml:space="preserve"> kohezija</w:t>
      </w:r>
    </w:p>
    <w:p w:rsidR="00AB73EE" w:rsidRDefault="00AB73EE" w:rsidP="00AB73EE">
      <w:pPr>
        <w:pStyle w:val="NoSpacing"/>
        <w:rPr>
          <w:b/>
          <w:sz w:val="28"/>
          <w:szCs w:val="28"/>
          <w:u w:val="single"/>
        </w:rPr>
      </w:pPr>
      <w:r w:rsidRPr="00381FCD">
        <w:rPr>
          <w:b/>
          <w:sz w:val="28"/>
          <w:szCs w:val="28"/>
          <w:u w:val="single"/>
        </w:rPr>
        <w:t>- Navezovanje</w:t>
      </w:r>
    </w:p>
    <w:p w:rsidR="00AB73EE" w:rsidRDefault="00AB73EE" w:rsidP="00AB73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Naveznik je beseda, s katero je v dopolnjevalni povedi izražen ponovljeni podatek.</w:t>
      </w:r>
    </w:p>
    <w:p w:rsidR="00AB73EE" w:rsidRDefault="00AB73EE" w:rsidP="00AB73EE">
      <w:pPr>
        <w:pStyle w:val="NoSpacing"/>
        <w:rPr>
          <w:i/>
          <w:sz w:val="28"/>
          <w:szCs w:val="28"/>
        </w:rPr>
      </w:pPr>
      <w:r w:rsidRPr="00146292">
        <w:rPr>
          <w:i/>
          <w:sz w:val="28"/>
          <w:szCs w:val="28"/>
        </w:rPr>
        <w:t xml:space="preserve">Primer: Proti nam je pritekel pes. Mrcina nas je skoraj podrla. </w:t>
      </w:r>
    </w:p>
    <w:p w:rsidR="00AB73EE" w:rsidRDefault="00AB73EE" w:rsidP="00AB73EE">
      <w:pPr>
        <w:pStyle w:val="NoSpacing"/>
        <w:rPr>
          <w:i/>
          <w:sz w:val="28"/>
          <w:szCs w:val="28"/>
        </w:rPr>
      </w:pPr>
    </w:p>
    <w:p w:rsidR="00AB73EE" w:rsidRPr="00DF5687" w:rsidRDefault="00AB73EE" w:rsidP="00AB73EE">
      <w:pPr>
        <w:pStyle w:val="NoSpacing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S PREDMETNO-POMENSKO BESEDO/BESEDNO ZVEZO</w:t>
      </w:r>
    </w:p>
    <w:p w:rsidR="00AB73EE" w:rsidRPr="008F5E05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8F5E05">
        <w:rPr>
          <w:sz w:val="28"/>
          <w:szCs w:val="28"/>
          <w:u w:val="single"/>
        </w:rPr>
        <w:t>z isto besedo/besedno zvezo</w:t>
      </w:r>
    </w:p>
    <w:p w:rsidR="00AB73EE" w:rsidRDefault="00AB73EE" w:rsidP="00AB73EE">
      <w:pPr>
        <w:pStyle w:val="NoSpacing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Lekadol je primeren za vso družino.</w:t>
      </w:r>
    </w:p>
    <w:p w:rsidR="00AB73EE" w:rsidRDefault="00AB73EE" w:rsidP="00AB73EE">
      <w:pPr>
        <w:pStyle w:val="NoSpacing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Lekadol dobite v lekarni brez recepta.</w:t>
      </w:r>
    </w:p>
    <w:p w:rsidR="00AB73EE" w:rsidRPr="008F5E05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8F5E05">
        <w:rPr>
          <w:sz w:val="28"/>
          <w:szCs w:val="28"/>
          <w:u w:val="single"/>
        </w:rPr>
        <w:t>s sopomenko</w:t>
      </w:r>
    </w:p>
    <w:p w:rsidR="00AB73EE" w:rsidRPr="008F5E05" w:rsidRDefault="00AB73EE" w:rsidP="00AB73EE">
      <w:pPr>
        <w:pStyle w:val="NoSpacing"/>
        <w:ind w:left="720"/>
        <w:rPr>
          <w:i/>
          <w:sz w:val="28"/>
          <w:szCs w:val="28"/>
        </w:rPr>
      </w:pPr>
      <w:r w:rsidRPr="008F5E05">
        <w:rPr>
          <w:i/>
          <w:sz w:val="28"/>
          <w:szCs w:val="28"/>
        </w:rPr>
        <w:t>Dobili smo psa. Kuža nam je v veliko veselje.</w:t>
      </w:r>
    </w:p>
    <w:p w:rsidR="00AB73EE" w:rsidRPr="008F5E05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8F5E05">
        <w:rPr>
          <w:sz w:val="28"/>
          <w:szCs w:val="28"/>
          <w:u w:val="single"/>
        </w:rPr>
        <w:t>z nadpomenko</w:t>
      </w:r>
    </w:p>
    <w:p w:rsidR="00AB73EE" w:rsidRPr="008F5E05" w:rsidRDefault="00AB73EE" w:rsidP="00AB73EE">
      <w:pPr>
        <w:pStyle w:val="NoSpacing"/>
        <w:ind w:left="720"/>
        <w:rPr>
          <w:i/>
          <w:sz w:val="28"/>
          <w:szCs w:val="28"/>
        </w:rPr>
      </w:pPr>
      <w:r w:rsidRPr="008F5E05">
        <w:rPr>
          <w:i/>
          <w:sz w:val="28"/>
          <w:szCs w:val="28"/>
        </w:rPr>
        <w:t>Vabljeni ste na ogled osebnih avtomobilov. Vsa vozila so zelo lepo ohranjena.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8F5E05">
        <w:rPr>
          <w:sz w:val="28"/>
          <w:szCs w:val="28"/>
          <w:u w:val="single"/>
        </w:rPr>
        <w:t>s parafrazo</w:t>
      </w:r>
    </w:p>
    <w:p w:rsidR="00AB73EE" w:rsidRPr="008F5E05" w:rsidRDefault="00AB73EE" w:rsidP="00AB73EE">
      <w:pPr>
        <w:pStyle w:val="NoSpacing"/>
        <w:ind w:left="720"/>
        <w:rPr>
          <w:i/>
          <w:sz w:val="28"/>
          <w:szCs w:val="28"/>
        </w:rPr>
      </w:pPr>
      <w:r w:rsidRPr="008F5E05">
        <w:rPr>
          <w:i/>
          <w:sz w:val="28"/>
          <w:szCs w:val="28"/>
        </w:rPr>
        <w:t>Odšli smo v Ljubljano. Glavno slovensko mesto je zelo lepo.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 w:rsidRPr="00240A72">
        <w:rPr>
          <w:sz w:val="28"/>
          <w:szCs w:val="28"/>
          <w:u w:val="single"/>
        </w:rPr>
        <w:t>Delna ponovitev besede</w:t>
      </w:r>
      <w:r>
        <w:rPr>
          <w:sz w:val="28"/>
          <w:szCs w:val="28"/>
        </w:rPr>
        <w:t>: Zgodaj sem se naučil brati. Za branje me je navdušila babica.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S KAZALNO BESEDO</w:t>
      </w:r>
    </w:p>
    <w:p w:rsidR="00AB73EE" w:rsidRPr="00240A72" w:rsidRDefault="00AB73EE" w:rsidP="00AB73EE">
      <w:pPr>
        <w:pStyle w:val="NoSpacing"/>
        <w:ind w:left="720"/>
        <w:rPr>
          <w:i/>
          <w:sz w:val="28"/>
          <w:szCs w:val="28"/>
        </w:rPr>
      </w:pPr>
      <w:r w:rsidRPr="00240A72">
        <w:rPr>
          <w:i/>
          <w:sz w:val="28"/>
          <w:szCs w:val="28"/>
        </w:rPr>
        <w:t>Kupili smo novo kopalnico. Tako smo si že dolgo želeli.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Z OSEBNO GLAGOLSKO OBLIKO</w:t>
      </w:r>
    </w:p>
    <w:p w:rsidR="00AB73EE" w:rsidRPr="00240A72" w:rsidRDefault="00AB73EE" w:rsidP="00AB73EE">
      <w:pPr>
        <w:pStyle w:val="NoSpacing"/>
        <w:ind w:left="720"/>
        <w:rPr>
          <w:i/>
          <w:sz w:val="28"/>
          <w:szCs w:val="28"/>
        </w:rPr>
      </w:pPr>
      <w:r w:rsidRPr="00240A72">
        <w:rPr>
          <w:i/>
          <w:sz w:val="28"/>
          <w:szCs w:val="28"/>
        </w:rPr>
        <w:t>Azeleja dobro uspeva spomladi. Ob primerni legi cveti zelo dolgo.</w:t>
      </w:r>
    </w:p>
    <w:p w:rsidR="00AB73EE" w:rsidRDefault="00AB73EE" w:rsidP="00AB73EE">
      <w:pPr>
        <w:pStyle w:val="NoSpacing"/>
        <w:rPr>
          <w:i/>
          <w:sz w:val="28"/>
          <w:szCs w:val="28"/>
        </w:rPr>
      </w:pPr>
    </w:p>
    <w:p w:rsidR="00AB73EE" w:rsidRDefault="00AB73EE" w:rsidP="00AB73EE">
      <w:pPr>
        <w:pStyle w:val="NoSpacing"/>
        <w:rPr>
          <w:i/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  <w:u w:val="single"/>
        </w:rPr>
      </w:pPr>
      <w:r w:rsidRPr="00146292">
        <w:rPr>
          <w:b/>
          <w:sz w:val="28"/>
          <w:szCs w:val="28"/>
          <w:u w:val="single"/>
        </w:rPr>
        <w:t>-Napovedovanje</w:t>
      </w:r>
    </w:p>
    <w:p w:rsidR="00AB73EE" w:rsidRPr="00146292" w:rsidRDefault="00AB73EE" w:rsidP="00AB73EE">
      <w:pPr>
        <w:pStyle w:val="NoSpacing"/>
        <w:rPr>
          <w:sz w:val="28"/>
          <w:szCs w:val="28"/>
        </w:rPr>
      </w:pPr>
      <w:r w:rsidRPr="00146292">
        <w:rPr>
          <w:sz w:val="28"/>
          <w:szCs w:val="28"/>
        </w:rPr>
        <w:t>Napovednik je beseda, s katero napovedujemo podatek v dopolnjevalni povedi.</w:t>
      </w:r>
    </w:p>
    <w:p w:rsidR="00AB73EE" w:rsidRPr="00146292" w:rsidRDefault="00AB73EE" w:rsidP="00AB73EE">
      <w:pPr>
        <w:pStyle w:val="NoSpacing"/>
        <w:rPr>
          <w:i/>
          <w:sz w:val="28"/>
          <w:szCs w:val="28"/>
        </w:rPr>
      </w:pPr>
      <w:r w:rsidRPr="00146292">
        <w:rPr>
          <w:i/>
          <w:sz w:val="28"/>
          <w:szCs w:val="28"/>
        </w:rPr>
        <w:t>Primer: Takole bomo naredili. Ti greš z avtom, ostali pa peš.</w:t>
      </w:r>
    </w:p>
    <w:p w:rsidR="00AB73EE" w:rsidRPr="00146292" w:rsidRDefault="00AB73EE" w:rsidP="00AB73EE">
      <w:pPr>
        <w:pStyle w:val="NoSpacing"/>
        <w:rPr>
          <w:b/>
          <w:sz w:val="28"/>
          <w:szCs w:val="28"/>
          <w:u w:val="single"/>
        </w:rPr>
      </w:pPr>
    </w:p>
    <w:p w:rsidR="00AB73EE" w:rsidRPr="00381FCD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  <w:r w:rsidRPr="00517196">
        <w:rPr>
          <w:b/>
          <w:sz w:val="28"/>
          <w:szCs w:val="28"/>
        </w:rPr>
        <w:lastRenderedPageBreak/>
        <w:t xml:space="preserve">3.) Aktualnostno razmerje </w:t>
      </w:r>
      <w:r>
        <w:rPr>
          <w:b/>
          <w:sz w:val="28"/>
          <w:szCs w:val="28"/>
        </w:rPr>
        <w:t>–</w:t>
      </w:r>
      <w:r w:rsidRPr="00517196">
        <w:rPr>
          <w:b/>
          <w:sz w:val="28"/>
          <w:szCs w:val="28"/>
        </w:rPr>
        <w:t xml:space="preserve"> informativnost</w:t>
      </w:r>
    </w:p>
    <w:p w:rsidR="00AB73EE" w:rsidRDefault="00AB73EE" w:rsidP="00AB73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poved delimo na dva dela: izhodišče in jedro</w:t>
      </w:r>
    </w:p>
    <w:p w:rsidR="00AB73EE" w:rsidRDefault="00AB73EE" w:rsidP="00AB73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 izhodišče: je del povedi, ki vsebuje znan podatek in navadno stoji na začetku povedi</w:t>
      </w:r>
    </w:p>
    <w:p w:rsidR="00AB73EE" w:rsidRDefault="00AB73EE" w:rsidP="00AB73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-jedro: je del povedi, v katerem je novi podatek in navadno stoji na koncu povedi.</w:t>
      </w:r>
    </w:p>
    <w:p w:rsidR="00AB73EE" w:rsidRPr="00517196" w:rsidRDefault="00576A02" w:rsidP="00AB73EE">
      <w:pPr>
        <w:pStyle w:val="NoSpacing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8" o:spid="_x0000_s1031" type="#_x0000_t32" style="position:absolute;margin-left:193.15pt;margin-top:15.6pt;width:28.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nBDQIAAOADAAAOAAAAZHJzL2Uyb0RvYy54bWysU0ty2zAM3Xemd+BwX0t26oyjsZyF3XTT&#10;j6dND4CQlMQpRXBIRrJ7hxyid0nvVZBy3LTddaoFRQDCAx4etL4+9IYNygeNtubzWcmZsgKltm3N&#10;v9zevFpxFiJYCQatqvlRBX69efliPbpKLbBDI5VnBGJDNbqadzG6qiiC6FQPYYZOWQo26HuIZPq2&#10;kB5GQu9NsSjLy2JEL51HoUIg724K8k3Gbxol4semCSoyU3PqLebT5/MuncVmDVXrwXVanNqAf+ii&#10;B22p6BlqBxHYvdd/QfVaeAzYxJnAvsCm0UJlDsRmXv7B5nMHTmUuNJzgzmMK/w9WfBj2nmlZcxLK&#10;Qk8SfYJBWebuf3x/fNCPD1Yzh4P6hgMYq7+yVZrZ6EJFqVu79ycruL1PAzg0vk9vosYOec7H85zV&#10;ITJBzovL+dWS1BAUuihfr8qsQ/Er2fkQ3yrsWbrUPEQPuu3iFq0lRdHP86xheBcilafEp4RU2eKN&#10;NiYLaywba361XCypGNB6NQYiXXtHhINtOQPT0t6K6DNiQKNlyk444Ri2xjOiXXPaOInjLRHgzECI&#10;FCBW+ZkSO5Bq+pSYTXwIAeJ7lJN7Xj75qd0JOnf+W8lEYwehm1JyaNrQCNq8sZLFoyOFwHscU4Cg&#10;jE29qrzqp3EkcSY50u0O5TGrVCSL1iinnVY+7elzm+7Pf8zNTwAAAP//AwBQSwMEFAAGAAgAAAAh&#10;APbolBPfAAAACQEAAA8AAABkcnMvZG93bnJldi54bWxMj01OwzAQRvdI3MEaJHbUqRNKCXEqhNRF&#10;pCJE4QBubJKIeJzG0zS9PcMKdvPz9M2bYjP7XkxujF1ADctFAsJhHWyHjYbPj+3dGkQkg9b0AZ2G&#10;i4uwKa+vCpPbcMZ3N+2pERyCMTcaWqIhlzLWrfMmLsLgkHdfYfSGuB0baUdz5nDfS5UkK+lNh3yh&#10;NYN7aV39vT95Dao60mW7q2h6o/vXo1e7rBpqrW9v5ucnEORm+oPhV5/VoWSnQzihjaLXkK5XKaNc&#10;LBUIBrIs5cFBw8OjAlkW8v8H5Q8AAAD//wMAUEsBAi0AFAAGAAgAAAAhALaDOJL+AAAA4QEAABMA&#10;AAAAAAAAAAAAAAAAAAAAAFtDb250ZW50X1R5cGVzXS54bWxQSwECLQAUAAYACAAAACEAOP0h/9YA&#10;AACUAQAACwAAAAAAAAAAAAAAAAAvAQAAX3JlbHMvLnJlbHNQSwECLQAUAAYACAAAACEAaV05wQ0C&#10;AADgAwAADgAAAAAAAAAAAAAAAAAuAgAAZHJzL2Uyb0RvYy54bWxQSwECLQAUAAYACAAAACEA9uiU&#10;E98AAAAJAQAADwAAAAAAAAAAAAAAAABnBAAAZHJzL2Rvd25yZXYueG1sUEsFBgAAAAAEAAQA8wAA&#10;AHMFAAAAAA==&#10;">
            <v:stroke endarrow="open"/>
          </v:shape>
        </w:pict>
      </w:r>
      <w:r>
        <w:rPr>
          <w:noProof/>
        </w:rPr>
        <w:pict>
          <v:shape id="Raven puščični povezovalnik 5" o:spid="_x0000_s1030" type="#_x0000_t32" style="position:absolute;margin-left:47.65pt;margin-top:15.6pt;width:8.25pt;height:24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HuFQIAAOoDAAAOAAAAZHJzL2Uyb0RvYy54bWysU0tu2zAQ3RfoHQjua8lu3CSG5Szspl30&#10;Y7TpASYiJRGlOASHsezeIYfoXZJ7dUg5RtruinpBkDOeN/PePC2v9r0VOx3IoKvkdFJKoV2Nyri2&#10;kt9url9dSEERnAKLTlfyoElerV6+WA5+oWfYoVU6CAZxtBh8JbsY/aIoqO50DzRBrx0nGww9RH6G&#10;tlABBkbvbTEryzfFgEH5gLUm4uhmTMpVxm8aXcfPTUM6CltJni3mM+TzNp3FagmLNoDvTH0cA/5h&#10;ih6M46YnqA1EEHfB/AXVmzogYRMnNfYFNo2pdebAbKblH2y+duB15sLikD/JRP8Ptv602wZhVCXn&#10;UjjoeUVfYKed8HePPx/uzcO9M8LjTv/AHVhnvot50mzwtODStduG44v8NiQB9k3oRWONf892yJIw&#10;SbHPih9Oiut9FDUHp+XZ+Tl3rjn1ujy7KPNGihEmwflA8Z3GXqRLJSkGMG0X1+gc7xbD2AJ2Hyjy&#10;IFz4VJCKHV4ba/OKrRNDJS/ns9QM2GiNhcjX3jN1cq0UYFt2cB1DHprQGpWqEw4daG2DYAEqyd5T&#10;ONwwASksUOQEs8q/sbADpce/Xs45PDqMIH5ENYan5VOcxx2h8+S/tUw0NkDdWJJTI1IEY986JeLB&#10;864gBBxSgqGsS7PqbPqjHGlN42LS7RbVIe+rSC82VC47mj859vmb788/0dUvAAAA//8DAFBLAwQU&#10;AAYACAAAACEAR5lvhd4AAAAIAQAADwAAAGRycy9kb3ducmV2LnhtbEyPwU7DMBBE70j8g7VI3KiT&#10;lAIN2VQIxAkuFKSqNzde4pR4HWy3CX+Pe4LjaEYzb6rVZHtxJB86xwj5LANB3DjdcYvw8f58dQci&#10;RMVa9Y4J4YcCrOrzs0qV2o38Rsd1bEUq4VAqBBPjUEoZGkNWhZkbiJP36bxVMUnfSu3VmMptL4ss&#10;u5FWdZwWjBro0VDztT5YhM1rtl1Mzpv99vvavHRP7WZvR8TLi+nhHkSkKf6F4YSf0KFOTDt3YB1E&#10;j7BczFMSYZ4XIE5+nqcrO4TbZQGyruT/A/UvAAAA//8DAFBLAQItABQABgAIAAAAIQC2gziS/gAA&#10;AOEBAAATAAAAAAAAAAAAAAAAAAAAAABbQ29udGVudF9UeXBlc10ueG1sUEsBAi0AFAAGAAgAAAAh&#10;ADj9If/WAAAAlAEAAAsAAAAAAAAAAAAAAAAALwEAAF9yZWxzLy5yZWxzUEsBAi0AFAAGAAgAAAAh&#10;AMXkse4VAgAA6gMAAA4AAAAAAAAAAAAAAAAALgIAAGRycy9lMm9Eb2MueG1sUEsBAi0AFAAGAAgA&#10;AAAhAEeZb4XeAAAACAEAAA8AAAAAAAAAAAAAAAAAbwQAAGRycy9kb3ducmV2LnhtbFBLBQYAAAAA&#10;BAAEAPMAAAB6BQAAAAA=&#10;">
            <v:stroke endarrow="open"/>
          </v:shape>
        </w:pict>
      </w:r>
      <w:r w:rsidR="00AB73EE">
        <w:rPr>
          <w:sz w:val="28"/>
          <w:szCs w:val="28"/>
        </w:rPr>
        <w:t xml:space="preserve">Primer: </w:t>
      </w:r>
      <w:r w:rsidR="00AB73EE" w:rsidRPr="007B6341">
        <w:rPr>
          <w:sz w:val="28"/>
          <w:szCs w:val="28"/>
          <w:u w:val="single"/>
        </w:rPr>
        <w:t>Tone</w:t>
      </w:r>
      <w:r w:rsidR="00AB73EE">
        <w:rPr>
          <w:sz w:val="28"/>
          <w:szCs w:val="28"/>
        </w:rPr>
        <w:t xml:space="preserve"> je odpotoval </w:t>
      </w:r>
      <w:r w:rsidR="00AB73EE" w:rsidRPr="007B6341">
        <w:rPr>
          <w:sz w:val="28"/>
          <w:szCs w:val="28"/>
          <w:u w:val="single"/>
        </w:rPr>
        <w:t>k teti na dopust.</w:t>
      </w:r>
    </w:p>
    <w:p w:rsidR="00AB73EE" w:rsidRDefault="00AB73EE" w:rsidP="00AB73EE">
      <w:pPr>
        <w:pStyle w:val="NoSpacing"/>
        <w:rPr>
          <w:b/>
          <w:sz w:val="28"/>
          <w:szCs w:val="28"/>
          <w:u w:val="single"/>
        </w:rPr>
      </w:pPr>
    </w:p>
    <w:p w:rsidR="00AB73EE" w:rsidRDefault="00AB73EE" w:rsidP="00AB73EE">
      <w:pPr>
        <w:pStyle w:val="NoSpacing"/>
        <w:rPr>
          <w:b/>
          <w:sz w:val="28"/>
          <w:szCs w:val="28"/>
          <w:u w:val="single"/>
        </w:rPr>
      </w:pPr>
    </w:p>
    <w:p w:rsidR="00AB73EE" w:rsidRDefault="00AB73EE" w:rsidP="00AB73EE">
      <w:pPr>
        <w:pStyle w:val="NoSpacing"/>
        <w:rPr>
          <w:sz w:val="28"/>
          <w:szCs w:val="28"/>
        </w:rPr>
      </w:pPr>
      <w:r w:rsidRPr="007B6341">
        <w:rPr>
          <w:sz w:val="28"/>
          <w:szCs w:val="28"/>
        </w:rPr>
        <w:t xml:space="preserve">      Izhodišče</w:t>
      </w:r>
      <w:r>
        <w:rPr>
          <w:sz w:val="28"/>
          <w:szCs w:val="28"/>
        </w:rPr>
        <w:t xml:space="preserve">                                                Jedro</w:t>
      </w: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  <w:r w:rsidRPr="007B6341">
        <w:rPr>
          <w:b/>
          <w:sz w:val="28"/>
          <w:szCs w:val="28"/>
        </w:rPr>
        <w:t xml:space="preserve">DVOGOVORNO BESEDILO    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vlogo govorca in poslušalca menjavata vsaj dva človeka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sestavljeno je iz replik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repliko sestavljajo povedi, ki jih je izrekel eden od sogovorcev, preden je začel govoriti drugi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sekvenca je zveza dveh replik: pobudne, odzivne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poodzivna replika pa pogosto sledi odzivni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Primer: Kdo je napisal Zdravljico?  (pobudna replika)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Prešeren.                               (odzivna replika)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Pravilno.                                (poodzivna replika) 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uvajalna replika: z njo začnemo pogovor, če želimo pri sogovorcu vzbuditi zanimanje</w:t>
      </w: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  <w:r w:rsidRPr="007B6341">
        <w:rPr>
          <w:b/>
          <w:sz w:val="28"/>
          <w:szCs w:val="28"/>
        </w:rPr>
        <w:t>POMENSKO RAZMERJE V ZVEZI DVEH REPLIK</w:t>
      </w:r>
    </w:p>
    <w:p w:rsidR="00AB73EE" w:rsidRPr="007B6341" w:rsidRDefault="00AB73EE" w:rsidP="00AB73E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glede na to, kako sta repliki povezani ločimo tri vrste pogovorov:</w:t>
      </w:r>
    </w:p>
    <w:p w:rsidR="00AB73EE" w:rsidRPr="007B6341" w:rsidRDefault="00AB73EE" w:rsidP="00AB73EE">
      <w:pPr>
        <w:pStyle w:val="NoSpacing"/>
        <w:numPr>
          <w:ilvl w:val="0"/>
          <w:numId w:val="40"/>
        </w:numPr>
        <w:rPr>
          <w:b/>
          <w:sz w:val="28"/>
          <w:szCs w:val="28"/>
        </w:rPr>
      </w:pPr>
      <w:r>
        <w:rPr>
          <w:sz w:val="28"/>
          <w:szCs w:val="28"/>
        </w:rPr>
        <w:t>raziskovalni pogovor (gre za iskanje novih podatkov)</w:t>
      </w:r>
    </w:p>
    <w:p w:rsidR="00AB73EE" w:rsidRPr="007B6341" w:rsidRDefault="00AB73EE" w:rsidP="00AB73EE">
      <w:pPr>
        <w:pStyle w:val="NoSpacing"/>
        <w:numPr>
          <w:ilvl w:val="0"/>
          <w:numId w:val="40"/>
        </w:numPr>
        <w:rPr>
          <w:b/>
          <w:sz w:val="28"/>
          <w:szCs w:val="28"/>
        </w:rPr>
      </w:pPr>
      <w:r>
        <w:rPr>
          <w:sz w:val="28"/>
          <w:szCs w:val="28"/>
        </w:rPr>
        <w:t>pogajalni pogovor (sogovorca skušata doseči nek skupen dogovor)</w:t>
      </w:r>
    </w:p>
    <w:p w:rsidR="00AB73EE" w:rsidRPr="00BD0BE5" w:rsidRDefault="00AB73EE" w:rsidP="00AB73EE">
      <w:pPr>
        <w:pStyle w:val="NoSpacing"/>
        <w:numPr>
          <w:ilvl w:val="0"/>
          <w:numId w:val="40"/>
        </w:numPr>
        <w:rPr>
          <w:b/>
          <w:sz w:val="28"/>
          <w:szCs w:val="28"/>
        </w:rPr>
      </w:pPr>
      <w:r>
        <w:rPr>
          <w:sz w:val="28"/>
          <w:szCs w:val="28"/>
        </w:rPr>
        <w:t>prepričevalni pogovor (sogovorec, skuša prepričati drugega, da bi naredil nekaj, čemur je nasprotoval.)</w:t>
      </w:r>
    </w:p>
    <w:p w:rsidR="00AB73EE" w:rsidRPr="00BD0BE5" w:rsidRDefault="00AB73EE" w:rsidP="00AB73E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posebna vrsta: povezovalni pogovor (zelo kratek, npr. pozdrav-odzdrav)</w:t>
      </w: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rPr>
          <w:b/>
          <w:sz w:val="28"/>
          <w:szCs w:val="28"/>
        </w:rPr>
      </w:pPr>
      <w:r w:rsidRPr="00BD0BE5">
        <w:rPr>
          <w:b/>
          <w:sz w:val="28"/>
          <w:szCs w:val="28"/>
        </w:rPr>
        <w:t>TVARNA SESTAVA BESEDIL</w:t>
      </w:r>
    </w:p>
    <w:p w:rsidR="00AB73EE" w:rsidRDefault="00AB73EE" w:rsidP="00AB73EE">
      <w:pPr>
        <w:pStyle w:val="NoSpacing"/>
        <w:rPr>
          <w:b/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GOVORJENO BESEDILO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Glasovne prvine (izgovarjamo glasove)</w:t>
      </w:r>
    </w:p>
    <w:p w:rsidR="00AB73EE" w:rsidRDefault="00AB73EE" w:rsidP="00AB73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Besedilno zvočni spremljevalci- prozodične prvine (poudarek, intonacija, premori, hitrost, register, barva)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ZAPISANO BESEDILO</w:t>
      </w:r>
    </w:p>
    <w:p w:rsidR="00AB73EE" w:rsidRDefault="00AB73EE" w:rsidP="00AB73EE">
      <w:pPr>
        <w:pStyle w:val="NoSpacing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Poudarek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 w:rsidRPr="00586015">
        <w:rPr>
          <w:sz w:val="28"/>
          <w:szCs w:val="28"/>
        </w:rPr>
        <w:t>-</w:t>
      </w:r>
      <w:r>
        <w:rPr>
          <w:sz w:val="28"/>
          <w:szCs w:val="28"/>
        </w:rPr>
        <w:t xml:space="preserve"> v povedi je ena beseda izgovorjena glasneje kot druga</w:t>
      </w:r>
    </w:p>
    <w:p w:rsidR="00AB73EE" w:rsidRPr="00BD0BE5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- katera je bolj poudarjena je odvisno od sporočevalca</w:t>
      </w:r>
    </w:p>
    <w:p w:rsidR="00AB73EE" w:rsidRPr="00145FEF" w:rsidRDefault="00AB73EE" w:rsidP="00AB73EE">
      <w:pPr>
        <w:pStyle w:val="NoSpacing"/>
        <w:rPr>
          <w:sz w:val="28"/>
          <w:szCs w:val="28"/>
          <w:u w:val="single"/>
        </w:rPr>
      </w:pPr>
      <w:r w:rsidRPr="00145FEF">
        <w:rPr>
          <w:sz w:val="28"/>
          <w:szCs w:val="28"/>
        </w:rPr>
        <w:t xml:space="preserve">           Najprej smo šli v </w:t>
      </w:r>
      <w:r w:rsidRPr="00145FEF">
        <w:rPr>
          <w:sz w:val="28"/>
          <w:szCs w:val="28"/>
          <w:u w:val="single"/>
        </w:rPr>
        <w:t>mesto.</w:t>
      </w:r>
    </w:p>
    <w:p w:rsidR="00AB73EE" w:rsidRDefault="00AB73EE" w:rsidP="00AB73EE">
      <w:pPr>
        <w:pStyle w:val="NoSpacing"/>
        <w:rPr>
          <w:sz w:val="28"/>
          <w:szCs w:val="28"/>
        </w:rPr>
      </w:pPr>
      <w:r w:rsidRPr="00145FEF">
        <w:rPr>
          <w:sz w:val="28"/>
          <w:szCs w:val="28"/>
        </w:rPr>
        <w:t xml:space="preserve">           </w:t>
      </w:r>
      <w:r w:rsidRPr="00145FEF">
        <w:rPr>
          <w:sz w:val="28"/>
          <w:szCs w:val="28"/>
          <w:u w:val="single"/>
        </w:rPr>
        <w:t>Najprej</w:t>
      </w:r>
      <w:r w:rsidRPr="00145FEF">
        <w:rPr>
          <w:sz w:val="28"/>
          <w:szCs w:val="28"/>
        </w:rPr>
        <w:t xml:space="preserve"> smo šli v mesto.</w:t>
      </w:r>
    </w:p>
    <w:p w:rsidR="00AB73EE" w:rsidRDefault="00AB73EE" w:rsidP="00AB73EE">
      <w:pPr>
        <w:pStyle w:val="NoSpacing"/>
        <w:rPr>
          <w:sz w:val="28"/>
          <w:szCs w:val="28"/>
        </w:rPr>
      </w:pPr>
    </w:p>
    <w:p w:rsidR="00AB73EE" w:rsidRDefault="00AB73EE" w:rsidP="00AB73EE">
      <w:pPr>
        <w:pStyle w:val="NoSpacing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Intonacija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 w:rsidRPr="00145FEF">
        <w:rPr>
          <w:sz w:val="28"/>
          <w:szCs w:val="28"/>
        </w:rPr>
        <w:t>-</w:t>
      </w:r>
      <w:r>
        <w:rPr>
          <w:sz w:val="28"/>
          <w:szCs w:val="28"/>
        </w:rPr>
        <w:t xml:space="preserve"> lahko je padajoča ali rastoča, ker je beseda na koncu povedi izgovorjena nižje ali višje kot beseda na začetku povedi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 padajočo intonacijo </w:t>
      </w:r>
      <w:r w:rsidRPr="00145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se končajo pripovedne povedi in dopolnjevalne vprašalne povedi (Kdo?, Čemu?)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z rastočo intonacijo </w:t>
      </w:r>
      <w:r w:rsidRPr="00145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se končajo odločevalne vprašalne povedi (Ali?)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končno intonacijo </w:t>
      </w:r>
      <w:r w:rsidRPr="00145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na koncu povedi zaznamujemo s končnim ločilom</w:t>
      </w:r>
    </w:p>
    <w:p w:rsid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z vzklično intonacijo </w:t>
      </w:r>
      <w:r w:rsidRPr="00145FEF">
        <w:rPr>
          <w:sz w:val="28"/>
          <w:szCs w:val="28"/>
        </w:rPr>
        <w:sym w:font="Wingdings" w:char="F0E0"/>
      </w:r>
      <w:r>
        <w:rPr>
          <w:sz w:val="28"/>
          <w:szCs w:val="28"/>
        </w:rPr>
        <w:t>če izgovarjamo povedi s čustveno zavzetnostjo</w:t>
      </w:r>
    </w:p>
    <w:p w:rsidR="002F3848" w:rsidRPr="00AB73EE" w:rsidRDefault="00AB73EE" w:rsidP="00AB73E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- nekončana intonacija je takrat, kadar se poved členi na manjše dele;zaznamujemo jo z nekončnim ločilom</w:t>
      </w:r>
    </w:p>
    <w:sectPr w:rsidR="002F3848" w:rsidRPr="00AB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E60"/>
    <w:multiLevelType w:val="hybridMultilevel"/>
    <w:tmpl w:val="468604EE"/>
    <w:lvl w:ilvl="0" w:tplc="6C58DBC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BDF"/>
    <w:multiLevelType w:val="hybridMultilevel"/>
    <w:tmpl w:val="521C50B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8018D"/>
    <w:multiLevelType w:val="hybridMultilevel"/>
    <w:tmpl w:val="44F260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50BF2"/>
    <w:multiLevelType w:val="hybridMultilevel"/>
    <w:tmpl w:val="88C21406"/>
    <w:lvl w:ilvl="0" w:tplc="2BF0FE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A01"/>
    <w:multiLevelType w:val="hybridMultilevel"/>
    <w:tmpl w:val="CCE898C6"/>
    <w:lvl w:ilvl="0" w:tplc="0424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B0670C2"/>
    <w:multiLevelType w:val="hybridMultilevel"/>
    <w:tmpl w:val="40927D3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EC031E"/>
    <w:multiLevelType w:val="hybridMultilevel"/>
    <w:tmpl w:val="FF14396C"/>
    <w:lvl w:ilvl="0" w:tplc="6B68DC2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2947"/>
    <w:multiLevelType w:val="hybridMultilevel"/>
    <w:tmpl w:val="7DC8EE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57AF0"/>
    <w:multiLevelType w:val="hybridMultilevel"/>
    <w:tmpl w:val="3278B70E"/>
    <w:lvl w:ilvl="0" w:tplc="042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21D10CA3"/>
    <w:multiLevelType w:val="hybridMultilevel"/>
    <w:tmpl w:val="E0DCF272"/>
    <w:lvl w:ilvl="0" w:tplc="0424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225A205A"/>
    <w:multiLevelType w:val="hybridMultilevel"/>
    <w:tmpl w:val="B832F5E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764A37"/>
    <w:multiLevelType w:val="hybridMultilevel"/>
    <w:tmpl w:val="DDF0C276"/>
    <w:lvl w:ilvl="0" w:tplc="0424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245211C4"/>
    <w:multiLevelType w:val="hybridMultilevel"/>
    <w:tmpl w:val="6DF6E27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2B1097"/>
    <w:multiLevelType w:val="hybridMultilevel"/>
    <w:tmpl w:val="4DD441C4"/>
    <w:lvl w:ilvl="0" w:tplc="0424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305147F5"/>
    <w:multiLevelType w:val="hybridMultilevel"/>
    <w:tmpl w:val="29B42464"/>
    <w:lvl w:ilvl="0" w:tplc="AA2E2F6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54308"/>
    <w:multiLevelType w:val="hybridMultilevel"/>
    <w:tmpl w:val="5AF04214"/>
    <w:lvl w:ilvl="0" w:tplc="1DE4171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60588"/>
    <w:multiLevelType w:val="hybridMultilevel"/>
    <w:tmpl w:val="5C14ED72"/>
    <w:lvl w:ilvl="0" w:tplc="A7283B5A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E1FF4"/>
    <w:multiLevelType w:val="hybridMultilevel"/>
    <w:tmpl w:val="08D084F8"/>
    <w:lvl w:ilvl="0" w:tplc="0424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34FD7FE9"/>
    <w:multiLevelType w:val="hybridMultilevel"/>
    <w:tmpl w:val="BB648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846FF"/>
    <w:multiLevelType w:val="hybridMultilevel"/>
    <w:tmpl w:val="D756B76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41C33"/>
    <w:multiLevelType w:val="hybridMultilevel"/>
    <w:tmpl w:val="1E32BAD0"/>
    <w:lvl w:ilvl="0" w:tplc="43080222"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1BD2"/>
    <w:multiLevelType w:val="hybridMultilevel"/>
    <w:tmpl w:val="E4F65D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F1046"/>
    <w:multiLevelType w:val="hybridMultilevel"/>
    <w:tmpl w:val="0EA4EBD6"/>
    <w:lvl w:ilvl="0" w:tplc="A834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A84522"/>
    <w:multiLevelType w:val="hybridMultilevel"/>
    <w:tmpl w:val="E9482D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E11188"/>
    <w:multiLevelType w:val="hybridMultilevel"/>
    <w:tmpl w:val="75E2F89E"/>
    <w:lvl w:ilvl="0" w:tplc="0424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6754CE5"/>
    <w:multiLevelType w:val="hybridMultilevel"/>
    <w:tmpl w:val="4C6EB15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F4290"/>
    <w:multiLevelType w:val="hybridMultilevel"/>
    <w:tmpl w:val="A80A1B04"/>
    <w:lvl w:ilvl="0" w:tplc="042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48047255"/>
    <w:multiLevelType w:val="hybridMultilevel"/>
    <w:tmpl w:val="ED92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BE8"/>
    <w:multiLevelType w:val="hybridMultilevel"/>
    <w:tmpl w:val="8A763AD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E43AA7"/>
    <w:multiLevelType w:val="hybridMultilevel"/>
    <w:tmpl w:val="A51A669E"/>
    <w:lvl w:ilvl="0" w:tplc="042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4EBC5124"/>
    <w:multiLevelType w:val="hybridMultilevel"/>
    <w:tmpl w:val="45BA4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8143F"/>
    <w:multiLevelType w:val="hybridMultilevel"/>
    <w:tmpl w:val="66008EC0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4D64BD3"/>
    <w:multiLevelType w:val="hybridMultilevel"/>
    <w:tmpl w:val="67AE1A5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59278F"/>
    <w:multiLevelType w:val="hybridMultilevel"/>
    <w:tmpl w:val="A6128934"/>
    <w:lvl w:ilvl="0" w:tplc="0424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5F8D7E64"/>
    <w:multiLevelType w:val="hybridMultilevel"/>
    <w:tmpl w:val="FF307C74"/>
    <w:lvl w:ilvl="0" w:tplc="3B56C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169AA"/>
    <w:multiLevelType w:val="hybridMultilevel"/>
    <w:tmpl w:val="6A86275E"/>
    <w:lvl w:ilvl="0" w:tplc="8EBC398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39DC"/>
    <w:multiLevelType w:val="hybridMultilevel"/>
    <w:tmpl w:val="13FC06B0"/>
    <w:lvl w:ilvl="0" w:tplc="CB028F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A89"/>
    <w:multiLevelType w:val="hybridMultilevel"/>
    <w:tmpl w:val="3F7020FA"/>
    <w:lvl w:ilvl="0" w:tplc="87B004BE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577AF3"/>
    <w:multiLevelType w:val="hybridMultilevel"/>
    <w:tmpl w:val="16F41152"/>
    <w:lvl w:ilvl="0" w:tplc="D8167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B0AAB"/>
    <w:multiLevelType w:val="hybridMultilevel"/>
    <w:tmpl w:val="7B70D41A"/>
    <w:lvl w:ilvl="0" w:tplc="4F8C3C1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92ED4"/>
    <w:multiLevelType w:val="hybridMultilevel"/>
    <w:tmpl w:val="7984476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801E2"/>
    <w:multiLevelType w:val="hybridMultilevel"/>
    <w:tmpl w:val="B0CE3AC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8"/>
  </w:num>
  <w:num w:numId="4">
    <w:abstractNumId w:val="30"/>
  </w:num>
  <w:num w:numId="5">
    <w:abstractNumId w:val="34"/>
  </w:num>
  <w:num w:numId="6">
    <w:abstractNumId w:val="7"/>
  </w:num>
  <w:num w:numId="7">
    <w:abstractNumId w:val="1"/>
  </w:num>
  <w:num w:numId="8">
    <w:abstractNumId w:val="19"/>
  </w:num>
  <w:num w:numId="9">
    <w:abstractNumId w:val="25"/>
  </w:num>
  <w:num w:numId="10">
    <w:abstractNumId w:val="14"/>
  </w:num>
  <w:num w:numId="11">
    <w:abstractNumId w:val="23"/>
  </w:num>
  <w:num w:numId="12">
    <w:abstractNumId w:val="28"/>
  </w:num>
  <w:num w:numId="13">
    <w:abstractNumId w:val="41"/>
  </w:num>
  <w:num w:numId="14">
    <w:abstractNumId w:val="5"/>
  </w:num>
  <w:num w:numId="15">
    <w:abstractNumId w:val="12"/>
  </w:num>
  <w:num w:numId="16">
    <w:abstractNumId w:val="10"/>
  </w:num>
  <w:num w:numId="17">
    <w:abstractNumId w:val="40"/>
  </w:num>
  <w:num w:numId="18">
    <w:abstractNumId w:val="29"/>
  </w:num>
  <w:num w:numId="19">
    <w:abstractNumId w:val="32"/>
  </w:num>
  <w:num w:numId="20">
    <w:abstractNumId w:val="31"/>
  </w:num>
  <w:num w:numId="21">
    <w:abstractNumId w:val="2"/>
  </w:num>
  <w:num w:numId="22">
    <w:abstractNumId w:val="8"/>
  </w:num>
  <w:num w:numId="23">
    <w:abstractNumId w:val="13"/>
  </w:num>
  <w:num w:numId="24">
    <w:abstractNumId w:val="21"/>
  </w:num>
  <w:num w:numId="25">
    <w:abstractNumId w:val="11"/>
  </w:num>
  <w:num w:numId="26">
    <w:abstractNumId w:val="24"/>
  </w:num>
  <w:num w:numId="27">
    <w:abstractNumId w:val="9"/>
  </w:num>
  <w:num w:numId="28">
    <w:abstractNumId w:val="26"/>
  </w:num>
  <w:num w:numId="29">
    <w:abstractNumId w:val="33"/>
  </w:num>
  <w:num w:numId="30">
    <w:abstractNumId w:val="17"/>
  </w:num>
  <w:num w:numId="31">
    <w:abstractNumId w:val="4"/>
  </w:num>
  <w:num w:numId="32">
    <w:abstractNumId w:val="37"/>
  </w:num>
  <w:num w:numId="33">
    <w:abstractNumId w:val="39"/>
  </w:num>
  <w:num w:numId="34">
    <w:abstractNumId w:val="15"/>
  </w:num>
  <w:num w:numId="35">
    <w:abstractNumId w:val="6"/>
  </w:num>
  <w:num w:numId="36">
    <w:abstractNumId w:val="0"/>
  </w:num>
  <w:num w:numId="37">
    <w:abstractNumId w:val="35"/>
  </w:num>
  <w:num w:numId="38">
    <w:abstractNumId w:val="27"/>
  </w:num>
  <w:num w:numId="39">
    <w:abstractNumId w:val="36"/>
  </w:num>
  <w:num w:numId="40">
    <w:abstractNumId w:val="16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68A"/>
    <w:rsid w:val="00046783"/>
    <w:rsid w:val="000A1501"/>
    <w:rsid w:val="00126334"/>
    <w:rsid w:val="00145FEF"/>
    <w:rsid w:val="00146292"/>
    <w:rsid w:val="00153A22"/>
    <w:rsid w:val="00240A72"/>
    <w:rsid w:val="0026459D"/>
    <w:rsid w:val="002C3D1C"/>
    <w:rsid w:val="002F3848"/>
    <w:rsid w:val="0030368A"/>
    <w:rsid w:val="00370ACF"/>
    <w:rsid w:val="00381FCD"/>
    <w:rsid w:val="003B5EF4"/>
    <w:rsid w:val="003E0624"/>
    <w:rsid w:val="0040028B"/>
    <w:rsid w:val="00407439"/>
    <w:rsid w:val="004108DB"/>
    <w:rsid w:val="0044015C"/>
    <w:rsid w:val="00517196"/>
    <w:rsid w:val="00527038"/>
    <w:rsid w:val="00576A02"/>
    <w:rsid w:val="00584147"/>
    <w:rsid w:val="00586015"/>
    <w:rsid w:val="005B73D6"/>
    <w:rsid w:val="005C03EC"/>
    <w:rsid w:val="006946A3"/>
    <w:rsid w:val="006C3473"/>
    <w:rsid w:val="00727F9E"/>
    <w:rsid w:val="00757379"/>
    <w:rsid w:val="007B5609"/>
    <w:rsid w:val="007B6341"/>
    <w:rsid w:val="00822E61"/>
    <w:rsid w:val="00841612"/>
    <w:rsid w:val="008E040E"/>
    <w:rsid w:val="008E3AB9"/>
    <w:rsid w:val="008F5E05"/>
    <w:rsid w:val="00904C2D"/>
    <w:rsid w:val="009E7148"/>
    <w:rsid w:val="00AB23FB"/>
    <w:rsid w:val="00AB73EE"/>
    <w:rsid w:val="00AE087F"/>
    <w:rsid w:val="00AF53A3"/>
    <w:rsid w:val="00B123ED"/>
    <w:rsid w:val="00B50F2E"/>
    <w:rsid w:val="00BD0BE5"/>
    <w:rsid w:val="00C2637B"/>
    <w:rsid w:val="00CF0C53"/>
    <w:rsid w:val="00D218A0"/>
    <w:rsid w:val="00DC1833"/>
    <w:rsid w:val="00DD73F6"/>
    <w:rsid w:val="00DE6A7E"/>
    <w:rsid w:val="00DF5687"/>
    <w:rsid w:val="00DF6533"/>
    <w:rsid w:val="00F756E6"/>
    <w:rsid w:val="00F92A22"/>
    <w:rsid w:val="00FA4DCA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Raven puščični povezovalnik 5"/>
        <o:r id="V:Rule4" type="connector" idref="#Raven puščični povezovalnik 8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68A"/>
    <w:pPr>
      <w:ind w:left="720"/>
      <w:contextualSpacing/>
    </w:pPr>
  </w:style>
  <w:style w:type="paragraph" w:styleId="NoSpacing">
    <w:name w:val="No Spacing"/>
    <w:uiPriority w:val="1"/>
    <w:qFormat/>
    <w:rsid w:val="006946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