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sl-SI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sl-SI"/>
        </w:rPr>
        <w:t>BESEDILNE VRSTE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b/>
          <w:bCs/>
          <w:lang w:val="sl-SI"/>
        </w:rPr>
        <w:t>DVOGOVORNA BESEDILA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nastanejo, ko se sporazumevata dve osebi (dvosmerno sporazumevanje)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vlogi sporočevalca in prejemnika se menjata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zapisana dvo. besedila = dopisi | govorjena dvo. besedila = pogovori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- </w:t>
      </w:r>
      <w:r>
        <w:rPr>
          <w:rFonts w:ascii="Arial" w:hAnsi="Arial" w:cs="Arial"/>
          <w:b/>
          <w:bCs/>
          <w:sz w:val="20"/>
          <w:szCs w:val="20"/>
          <w:lang w:val="sl-SI"/>
        </w:rPr>
        <w:t>replika:</w:t>
      </w:r>
      <w:r>
        <w:rPr>
          <w:rFonts w:ascii="Arial" w:hAnsi="Arial" w:cs="Arial"/>
          <w:sz w:val="20"/>
          <w:szCs w:val="20"/>
          <w:lang w:val="sl-SI"/>
        </w:rPr>
        <w:t xml:space="preserve"> to, kar pove eden preden začne govoriti drug (pobudna oz. začetna, odzivna oz. odgovor)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pogajalni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(osebi postavljata argumente, vsaka malo popusti, da dosežeta skupno mnenje), prepričevalni, povezovalni, raziskovalni pogovori (intervju - pridobivanje informacij)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uradni (osebi sta neenakovredni), neuradni pogovor (osebi sta enakovredni)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b/>
          <w:bCs/>
          <w:lang w:val="sl-SI"/>
        </w:rPr>
        <w:t>Pogajalni pogovor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sogovorcu vljudno povemo svoje mnenje in ga utemeljimo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pozorno poslušamo sogovorca in premisliti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mnenja sogovorcev različna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hočemo uskladiti mnenja in oblikovati sporazum, ki bo veljal za obe strani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navedemo prepričljive razloge svojega stališča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vsaka stran malo popusti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ni nujno, da se doseže sporazum, ker vsak ostane svojega mnenja (pogajanje je bilo neuspešno)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ENOGOVORNA BESEDILA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sl-SI"/>
        </w:rPr>
      </w:pP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Referat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= zapisano strokovno besedilo, ki ga ustno predstavimo občinstvu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sestavljeno iz treh delov: uvod (napovemo temo in podteme), jedro (povzemamo ugotovitve že opravljenih raziskav in predstavimo svoja spoznanja), zaključek (povzamemo vse ugotovitve), na koncu navedeni podatki o uporabljeni literaturi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sporočevalec razlaga pojave in njihovo povezanost, svoje ugotovitve utemeljuje z zgledom; sam se ne razodeva - objektivno besedilo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med govorno predstavitvijo si pomagamo s ponazorili (prosojnicami, plakati)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referatu sledi razprava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1. iznajdba: odločimo se, o čem bomo poročali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2. urejanje gradiva: izbiramo literaturo, natančno preberemo (naredimo miselni vzorec ključnih tem), odločamo se, kaj bomo o temi povedali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3. ubesediljevanje: napišemo prvo različico referata (načela uspešnega sporočanja!), viri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4. popravljanje lastnega besedila: kritično preberemo, ugovotimo kaj manjka, ali so deli logično povezani, popravimo jezikovne napake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5. priprava na nastop: referat večkrat preberemo in si poskušamo čim več zapomniti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Načela uspešnega sporočanja: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1. sporočamo z jasnim namenom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2. sporočamo le o tem, kar dobro poznamo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3. upoštevamo okoliščine sporočanja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4. upoštevamo prvine danega besednega jezika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5. upoštevamo/posnemamo značilno zgradbo besedila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6. upoštevamo prednosti in pomanjkljivosti izbranega prenosnika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b/>
          <w:bCs/>
          <w:i/>
          <w:iCs/>
          <w:lang w:val="sl-SI"/>
        </w:rPr>
        <w:t>Pripovedovalna besedila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b/>
          <w:bCs/>
          <w:lang w:val="sl-SI"/>
        </w:rPr>
        <w:t>Publicistično poročilo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= javno besedilo, ki doseže naslovnika v časopisu, po radiu, TVju ali spletu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sporočevalec seznani naslovnika s tem, kateri aktualni dogodek se je zgodil, kje in kdaj (tudi zakaj) ter kdo je pri tem sodeloval, predstavi tudi potek dogodka (po tem se poročilo loči od novice)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lastRenderedPageBreak/>
        <w:t>- tvorec ponavadi naprej predstavi rezultat dogodka, šele nato potek od začetka do konca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rezultat pogosto naveden v naslovu (da pritegne pozornost)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poročilo nima uvoda in zaključka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glagoli v pretekliku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objektivno besedilo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b/>
          <w:bCs/>
          <w:lang w:val="sl-SI"/>
        </w:rPr>
        <w:t>Reportaža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= pripovedovalno besedilo, ki je namenjeno širši javnosti, zato spada med publicistična besedila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sporočevalec pripoveduje o aktualnem dogodku, vendar se nanj ne odziva hitro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dogodek resničen, kraj, čas in osebe so prepoznavni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ima uvod (lahko v njem nakazan problem), zaplet (navedeni pogovori, podatki) in razplet (z rešitvijo)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"popelje" naslovnika na kraj dogodka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subjektivno, osebno obarvano besedilo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leposlovje; zaradi značilne zgradbe in jezika (besede v prenesenem pomenu)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več vrst: dogodkovne, potopisne, portretne, dokumentarne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zapisane ali govorjene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zapisane: značilno naslovje (nadnaslov, naslov, podnaslov, mednaslovje, zgoščeni povzetek v uvodnem odstavku), fotografije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b/>
          <w:bCs/>
          <w:lang w:val="sl-SI"/>
        </w:rPr>
        <w:t>Življenjepis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= besedilo, v katerem so v resničnem zapovrstju predstavljeni pomembnejši dogodki in dosežki iz življenja neke osebe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sporočevalec pripoveduje o preteklih dogodkih (glagoli v pretekliku)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napisan v 3. osebi - če ga pišemo o sebi pa v 1.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več oblik: biografsko geslo (v leksikonu), jubilejni članek (ob obletnici), nekrolog (ob smrti), leposlovni življenjepis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b/>
          <w:bCs/>
          <w:lang w:val="sl-SI"/>
        </w:rPr>
        <w:t>Uradni življenjepis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= pišemo ga za razne naslovnike; predstavimo najpomembnejše dogodke in dosežke iz svojega življenja; poudarimo tiste, ki so pomembni za naslovnika. Podatke predstavimo v zaporedju: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1. ime, priimek in bivališće (levo zgoraj)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2. kraj in datum pisanja (desno zgoraj, lahko tudi levo spodaj)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3. rojstni podatki (datum in kraj)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4. socialno stanje (ime in poklic staršev, število otrok v družini)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5. izobrazba (samo končane šole z letnicami zalkjučka in končnim uspehom)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6. delovne izkušnje, priznanja/nagrade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7. lastnoročni podpis (desno spodaj), s katerim potrjujemo resničnost podatkov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v novejšem času na voljo tudi obrazci za izpolnjevanje s podatki (preglednejši)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objektivno besedilo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b/>
          <w:bCs/>
          <w:lang w:val="sl-SI"/>
        </w:rPr>
        <w:t>Javno obvestilo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= besedilo, v katerem sporočevalec javnosti naznanja, da se bo nekaj pomembneha zgodilo oz. da se dogaja. Objavljeno je v množičnih občilih, letakih in oglasnih panojih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navadno oznanja en pomemben dogodek množičnemu naslovniku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KDO obvešča, KOGA obvešča, KAJ se bo zgodilo, KDAJ in KJE se bo zgodilo, vzrok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v glavi logotip podjetja in naslov besedilo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ogovorni del, izvemo naslovnika ali ime ustanove, ki obvešča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vsebina; pomembnejši podatki so natisnjeni krepko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lahko priložena slika, ki ponazarja vsebino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podpis sporočevalca ali vljudnostna poved na koncu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mora biti razumljivo čim večim ljudem (veliko povedi v trpniku)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več vrst: oglasi, sporedi, jedilni listi, osmrtnice, borzne tečajnice ...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Javno vabilo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= besedilo, s katerim sporočevalec poziva množičnega naslovnika, naj se udeleži dogodka. Svoj namen </w:t>
      </w:r>
      <w:r>
        <w:rPr>
          <w:rFonts w:ascii="Arial" w:hAnsi="Arial" w:cs="Arial"/>
          <w:sz w:val="20"/>
          <w:szCs w:val="20"/>
          <w:lang w:val="sl-SI"/>
        </w:rPr>
        <w:lastRenderedPageBreak/>
        <w:t>izrazi neposredno (</w:t>
      </w:r>
      <w:r>
        <w:rPr>
          <w:rFonts w:ascii="Arial" w:hAnsi="Arial" w:cs="Arial"/>
          <w:i/>
          <w:iCs/>
          <w:sz w:val="20"/>
          <w:szCs w:val="20"/>
          <w:lang w:val="sl-SI"/>
        </w:rPr>
        <w:t>vabilo, vabi/vabimo, vabljeni</w:t>
      </w:r>
      <w:r>
        <w:rPr>
          <w:rFonts w:ascii="Arial" w:hAnsi="Arial" w:cs="Arial"/>
          <w:sz w:val="20"/>
          <w:szCs w:val="20"/>
          <w:lang w:val="sl-SI"/>
        </w:rPr>
        <w:t>)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objavljeno v množičnih občilih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ponavadi ena prireditev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kdo vabi, na kaj vabi, kdaj in kje bo to, izvajalci programa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(ista oblika kot obvestilo)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pomembni podatki poudarjeni, slikovno gradivo, lepo oblikovano vabilo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b/>
          <w:bCs/>
          <w:lang w:val="sl-SI"/>
        </w:rPr>
        <w:t>Javna zahvala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= besedilo, s katerim se sporočevalec pred javnostjo zahvaljuje komu za dejanje, ki mu je koristilo. Objavljeno je v množičnih občilih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oblika ni strogo predpisana, ponavadi se začne z naslovom zahvala, nato so zasluge na kratko predstavljene, na koncu podpis sporočevalca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sporočevalec vedno izražen prvoosebno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b/>
          <w:bCs/>
          <w:lang w:val="sl-SI"/>
        </w:rPr>
        <w:t>Javno opravičilo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= posebna vrsta opravičila. Namenjen je natanko določenemu naslovniku, vendar ga sporočevalec objavi v mn. občilih, ker želi z vsebino seznaniti širšo javnost. Uspešno opravičilo zato ublaži spor in zmanjša nastalo škodo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opravičujejo se ustanove, podjetja, mediji, lahko tudi posamezniki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uspešno je, če je pravočasno in sporočevalec prizna napako in prevzame odgovornost, izrazi obžalovanje ter obljubi, da se ne bo ponovilo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ni strogo predpisane oblike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naslov Opravičilo, na začetku navede, komu se opravičuje in za kaj, potem navede vzroke za napako, na koncu se vljudno opraviči in podpiše (vrstni red lahko zamenjan)</w:t>
      </w:r>
    </w:p>
    <w:p w:rsidR="00B033EA" w:rsidRDefault="00B03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sporočevalec vedno izražen prvoosebno</w:t>
      </w:r>
    </w:p>
    <w:sectPr w:rsidR="00B033E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0A08"/>
    <w:rsid w:val="00495205"/>
    <w:rsid w:val="00B033EA"/>
    <w:rsid w:val="00BC0D15"/>
    <w:rsid w:val="00F1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1016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2019-05-21T10:08:00Z</dcterms:created>
  <dcterms:modified xsi:type="dcterms:W3CDTF">2019-05-21T10:08:00Z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