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A0" w:rsidRDefault="00557971">
      <w:pPr>
        <w:ind w:right="-58"/>
        <w:jc w:val="center"/>
        <w:rPr>
          <w:rFonts w:ascii="Comic Sans MS" w:hAnsi="Comic Sans MS" w:cs="Arial"/>
          <w:color w:val="CC99FF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color w:val="CC99FF"/>
          <w:sz w:val="36"/>
          <w:szCs w:val="36"/>
        </w:rPr>
        <w:t>BESEDOTVORJE</w:t>
      </w:r>
    </w:p>
    <w:p w:rsidR="00AD14A0" w:rsidRDefault="00AD14A0">
      <w:pPr>
        <w:jc w:val="both"/>
        <w:rPr>
          <w:rFonts w:ascii="Comic Sans MS" w:hAnsi="Comic Sans MS" w:cs="Arial"/>
        </w:rPr>
      </w:pPr>
    </w:p>
    <w:p w:rsidR="00AD14A0" w:rsidRDefault="00AD14A0">
      <w:pPr>
        <w:jc w:val="both"/>
        <w:rPr>
          <w:rFonts w:ascii="Comic Sans MS" w:hAnsi="Comic Sans MS" w:cs="Arial"/>
        </w:rPr>
      </w:pPr>
    </w:p>
    <w:p w:rsidR="00AD14A0" w:rsidRDefault="00AD14A0">
      <w:pPr>
        <w:jc w:val="both"/>
        <w:rPr>
          <w:rFonts w:ascii="Comic Sans MS" w:hAnsi="Comic Sans MS" w:cs="Arial"/>
        </w:rPr>
      </w:pP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  <w:u w:val="single"/>
        </w:rPr>
      </w:pPr>
      <w:r>
        <w:rPr>
          <w:rFonts w:ascii="Comic Sans MS" w:hAnsi="Comic Sans MS" w:cs="Arial"/>
          <w:spacing w:val="-3"/>
          <w:u w:val="single"/>
        </w:rPr>
        <w:t>PODSTAVA IN OBRAZILO:</w:t>
      </w:r>
    </w:p>
    <w:p w:rsidR="00AD14A0" w:rsidRDefault="00AD14A0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Del besede, iz katerega tvorimo novo besedo, imenujemo PODSTAVA,  del, s katerim jo tvorimo pa OBRAZILO.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Npr.:   miz </w:t>
      </w:r>
      <w:r>
        <w:rPr>
          <w:rFonts w:ascii="Comic Sans MS" w:hAnsi="Comic Sans MS" w:cs="Arial"/>
          <w:spacing w:val="-3"/>
        </w:rPr>
        <w:noBreakHyphen/>
        <w:t xml:space="preserve"> ica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   podstava   obrazilo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Na stiku med podstavo in obrazilom pogosto prihaja do glasovnih  premen. Npr.: knji</w:t>
      </w:r>
      <w:r>
        <w:rPr>
          <w:rFonts w:ascii="Comic Sans MS" w:hAnsi="Comic Sans MS" w:cs="Arial"/>
          <w:shadow/>
          <w:spacing w:val="-3"/>
        </w:rPr>
        <w:t>g</w:t>
      </w:r>
      <w:r>
        <w:rPr>
          <w:rFonts w:ascii="Comic Sans MS" w:hAnsi="Comic Sans MS" w:cs="Arial"/>
          <w:spacing w:val="-3"/>
        </w:rPr>
        <w:t xml:space="preserve">a </w:t>
      </w:r>
      <w:r>
        <w:rPr>
          <w:rFonts w:ascii="Comic Sans MS" w:hAnsi="Comic Sans MS" w:cs="Arial"/>
          <w:spacing w:val="-3"/>
        </w:rPr>
        <w:noBreakHyphen/>
        <w:t xml:space="preserve"> knji</w:t>
      </w:r>
      <w:r>
        <w:rPr>
          <w:rFonts w:ascii="Comic Sans MS" w:hAnsi="Comic Sans MS" w:cs="Arial"/>
          <w:shadow/>
          <w:spacing w:val="-3"/>
        </w:rPr>
        <w:t>ži</w:t>
      </w:r>
      <w:r>
        <w:rPr>
          <w:rFonts w:ascii="Comic Sans MS" w:hAnsi="Comic Sans MS" w:cs="Arial"/>
          <w:spacing w:val="-3"/>
        </w:rPr>
        <w:t>ca.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Na ta način tvorimo besede vseh besednih vrst (sam., gl., ...).</w:t>
      </w:r>
    </w:p>
    <w:p w:rsidR="00AD14A0" w:rsidRDefault="00AD14A0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color w:val="800080"/>
          <w:spacing w:val="-3"/>
          <w:u w:val="single"/>
        </w:rPr>
      </w:pPr>
      <w:r>
        <w:rPr>
          <w:rFonts w:ascii="Comic Sans MS" w:hAnsi="Comic Sans MS" w:cs="Arial"/>
          <w:color w:val="800080"/>
          <w:spacing w:val="-3"/>
          <w:u w:val="single"/>
        </w:rPr>
        <w:t>BESEDOTVORNE VRSTE:</w:t>
      </w:r>
    </w:p>
    <w:p w:rsidR="00AD14A0" w:rsidRDefault="00AD14A0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IZPELJAVA: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je tvorba iz enobesedna podstave z desnim obrazilom.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Npr.: pis </w:t>
      </w:r>
      <w:r>
        <w:rPr>
          <w:rFonts w:ascii="Comic Sans MS" w:hAnsi="Comic Sans MS" w:cs="Arial"/>
          <w:spacing w:val="-3"/>
        </w:rPr>
        <w:noBreakHyphen/>
        <w:t xml:space="preserve"> ec ... pisec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SESTAVA: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je tvorba iz enobesedne podstave z levim obrazilom (predpono).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Npr.: na </w:t>
      </w:r>
      <w:r>
        <w:rPr>
          <w:rFonts w:ascii="Comic Sans MS" w:hAnsi="Comic Sans MS" w:cs="Arial"/>
          <w:spacing w:val="-3"/>
        </w:rPr>
        <w:noBreakHyphen/>
        <w:t xml:space="preserve"> pisati ... napisati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ZLAGANJE: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je tvorba iz večbesedne podstave z vmesnim samoglasnikom.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Npr.: knjig </w:t>
      </w:r>
      <w:r>
        <w:rPr>
          <w:rFonts w:ascii="Comic Sans MS" w:hAnsi="Comic Sans MS" w:cs="Arial"/>
          <w:spacing w:val="-3"/>
        </w:rPr>
        <w:noBreakHyphen/>
        <w:t xml:space="preserve"> o </w:t>
      </w:r>
      <w:r>
        <w:rPr>
          <w:rFonts w:ascii="Comic Sans MS" w:hAnsi="Comic Sans MS" w:cs="Arial"/>
          <w:spacing w:val="-3"/>
        </w:rPr>
        <w:noBreakHyphen/>
        <w:t xml:space="preserve"> vez </w:t>
      </w:r>
      <w:r>
        <w:rPr>
          <w:rFonts w:ascii="Comic Sans MS" w:hAnsi="Comic Sans MS" w:cs="Arial"/>
          <w:spacing w:val="-3"/>
        </w:rPr>
        <w:noBreakHyphen/>
        <w:t xml:space="preserve"> 0 ... knjigovez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SKLAPLJANJE: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Tvorbaorba iz večbesedne podstave s preprosto strnitvijo.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Npr.: na to ... nato</w:t>
      </w:r>
    </w:p>
    <w:p w:rsidR="00AD14A0" w:rsidRDefault="00AD14A0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color w:val="800080"/>
          <w:spacing w:val="-3"/>
        </w:rPr>
        <w:t>MEŠANE TVORBE</w:t>
      </w:r>
      <w:r>
        <w:rPr>
          <w:rFonts w:ascii="Comic Sans MS" w:hAnsi="Comic Sans MS" w:cs="Arial"/>
          <w:spacing w:val="-3"/>
        </w:rPr>
        <w:t>: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krnitev + sklapljanje: Organizacija Združenih Narodov ... OZN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krnitev + izpeljava: Stanislav ... Stan</w:t>
      </w:r>
      <w:r>
        <w:rPr>
          <w:rFonts w:ascii="Comic Sans MS" w:hAnsi="Comic Sans MS" w:cs="Arial"/>
          <w:spacing w:val="-3"/>
        </w:rPr>
        <w:noBreakHyphen/>
        <w:t xml:space="preserve"> + </w:t>
      </w:r>
      <w:r>
        <w:rPr>
          <w:rFonts w:ascii="Comic Sans MS" w:hAnsi="Comic Sans MS" w:cs="Arial"/>
          <w:spacing w:val="-3"/>
        </w:rPr>
        <w:noBreakHyphen/>
        <w:t>ko ... Stanko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KONVERZIJA: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je postopek, kjer besedo iz ene besedne vrste uvrstimo v drugo besedno vrsto in ji zaradi tega spremenimo slovnične lastnosti  (spol, število, ...). Zaradi tega se spremeni tudi predmetni  pomen besede. Konverzne tvorjenke nastajajo iz: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pridevnikov: dežurni učenec ... dežurni</w:t>
      </w:r>
    </w:p>
    <w:p w:rsidR="00AD14A0" w:rsidRDefault="00557971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prehajanje občnih imen v lastna: otok (del kopnega obdan z vodo)... Otok (Velika Britanija)</w:t>
      </w:r>
    </w:p>
    <w:p w:rsidR="00AD14A0" w:rsidRDefault="00557971">
      <w:pPr>
        <w:tabs>
          <w:tab w:val="left" w:pos="-720"/>
        </w:tabs>
        <w:ind w:left="142" w:hanging="142"/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prehajanje med samimi lastnimi imeni: včasih je kraj poimenovan po osebnem imenu (Vas, kjer živijo Bertoki, se imenuje Bertoki)</w:t>
      </w:r>
    </w:p>
    <w:sectPr w:rsidR="00AD14A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971"/>
    <w:rsid w:val="00557971"/>
    <w:rsid w:val="00562E1B"/>
    <w:rsid w:val="00A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