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D17AD9" w14:textId="77777777" w:rsidR="00723034" w:rsidRDefault="00874D99">
      <w:pPr>
        <w:pBdr>
          <w:bottom w:val="dotted" w:sz="6" w:space="1" w:color="auto"/>
        </w:pBdr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ESEJ</w:t>
      </w:r>
    </w:p>
    <w:p w14:paraId="5962A2F5" w14:textId="77777777" w:rsidR="00723034" w:rsidRDefault="00874D99">
      <w:pPr>
        <w:jc w:val="both"/>
        <w:rPr>
          <w:sz w:val="30"/>
        </w:rPr>
      </w:pPr>
      <w:r>
        <w:rPr>
          <w:sz w:val="30"/>
        </w:rPr>
        <w:t>Esej je polliterarna zvrst; to pomeni, da je na meji med literaturo in znanostjo. Poznamo več vrst esejev, npr. znanstveni, radijski, literarni.</w:t>
      </w:r>
    </w:p>
    <w:p w14:paraId="38127FD3" w14:textId="77777777" w:rsidR="00723034" w:rsidRDefault="00874D99">
      <w:pPr>
        <w:jc w:val="both"/>
        <w:rPr>
          <w:sz w:val="30"/>
        </w:rPr>
      </w:pPr>
      <w:r>
        <w:rPr>
          <w:sz w:val="30"/>
        </w:rPr>
        <w:t>V eseju pisec piše na izbrano temo; v pisanje vnaša trenutno stanje svoje zavesti. Zato predstavlja bralcu svoja, izvirna, polemična, lahko nasprotujoča si mnenja o obravnavani temi.</w:t>
      </w:r>
    </w:p>
    <w:p w14:paraId="38BE8DEE" w14:textId="77777777" w:rsidR="00723034" w:rsidRDefault="00874D99">
      <w:pPr>
        <w:jc w:val="both"/>
        <w:rPr>
          <w:sz w:val="30"/>
        </w:rPr>
      </w:pPr>
      <w:r>
        <w:rPr>
          <w:sz w:val="30"/>
        </w:rPr>
        <w:t>Glede na zahtevnost takega pisanja se pričakuje, da je esejist razgledan, da veliko zna, da pozna literaturo in humanistiko nasploh. le tako lahko predmet obravnave ocenjuje, osvetljuje, zavrača ali primerja z drugimi primeri. Esejist gradi svoje delo pritično in polemično, poudarek je na osevnih stališčih in pogledih.</w:t>
      </w:r>
    </w:p>
    <w:p w14:paraId="0157B9DB" w14:textId="77777777" w:rsidR="00723034" w:rsidRDefault="00874D99">
      <w:pPr>
        <w:jc w:val="both"/>
        <w:rPr>
          <w:sz w:val="30"/>
        </w:rPr>
      </w:pPr>
      <w:r>
        <w:rPr>
          <w:sz w:val="30"/>
        </w:rPr>
        <w:t>Šolski esej v srednji šoli je bolj poglobljen, prodornejši. pišejo ga izkušeni ljudje, ki več znajo, bolje poznajo sebe.</w:t>
      </w:r>
    </w:p>
    <w:p w14:paraId="1D81CA99" w14:textId="77777777" w:rsidR="00723034" w:rsidRDefault="00723034">
      <w:pPr>
        <w:jc w:val="both"/>
        <w:rPr>
          <w:sz w:val="30"/>
        </w:rPr>
      </w:pPr>
    </w:p>
    <w:p w14:paraId="1746005D" w14:textId="77777777" w:rsidR="00723034" w:rsidRDefault="00874D99">
      <w:pPr>
        <w:jc w:val="both"/>
        <w:rPr>
          <w:sz w:val="30"/>
        </w:rPr>
      </w:pPr>
      <w:r>
        <w:rPr>
          <w:sz w:val="30"/>
        </w:rPr>
        <w:t>Vaje:</w:t>
      </w:r>
    </w:p>
    <w:p w14:paraId="7388B847" w14:textId="77777777" w:rsidR="00723034" w:rsidRDefault="00874D99" w:rsidP="00874D99">
      <w:pPr>
        <w:numPr>
          <w:ilvl w:val="0"/>
          <w:numId w:val="1"/>
        </w:numPr>
        <w:jc w:val="both"/>
        <w:rPr>
          <w:sz w:val="30"/>
        </w:rPr>
      </w:pPr>
      <w:r>
        <w:rPr>
          <w:sz w:val="30"/>
        </w:rPr>
        <w:t>Napiši esej z naslovom Tišina zunaj in znotraj nas.</w:t>
      </w:r>
    </w:p>
    <w:p w14:paraId="5F125EBC" w14:textId="77777777" w:rsidR="00723034" w:rsidRDefault="00874D99" w:rsidP="00874D99">
      <w:pPr>
        <w:numPr>
          <w:ilvl w:val="0"/>
          <w:numId w:val="1"/>
        </w:numPr>
        <w:jc w:val="both"/>
      </w:pPr>
      <w:r>
        <w:rPr>
          <w:sz w:val="30"/>
        </w:rPr>
        <w:t>Napiši esej z naslovom Jezikovna zavest.</w:t>
      </w:r>
    </w:p>
    <w:p w14:paraId="3E491598" w14:textId="5FBD393C" w:rsidR="00723034" w:rsidRDefault="00723034">
      <w:pPr>
        <w:jc w:val="both"/>
      </w:pPr>
    </w:p>
    <w:sectPr w:rsidR="00723034">
      <w:pgSz w:w="11907" w:h="16840"/>
      <w:pgMar w:top="1418" w:right="1418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D923A2"/>
    <w:multiLevelType w:val="singleLevel"/>
    <w:tmpl w:val="79BCAAB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entury Schoolbook" w:hAnsi="Century Schoolbook" w:hint="default"/>
        <w:b w:val="0"/>
        <w:i w:val="0"/>
        <w:sz w:val="30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74D99"/>
    <w:rsid w:val="001F0884"/>
    <w:rsid w:val="00292CCE"/>
    <w:rsid w:val="00723034"/>
    <w:rsid w:val="0087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4D9C3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2019-05-15T07:49:00Z</dcterms:created>
  <dcterms:modified xsi:type="dcterms:W3CDTF">2019-05-15T07:49:00Z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