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41" w:rsidRDefault="004E0141" w:rsidP="004E0141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 w:rsidRPr="004E0141">
        <w:rPr>
          <w:rFonts w:ascii="Comic Sans MS" w:hAnsi="Comic Sans MS"/>
          <w:sz w:val="36"/>
        </w:rPr>
        <w:t>JEZIK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Človeška bitja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Uvršča v jezikovno skupnost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Razmišljamo, čustvujemo, načrtujemo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Navezujemo in ohranjamo stike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Ubesedujemo predmete okoli sebe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Sporočamo svojo vednost, prepričanje, mnenje, doživljanje…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Spoznavamo vednost, prepričanje, mnenje, hotenje…</w:t>
      </w:r>
    </w:p>
    <w:p w:rsidR="004E0141" w:rsidRPr="004E0141" w:rsidRDefault="004E0141" w:rsidP="004E014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9365E5">
        <w:rPr>
          <w:rFonts w:ascii="Comic Sans MS" w:eastAsia="Times New Roman" w:hAnsi="Comic Sans MS"/>
          <w:sz w:val="28"/>
        </w:rPr>
        <w:t>Povzročamo spremembe</w:t>
      </w:r>
    </w:p>
    <w:p w:rsidR="004E0141" w:rsidRPr="009365E5" w:rsidRDefault="004E0141" w:rsidP="004E0141">
      <w:pPr>
        <w:pStyle w:val="ListParagraph"/>
        <w:ind w:left="1080"/>
        <w:rPr>
          <w:rFonts w:ascii="Comic Sans MS" w:eastAsia="Times New Roman" w:hAnsi="Comic Sans MS"/>
          <w:sz w:val="28"/>
        </w:rPr>
      </w:pPr>
    </w:p>
    <w:p w:rsidR="004E0141" w:rsidRPr="009365E5" w:rsidRDefault="004E0141" w:rsidP="004E0141">
      <w:pPr>
        <w:pStyle w:val="ListParagraph"/>
        <w:ind w:left="1080"/>
        <w:rPr>
          <w:rFonts w:ascii="Comic Sans MS" w:eastAsia="Times New Roman" w:hAnsi="Comic Sans MS"/>
          <w:sz w:val="28"/>
        </w:rPr>
      </w:pPr>
    </w:p>
    <w:p w:rsidR="004E0141" w:rsidRPr="009365E5" w:rsidRDefault="004E0141" w:rsidP="004E0141">
      <w:pPr>
        <w:pStyle w:val="ListParagraph"/>
        <w:ind w:left="1080"/>
        <w:jc w:val="center"/>
        <w:rPr>
          <w:rFonts w:ascii="Comic Sans MS" w:eastAsia="Times New Roman" w:hAnsi="Comic Sans MS"/>
          <w:sz w:val="36"/>
        </w:rPr>
      </w:pPr>
      <w:r w:rsidRPr="009365E5">
        <w:rPr>
          <w:rFonts w:ascii="Comic Sans MS" w:eastAsia="Times New Roman" w:hAnsi="Comic Sans MS"/>
          <w:sz w:val="36"/>
        </w:rPr>
        <w:t>BESEDA</w:t>
      </w:r>
    </w:p>
    <w:p w:rsidR="004E0141" w:rsidRPr="009365E5" w:rsidRDefault="004E0141" w:rsidP="004E0141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Najmanjša enota besednega jezika</w:t>
      </w:r>
    </w:p>
    <w:p w:rsidR="004E0141" w:rsidRPr="009365E5" w:rsidRDefault="004E0141" w:rsidP="004E0141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Zaporedje glasov, ki jih zapisujemo z črkami</w:t>
      </w:r>
    </w:p>
    <w:p w:rsidR="004E0141" w:rsidRPr="009365E5" w:rsidRDefault="004E0141" w:rsidP="004E0141">
      <w:pPr>
        <w:pStyle w:val="ListParagraph"/>
        <w:rPr>
          <w:rFonts w:ascii="Comic Sans MS" w:eastAsia="Times New Roman" w:hAnsi="Comic Sans MS"/>
          <w:sz w:val="28"/>
        </w:rPr>
      </w:pPr>
    </w:p>
    <w:p w:rsidR="004E0141" w:rsidRPr="009365E5" w:rsidRDefault="004E0141" w:rsidP="004E0141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POMEN:</w:t>
      </w:r>
    </w:p>
    <w:p w:rsidR="004E0141" w:rsidRPr="009365E5" w:rsidRDefault="004E0141" w:rsidP="004E0141">
      <w:pPr>
        <w:pStyle w:val="ListParagraph"/>
        <w:rPr>
          <w:rFonts w:ascii="Comic Sans MS" w:eastAsia="Times New Roman" w:hAnsi="Comic Sans MS"/>
          <w:sz w:val="28"/>
        </w:rPr>
      </w:pPr>
    </w:p>
    <w:p w:rsidR="004E0141" w:rsidRPr="009365E5" w:rsidRDefault="004E0141" w:rsidP="004E0141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POLNOPOMENSKE BESEDE</w:t>
      </w:r>
    </w:p>
    <w:p w:rsidR="004E0141" w:rsidRPr="009365E5" w:rsidRDefault="004E0141" w:rsidP="004E0141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Samostalniška beseda</w:t>
      </w:r>
    </w:p>
    <w:p w:rsidR="004E0141" w:rsidRPr="009365E5" w:rsidRDefault="004E0141" w:rsidP="004E0141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 Samostalniki – poimenuje pojme, bitja, stvari, samostalniški zaimki, posamostaljeni pridevniki, izglagolski samostalniki)</w:t>
      </w:r>
    </w:p>
    <w:p w:rsidR="004E0141" w:rsidRPr="009365E5" w:rsidRDefault="004E0141" w:rsidP="004E0141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Pridevniška beseda</w:t>
      </w:r>
    </w:p>
    <w:p w:rsidR="004E0141" w:rsidRPr="009365E5" w:rsidRDefault="004E0141" w:rsidP="004E0141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</w:t>
      </w:r>
      <w:r w:rsidR="009379C6" w:rsidRPr="009365E5">
        <w:rPr>
          <w:rFonts w:ascii="Comic Sans MS" w:eastAsia="Times New Roman" w:hAnsi="Comic Sans MS"/>
          <w:sz w:val="28"/>
        </w:rPr>
        <w:t>pravi pridevniki, pridevniška beseda – kakršen)</w:t>
      </w:r>
    </w:p>
    <w:p w:rsidR="009379C6" w:rsidRPr="009365E5" w:rsidRDefault="009379C6" w:rsidP="009379C6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Glagol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 stanje, dogajanje, spreminjanje. Lahko določimo osebo( prva, druga, tretja), število, čas, naklon( namenilnik – spati, nedoločnik – spat))</w:t>
      </w:r>
    </w:p>
    <w:p w:rsidR="009379C6" w:rsidRPr="009365E5" w:rsidRDefault="009379C6" w:rsidP="009379C6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Prislov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</w:p>
    <w:p w:rsidR="009379C6" w:rsidRPr="009365E5" w:rsidRDefault="009379C6" w:rsidP="009379C6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NEPOLNOPOMENSKE</w:t>
      </w:r>
    </w:p>
    <w:p w:rsidR="009379C6" w:rsidRPr="009365E5" w:rsidRDefault="009379C6" w:rsidP="009379C6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lastRenderedPageBreak/>
        <w:t>Vezniška beseda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(in, pa, ko, če, ter…)</w:t>
      </w:r>
    </w:p>
    <w:p w:rsidR="009379C6" w:rsidRPr="009365E5" w:rsidRDefault="009379C6" w:rsidP="009379C6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Predlog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(na, ob, čez)</w:t>
      </w:r>
    </w:p>
    <w:p w:rsidR="009379C6" w:rsidRPr="009365E5" w:rsidRDefault="009379C6" w:rsidP="009379C6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Členek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(le, samo, seveda)</w:t>
      </w:r>
    </w:p>
    <w:p w:rsidR="009379C6" w:rsidRPr="009365E5" w:rsidRDefault="009379C6" w:rsidP="009379C6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Medmet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(joj, smrk, hov hov)</w:t>
      </w:r>
    </w:p>
    <w:p w:rsidR="009379C6" w:rsidRPr="009365E5" w:rsidRDefault="009379C6" w:rsidP="009379C6">
      <w:pPr>
        <w:rPr>
          <w:rFonts w:ascii="Comic Sans MS" w:eastAsia="Times New Roman" w:hAnsi="Comic Sans MS"/>
          <w:sz w:val="28"/>
        </w:rPr>
      </w:pPr>
    </w:p>
    <w:p w:rsidR="009379C6" w:rsidRPr="009365E5" w:rsidRDefault="009379C6" w:rsidP="009379C6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NADPOMENKA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-</w:t>
      </w:r>
      <w:r w:rsidRPr="009365E5">
        <w:rPr>
          <w:rFonts w:ascii="Comic Sans MS" w:eastAsia="Times New Roman" w:hAnsi="Comic Sans MS"/>
          <w:color w:val="00FF00"/>
          <w:sz w:val="28"/>
        </w:rPr>
        <w:t>besede z višjim skupnim pomenom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sz w:val="28"/>
        </w:rPr>
      </w:pPr>
    </w:p>
    <w:p w:rsidR="009379C6" w:rsidRPr="009365E5" w:rsidRDefault="009379C6" w:rsidP="009379C6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PODPOMENKA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-besede z nižjim, ožjim pomenom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b/>
          <w:sz w:val="28"/>
        </w:rPr>
      </w:pPr>
    </w:p>
    <w:p w:rsidR="009379C6" w:rsidRPr="009365E5" w:rsidRDefault="009379C6" w:rsidP="009379C6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SOPOMENKA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-</w:t>
      </w:r>
      <w:r w:rsidRPr="009365E5">
        <w:rPr>
          <w:rFonts w:ascii="Comic Sans MS" w:eastAsia="Times New Roman" w:hAnsi="Comic Sans MS"/>
          <w:color w:val="00FF00"/>
          <w:sz w:val="28"/>
        </w:rPr>
        <w:t>isti pomen, različna tvarna stran( ene izgovorimo, druge napišemo) npr. letalo – avion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sz w:val="28"/>
        </w:rPr>
      </w:pPr>
    </w:p>
    <w:p w:rsidR="009379C6" w:rsidRPr="009365E5" w:rsidRDefault="009379C6" w:rsidP="009379C6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PROTIPOMENKA</w:t>
      </w:r>
    </w:p>
    <w:p w:rsidR="009379C6" w:rsidRPr="009365E5" w:rsidRDefault="009379C6" w:rsidP="009379C6">
      <w:pPr>
        <w:pStyle w:val="ListParagraph"/>
        <w:ind w:left="1080"/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-besede z nasprotnim pomenom</w:t>
      </w:r>
    </w:p>
    <w:p w:rsidR="009379C6" w:rsidRPr="009365E5" w:rsidRDefault="009379C6" w:rsidP="009379C6">
      <w:pPr>
        <w:rPr>
          <w:rFonts w:ascii="Comic Sans MS" w:eastAsia="Times New Roman" w:hAnsi="Comic Sans MS"/>
          <w:sz w:val="28"/>
        </w:rPr>
      </w:pPr>
    </w:p>
    <w:p w:rsidR="009379C6" w:rsidRPr="009365E5" w:rsidRDefault="009379C6" w:rsidP="009379C6">
      <w:p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SLOG</w:t>
      </w:r>
    </w:p>
    <w:p w:rsidR="009379C6" w:rsidRPr="009365E5" w:rsidRDefault="009379C6" w:rsidP="009379C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Slogovno nezaznamovane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-ne razodevajo sporočevalca in jih lahko uporabljamo v vseh govornih situacijah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</w:p>
    <w:p w:rsidR="009379C6" w:rsidRPr="009365E5" w:rsidRDefault="009379C6" w:rsidP="009379C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b/>
          <w:sz w:val="28"/>
        </w:rPr>
      </w:pPr>
      <w:r w:rsidRPr="009365E5">
        <w:rPr>
          <w:rFonts w:ascii="Comic Sans MS" w:eastAsia="Times New Roman" w:hAnsi="Comic Sans MS"/>
          <w:b/>
          <w:sz w:val="28"/>
        </w:rPr>
        <w:t>Slogovno zaznamovane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-razodevajo sporočevalca in jih lahko uporabljamo samo v določenih situacijah</w:t>
      </w:r>
    </w:p>
    <w:p w:rsidR="009379C6" w:rsidRPr="009365E5" w:rsidRDefault="009379C6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- </w:t>
      </w:r>
      <w:r w:rsidRPr="009365E5">
        <w:rPr>
          <w:rFonts w:ascii="Comic Sans MS" w:eastAsia="Times New Roman" w:hAnsi="Comic Sans MS"/>
          <w:color w:val="00FF00"/>
          <w:sz w:val="28"/>
        </w:rPr>
        <w:t>ČASOVNO</w:t>
      </w:r>
      <w:r w:rsidRPr="009365E5">
        <w:rPr>
          <w:rFonts w:ascii="Comic Sans MS" w:eastAsia="Times New Roman" w:hAnsi="Comic Sans MS"/>
          <w:sz w:val="28"/>
        </w:rPr>
        <w:t xml:space="preserve"> zaznamovane</w:t>
      </w:r>
      <w:r w:rsidR="006D769E" w:rsidRPr="009365E5">
        <w:rPr>
          <w:rFonts w:ascii="Comic Sans MS" w:eastAsia="Times New Roman" w:hAnsi="Comic Sans MS"/>
          <w:sz w:val="28"/>
        </w:rPr>
        <w:t>( duri – vrata)</w:t>
      </w:r>
    </w:p>
    <w:p w:rsidR="006D769E" w:rsidRPr="009365E5" w:rsidRDefault="006D769E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lastRenderedPageBreak/>
        <w:t>-</w:t>
      </w:r>
      <w:r w:rsidRPr="009365E5">
        <w:rPr>
          <w:rFonts w:ascii="Comic Sans MS" w:eastAsia="Times New Roman" w:hAnsi="Comic Sans MS"/>
          <w:color w:val="00FF00"/>
          <w:sz w:val="28"/>
        </w:rPr>
        <w:t>PROSTORSKO</w:t>
      </w:r>
      <w:r w:rsidRPr="009365E5">
        <w:rPr>
          <w:rFonts w:ascii="Comic Sans MS" w:eastAsia="Times New Roman" w:hAnsi="Comic Sans MS"/>
          <w:sz w:val="28"/>
        </w:rPr>
        <w:t xml:space="preserve"> zaznamovane( koruza – sirk)</w:t>
      </w:r>
    </w:p>
    <w:p w:rsidR="006D769E" w:rsidRPr="009365E5" w:rsidRDefault="006D769E" w:rsidP="009379C6">
      <w:pPr>
        <w:pStyle w:val="ListParagraph"/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>-</w:t>
      </w:r>
      <w:r w:rsidRPr="009365E5">
        <w:rPr>
          <w:rFonts w:ascii="Comic Sans MS" w:eastAsia="Times New Roman" w:hAnsi="Comic Sans MS"/>
          <w:color w:val="00FF00"/>
          <w:sz w:val="28"/>
        </w:rPr>
        <w:t xml:space="preserve">ČUSTVENO </w:t>
      </w:r>
      <w:r w:rsidRPr="009365E5">
        <w:rPr>
          <w:rFonts w:ascii="Comic Sans MS" w:eastAsia="Times New Roman" w:hAnsi="Comic Sans MS"/>
          <w:sz w:val="28"/>
        </w:rPr>
        <w:t>zaznamovane( pozitivno- ljubkovalnice, pomanjševalnice, otroške besede, negativno – slabšalne zmerljivke, vulgarne besede…)</w:t>
      </w:r>
    </w:p>
    <w:p w:rsidR="006D769E" w:rsidRPr="009365E5" w:rsidRDefault="006D769E" w:rsidP="009379C6">
      <w:pPr>
        <w:pStyle w:val="ListParagraph"/>
        <w:rPr>
          <w:rFonts w:ascii="Comic Sans MS" w:eastAsia="Times New Roman" w:hAnsi="Comic Sans MS"/>
          <w:sz w:val="28"/>
        </w:rPr>
      </w:pPr>
    </w:p>
    <w:p w:rsidR="006D769E" w:rsidRPr="009365E5" w:rsidRDefault="006D769E" w:rsidP="009379C6">
      <w:pPr>
        <w:pStyle w:val="ListParagraph"/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Temeljno sredstvo sporazumevanja je za človeka </w:t>
      </w:r>
      <w:r w:rsidRPr="009365E5">
        <w:rPr>
          <w:rFonts w:ascii="Comic Sans MS" w:eastAsia="Times New Roman" w:hAnsi="Comic Sans MS"/>
          <w:color w:val="00FF00"/>
          <w:sz w:val="28"/>
        </w:rPr>
        <w:t>BESEDNI JEZIK.</w:t>
      </w:r>
    </w:p>
    <w:p w:rsidR="006D769E" w:rsidRPr="009365E5" w:rsidRDefault="006D769E" w:rsidP="006D769E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Temeljna enota: </w:t>
      </w:r>
      <w:r w:rsidRPr="009365E5">
        <w:rPr>
          <w:rFonts w:ascii="Comic Sans MS" w:eastAsia="Times New Roman" w:hAnsi="Comic Sans MS"/>
          <w:color w:val="00FF00"/>
          <w:sz w:val="28"/>
        </w:rPr>
        <w:t>BESEDA - SLOVAR</w:t>
      </w:r>
    </w:p>
    <w:p w:rsidR="006D769E" w:rsidRPr="009365E5" w:rsidRDefault="006D769E" w:rsidP="006D769E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Upoštevamo </w:t>
      </w:r>
      <w:r w:rsidRPr="009365E5">
        <w:rPr>
          <w:rFonts w:ascii="Comic Sans MS" w:eastAsia="Times New Roman" w:hAnsi="Comic Sans MS"/>
          <w:color w:val="00FF00"/>
          <w:sz w:val="28"/>
        </w:rPr>
        <w:t>PRAVILA ZA SKLADANJE BESED V VIŠJE ENOTE – SLOVNICA</w:t>
      </w:r>
    </w:p>
    <w:p w:rsidR="006D769E" w:rsidRPr="009365E5" w:rsidRDefault="006D769E" w:rsidP="006D769E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FF00"/>
          <w:sz w:val="28"/>
        </w:rPr>
      </w:pPr>
      <w:r w:rsidRPr="009365E5">
        <w:rPr>
          <w:rFonts w:ascii="Comic Sans MS" w:eastAsia="Times New Roman" w:hAnsi="Comic Sans MS"/>
          <w:color w:val="00FF00"/>
          <w:sz w:val="28"/>
        </w:rPr>
        <w:t>ZA SLUŠNO OZ. VIDNO OBLIKOVANJE BESED IN VIŠJIH ENOT – PRAVOREČJE, PRAVOPIS</w:t>
      </w:r>
    </w:p>
    <w:p w:rsidR="006D769E" w:rsidRPr="009365E5" w:rsidRDefault="006D769E" w:rsidP="006D769E">
      <w:pPr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BESEDNI JEZIK je torej dogovorjeni </w:t>
      </w:r>
      <w:r w:rsidRPr="009365E5">
        <w:rPr>
          <w:rFonts w:ascii="Comic Sans MS" w:eastAsia="Times New Roman" w:hAnsi="Comic Sans MS"/>
          <w:b/>
          <w:sz w:val="28"/>
        </w:rPr>
        <w:t>sestav besednih znamenj in pravil</w:t>
      </w:r>
      <w:r w:rsidRPr="009365E5">
        <w:rPr>
          <w:rFonts w:ascii="Comic Sans MS" w:eastAsia="Times New Roman" w:hAnsi="Comic Sans MS"/>
          <w:sz w:val="28"/>
        </w:rPr>
        <w:t xml:space="preserve"> za tvorjenje ustnih in pisnih besedil.</w:t>
      </w:r>
    </w:p>
    <w:p w:rsidR="004E0141" w:rsidRPr="009365E5" w:rsidRDefault="006D769E" w:rsidP="004E0141">
      <w:pPr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ČLOVEK se besednega jezika nauči iz </w:t>
      </w:r>
      <w:r w:rsidRPr="009365E5">
        <w:rPr>
          <w:rFonts w:ascii="Comic Sans MS" w:eastAsia="Times New Roman" w:hAnsi="Comic Sans MS"/>
          <w:b/>
          <w:sz w:val="28"/>
        </w:rPr>
        <w:t>okolja pri vsakdanjem sporazumevanju,</w:t>
      </w:r>
      <w:r w:rsidR="00E066F5" w:rsidRPr="009365E5">
        <w:rPr>
          <w:rFonts w:ascii="Comic Sans MS" w:eastAsia="Times New Roman" w:hAnsi="Comic Sans MS"/>
          <w:b/>
          <w:sz w:val="28"/>
        </w:rPr>
        <w:t xml:space="preserve"> </w:t>
      </w:r>
      <w:r w:rsidRPr="009365E5">
        <w:rPr>
          <w:rFonts w:ascii="Comic Sans MS" w:eastAsia="Times New Roman" w:hAnsi="Comic Sans MS"/>
          <w:sz w:val="28"/>
        </w:rPr>
        <w:t>v šol</w:t>
      </w:r>
      <w:r w:rsidR="00E066F5" w:rsidRPr="009365E5">
        <w:rPr>
          <w:rFonts w:ascii="Comic Sans MS" w:eastAsia="Times New Roman" w:hAnsi="Comic Sans MS"/>
          <w:sz w:val="28"/>
        </w:rPr>
        <w:t>i pa teoretično spoznava njegova pravila in se uri v sprejemanju in tvorbi raznih besedil.</w:t>
      </w:r>
    </w:p>
    <w:p w:rsidR="00E066F5" w:rsidRPr="009365E5" w:rsidRDefault="00E066F5" w:rsidP="004E0141">
      <w:pPr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SLOVAR je </w:t>
      </w:r>
      <w:r w:rsidRPr="009365E5">
        <w:rPr>
          <w:rFonts w:ascii="Comic Sans MS" w:eastAsia="Times New Roman" w:hAnsi="Comic Sans MS"/>
          <w:b/>
          <w:sz w:val="28"/>
        </w:rPr>
        <w:t>urejena zbirka besed in njihovih razlag.</w:t>
      </w:r>
      <w:r w:rsidRPr="009365E5">
        <w:rPr>
          <w:rFonts w:ascii="Comic Sans MS" w:eastAsia="Times New Roman" w:hAnsi="Comic Sans MS"/>
          <w:sz w:val="28"/>
        </w:rPr>
        <w:t xml:space="preserve"> V njem prevladujejo večpomenske besede, enopomenske so redke – strokovne besede oz. termini.</w:t>
      </w:r>
    </w:p>
    <w:p w:rsidR="00E066F5" w:rsidRPr="009365E5" w:rsidRDefault="00E066F5" w:rsidP="004E0141">
      <w:pPr>
        <w:rPr>
          <w:rFonts w:ascii="Comic Sans MS" w:eastAsia="Times New Roman" w:hAnsi="Comic Sans MS"/>
          <w:sz w:val="28"/>
        </w:rPr>
      </w:pPr>
      <w:r w:rsidRPr="009365E5">
        <w:rPr>
          <w:rFonts w:ascii="Comic Sans MS" w:eastAsia="Times New Roman" w:hAnsi="Comic Sans MS"/>
          <w:sz w:val="28"/>
        </w:rPr>
        <w:t xml:space="preserve">Slovarji so lahko </w:t>
      </w:r>
      <w:r w:rsidRPr="009365E5">
        <w:rPr>
          <w:rFonts w:ascii="Comic Sans MS" w:eastAsia="Times New Roman" w:hAnsi="Comic Sans MS"/>
          <w:b/>
          <w:sz w:val="28"/>
        </w:rPr>
        <w:t>enojezični</w:t>
      </w:r>
      <w:r w:rsidRPr="009365E5">
        <w:rPr>
          <w:rFonts w:ascii="Comic Sans MS" w:eastAsia="Times New Roman" w:hAnsi="Comic Sans MS"/>
          <w:sz w:val="28"/>
        </w:rPr>
        <w:t xml:space="preserve"> ali </w:t>
      </w:r>
      <w:r w:rsidRPr="009365E5">
        <w:rPr>
          <w:rFonts w:ascii="Comic Sans MS" w:eastAsia="Times New Roman" w:hAnsi="Comic Sans MS"/>
          <w:b/>
          <w:sz w:val="28"/>
        </w:rPr>
        <w:t>večjezični</w:t>
      </w:r>
      <w:r w:rsidRPr="009365E5">
        <w:rPr>
          <w:rFonts w:ascii="Comic Sans MS" w:eastAsia="Times New Roman" w:hAnsi="Comic Sans MS"/>
          <w:sz w:val="28"/>
        </w:rPr>
        <w:t>.</w:t>
      </w:r>
    </w:p>
    <w:p w:rsidR="00E066F5" w:rsidRDefault="00E066F5" w:rsidP="00E066F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E6268">
        <w:rPr>
          <w:rFonts w:ascii="Comic Sans MS" w:hAnsi="Comic Sans MS"/>
          <w:color w:val="00FF00"/>
          <w:sz w:val="28"/>
        </w:rPr>
        <w:t>SSKJ</w:t>
      </w:r>
      <w:r>
        <w:rPr>
          <w:rFonts w:ascii="Comic Sans MS" w:hAnsi="Comic Sans MS"/>
          <w:sz w:val="28"/>
        </w:rPr>
        <w:t xml:space="preserve"> besede so opisane, navedene njene oblikovalne lastnosti, slogovna zaznamovanost, razloženi pomeni ponazorjeni s primeri iz besedil.</w:t>
      </w:r>
    </w:p>
    <w:p w:rsidR="00E066F5" w:rsidRDefault="00E066F5" w:rsidP="00E066F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E6268">
        <w:rPr>
          <w:rFonts w:ascii="Comic Sans MS" w:hAnsi="Comic Sans MS"/>
          <w:color w:val="00FF00"/>
          <w:sz w:val="28"/>
        </w:rPr>
        <w:t xml:space="preserve">Slovensko – nemški slovar </w:t>
      </w:r>
      <w:r>
        <w:rPr>
          <w:rFonts w:ascii="Comic Sans MS" w:hAnsi="Comic Sans MS"/>
          <w:sz w:val="28"/>
        </w:rPr>
        <w:t>besede so zamenjane z tujejezičnimi ustreznicami.</w:t>
      </w:r>
    </w:p>
    <w:p w:rsidR="00E066F5" w:rsidRDefault="00E066F5" w:rsidP="00E066F5">
      <w:pPr>
        <w:pStyle w:val="ListParagraph"/>
        <w:rPr>
          <w:rFonts w:ascii="Comic Sans MS" w:hAnsi="Comic Sans MS"/>
          <w:sz w:val="28"/>
        </w:rPr>
      </w:pPr>
    </w:p>
    <w:p w:rsidR="00E066F5" w:rsidRDefault="00E066F5" w:rsidP="00E066F5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SSKJ</w:t>
      </w:r>
    </w:p>
    <w:p w:rsidR="00E066F5" w:rsidRDefault="00E066F5" w:rsidP="00E066F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Najprej je </w:t>
      </w:r>
      <w:r w:rsidRPr="00C36AEA">
        <w:rPr>
          <w:rFonts w:ascii="Comic Sans MS" w:hAnsi="Comic Sans MS"/>
          <w:b/>
          <w:sz w:val="28"/>
        </w:rPr>
        <w:t>iztočnica oz. geslo</w:t>
      </w:r>
      <w:r>
        <w:rPr>
          <w:rFonts w:ascii="Comic Sans MS" w:hAnsi="Comic Sans MS"/>
          <w:sz w:val="28"/>
        </w:rPr>
        <w:t xml:space="preserve"> ( npr. Zmaj)</w:t>
      </w:r>
    </w:p>
    <w:p w:rsidR="00E066F5" w:rsidRDefault="00E066F5" w:rsidP="00E066F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Sledi </w:t>
      </w:r>
      <w:r w:rsidRPr="00C36AEA">
        <w:rPr>
          <w:rFonts w:ascii="Comic Sans MS" w:hAnsi="Comic Sans MS"/>
          <w:b/>
          <w:sz w:val="28"/>
        </w:rPr>
        <w:t>glava</w:t>
      </w:r>
      <w:r>
        <w:rPr>
          <w:rFonts w:ascii="Comic Sans MS" w:hAnsi="Comic Sans MS"/>
          <w:sz w:val="28"/>
        </w:rPr>
        <w:t>( zmaj, zmaja)</w:t>
      </w:r>
    </w:p>
    <w:p w:rsidR="00E066F5" w:rsidRDefault="00E066F5" w:rsidP="00E066F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C36AEA">
        <w:rPr>
          <w:rFonts w:ascii="Comic Sans MS" w:hAnsi="Comic Sans MS"/>
          <w:b/>
          <w:sz w:val="28"/>
        </w:rPr>
        <w:lastRenderedPageBreak/>
        <w:t>Zaglavje</w:t>
      </w:r>
      <w:r>
        <w:rPr>
          <w:rFonts w:ascii="Comic Sans MS" w:hAnsi="Comic Sans MS"/>
          <w:sz w:val="28"/>
        </w:rPr>
        <w:t>( podatki o naglasnih in oblikovnih posebnostih gesla, izgovoru in tonskem naglasu)</w:t>
      </w:r>
    </w:p>
    <w:p w:rsidR="00E066F5" w:rsidRDefault="00E066F5" w:rsidP="00E066F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C36AEA">
        <w:rPr>
          <w:rFonts w:ascii="Comic Sans MS" w:hAnsi="Comic Sans MS"/>
          <w:b/>
          <w:sz w:val="28"/>
        </w:rPr>
        <w:t>Pomenski del</w:t>
      </w:r>
      <w:r>
        <w:rPr>
          <w:rFonts w:ascii="Comic Sans MS" w:hAnsi="Comic Sans MS"/>
          <w:sz w:val="28"/>
        </w:rPr>
        <w:t xml:space="preserve">( sestoji iz </w:t>
      </w:r>
      <w:r w:rsidRPr="00C36AEA">
        <w:rPr>
          <w:rFonts w:ascii="Comic Sans MS" w:hAnsi="Comic Sans MS"/>
          <w:b/>
          <w:sz w:val="28"/>
        </w:rPr>
        <w:t>razlage</w:t>
      </w:r>
      <w:r w:rsidR="00C36AEA" w:rsidRPr="00C36AEA">
        <w:rPr>
          <w:rFonts w:ascii="Comic Sans MS" w:hAnsi="Comic Sans MS"/>
          <w:b/>
          <w:sz w:val="28"/>
        </w:rPr>
        <w:t>/ pomenov</w:t>
      </w:r>
      <w:r w:rsidR="00C36AEA">
        <w:rPr>
          <w:rFonts w:ascii="Comic Sans MS" w:hAnsi="Comic Sans MS"/>
          <w:sz w:val="28"/>
        </w:rPr>
        <w:t xml:space="preserve"> * pri večpomenkah so pomeni zaznamovani z arabskimi št. Najprej je osnovni pomen, </w:t>
      </w:r>
      <w:r w:rsidR="00C36AEA" w:rsidRPr="00C36AEA">
        <w:rPr>
          <w:rFonts w:ascii="Comic Sans MS" w:hAnsi="Comic Sans MS"/>
          <w:b/>
          <w:sz w:val="28"/>
        </w:rPr>
        <w:t>ponazarjalnega gradiva</w:t>
      </w:r>
      <w:r w:rsidR="00C36AEA">
        <w:rPr>
          <w:rFonts w:ascii="Comic Sans MS" w:hAnsi="Comic Sans MS"/>
          <w:sz w:val="28"/>
        </w:rPr>
        <w:t xml:space="preserve"> * zgledi iz dejanske rabe*, gnezd </w:t>
      </w:r>
      <w:r w:rsidR="00C36AEA" w:rsidRPr="00C36AEA">
        <w:rPr>
          <w:rFonts w:ascii="Comic Sans MS" w:hAnsi="Comic Sans MS"/>
          <w:b/>
          <w:sz w:val="28"/>
        </w:rPr>
        <w:t>frazeološkega pomena</w:t>
      </w:r>
      <w:r w:rsidR="00C36AEA">
        <w:rPr>
          <w:rFonts w:ascii="Comic Sans MS" w:hAnsi="Comic Sans MS"/>
          <w:sz w:val="28"/>
        </w:rPr>
        <w:t xml:space="preserve"> *uvaja znamenje, v njem zbrani frazemi, ki vsebujejo geslo*, </w:t>
      </w:r>
      <w:r w:rsidR="00C36AEA" w:rsidRPr="00C36AEA">
        <w:rPr>
          <w:rFonts w:ascii="Comic Sans MS" w:hAnsi="Comic Sans MS"/>
          <w:b/>
          <w:sz w:val="28"/>
        </w:rPr>
        <w:t>terminološkega pomena</w:t>
      </w:r>
      <w:r w:rsidR="00C36AEA">
        <w:rPr>
          <w:rFonts w:ascii="Comic Sans MS" w:hAnsi="Comic Sans MS"/>
          <w:sz w:val="28"/>
        </w:rPr>
        <w:t xml:space="preserve"> * uvaja znamenje, v njem navedena tipična raba iztočnice v posamezni stroki*</w:t>
      </w:r>
    </w:p>
    <w:p w:rsidR="00C36AEA" w:rsidRDefault="00C36AEA" w:rsidP="00C36AEA">
      <w:pPr>
        <w:pStyle w:val="ListParagraph"/>
        <w:rPr>
          <w:rFonts w:ascii="Comic Sans MS" w:hAnsi="Comic Sans MS"/>
          <w:b/>
          <w:sz w:val="28"/>
        </w:rPr>
      </w:pPr>
    </w:p>
    <w:p w:rsidR="00C36AEA" w:rsidRDefault="00C36AEA" w:rsidP="00C36AEA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SLOVNIČNA PRAVILA </w:t>
      </w:r>
      <w:r>
        <w:rPr>
          <w:rFonts w:ascii="Comic Sans MS" w:hAnsi="Comic Sans MS"/>
          <w:sz w:val="28"/>
        </w:rPr>
        <w:t>nas učijo tvoriti pravilne besedne zveze( napake v sklonu in spolu), povedi(napake o osebi, sklonu, glagolski obliki, vezniku, zaimku), besedila( napake o spolu, napačnem navezovanju.)</w:t>
      </w:r>
    </w:p>
    <w:p w:rsidR="00C36AEA" w:rsidRDefault="00C36AEA" w:rsidP="00C36AEA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PRAVOREČNA PRAVILA </w:t>
      </w:r>
      <w:r>
        <w:rPr>
          <w:rFonts w:ascii="Comic Sans MS" w:hAnsi="Comic Sans MS"/>
          <w:sz w:val="28"/>
        </w:rPr>
        <w:t xml:space="preserve">zajemajo pravila o izgovoru glasov v različnih položajih v besedi, o naglaševanju besede in trajanju naglašenega samostalnika, </w:t>
      </w:r>
      <w:r w:rsidR="00CD4C9E">
        <w:rPr>
          <w:rFonts w:ascii="Comic Sans MS" w:hAnsi="Comic Sans MS"/>
          <w:sz w:val="28"/>
        </w:rPr>
        <w:t>o melodiji, glasnosti, hitrosti in višini govorjenja, o delanju premorov, barvanju glasov.</w:t>
      </w:r>
    </w:p>
    <w:p w:rsidR="00CD4C9E" w:rsidRDefault="00CD4C9E" w:rsidP="00C36AEA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PRAVOPISNA PRAVILA</w:t>
      </w:r>
      <w:r>
        <w:rPr>
          <w:rFonts w:ascii="Comic Sans MS" w:hAnsi="Comic Sans MS"/>
          <w:sz w:val="28"/>
        </w:rPr>
        <w:t xml:space="preserve"> nas učijo pravilnega pisanja besed iz višjih enot. Zajemajo pravila o zapisovanju glasov s črkami(risba – rizba), o rabi velikih in malih črk, o rabi ločil, o deljenju besed, o pisanju besed skupaj, narazen ali z vezajem, o pisanju prevzetih besed.</w:t>
      </w:r>
    </w:p>
    <w:p w:rsidR="00CD4C9E" w:rsidRDefault="00CD4C9E" w:rsidP="00CD4C9E">
      <w:pPr>
        <w:rPr>
          <w:rFonts w:ascii="Comic Sans MS" w:hAnsi="Comic Sans MS"/>
          <w:sz w:val="28"/>
        </w:rPr>
      </w:pPr>
    </w:p>
    <w:p w:rsidR="00CD4C9E" w:rsidRPr="009365E5" w:rsidRDefault="00CD4C9E" w:rsidP="00CD4C9E">
      <w:pPr>
        <w:rPr>
          <w:rFonts w:ascii="Comic Sans MS" w:hAnsi="Comic Sans MS"/>
          <w:color w:val="000000"/>
          <w:sz w:val="28"/>
        </w:rPr>
      </w:pPr>
      <w:r w:rsidRPr="009365E5">
        <w:rPr>
          <w:rFonts w:ascii="Comic Sans MS" w:hAnsi="Comic Sans MS"/>
          <w:color w:val="000000"/>
          <w:sz w:val="28"/>
        </w:rPr>
        <w:t>STATUSI SLOVENSKEGA JEZIKA</w:t>
      </w:r>
    </w:p>
    <w:p w:rsidR="00CD4C9E" w:rsidRPr="000E6268" w:rsidRDefault="00CD4C9E" w:rsidP="00CD4C9E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 xml:space="preserve">Materni jezik 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Naučimo se ga prvega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 njem razmišljamo, čustvujemo, doživljamo, razumevamo sebe in druge ter sporočamo drugim o sebi in svetu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Pomemben za človekov osebni razvoj, razvoj narodne zavesti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 njim se ukoreninjamo v kulturo lastnega naroda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Tudi za Slovence, ki živijo zunaj meja naše države( Italija, Avstrija, Madžarska, Hrvaška), kjer so zamejci in v evropskih in prekmorskih državah, kamor so se izselili – izseljenci</w:t>
      </w:r>
    </w:p>
    <w:p w:rsidR="00CD4C9E" w:rsidRPr="000E6268" w:rsidRDefault="00CD4C9E" w:rsidP="00CD4C9E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DRUGI JEZIK ALI JEZIK OKOLJA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Slovenščina je drugi jezik za predstavnike avtohtonih narodnih manjšin v RS ( italijanska in madžarska), za Rome in za priseljence.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Ob svojem maternem jeziku se morajo naučiti tudi slovenščino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Zaradi stika z SLO jezikom in ker je državni in uradni jezik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Mnogi se je naučijo kot tuji jezik na tečajih, študijih na univerzah v tujih ali naši državi.</w:t>
      </w:r>
    </w:p>
    <w:p w:rsidR="00CD4C9E" w:rsidRPr="000E6268" w:rsidRDefault="00CD4C9E" w:rsidP="00CD4C9E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DRŽAVNI JEZIK</w:t>
      </w:r>
    </w:p>
    <w:p w:rsidR="00CD4C9E" w:rsidRDefault="00CD4C9E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Predstavlja celotno Slovenijo kot samostojno državo</w:t>
      </w:r>
    </w:p>
    <w:p w:rsidR="00CD4C9E" w:rsidRDefault="007A6DB2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Pri ustnem in pisnem sporazumevanju jo uporabljajo državni organi( policija, vojska, parlament, sodišče, predsednik republike)</w:t>
      </w:r>
    </w:p>
    <w:p w:rsidR="007A6DB2" w:rsidRDefault="007A6DB2" w:rsidP="00CD4C9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Zapisana je na evrskih kovancih in tudi himna je zapisana v slovenščini.</w:t>
      </w:r>
    </w:p>
    <w:p w:rsidR="007A6DB2" w:rsidRPr="000E6268" w:rsidRDefault="007A6DB2" w:rsidP="007A6DB2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URADNI JEZIK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Uradovanje v državi( po upravnih enotah, občinah, javnih zavodih, javnih ustanovah) poteka v slovenščini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 slovenščini so vsi javni napisi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jezik politike, občil, znanosti, šolstva, kulture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uradni jezik Evropske unije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maj 2004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Slovenski predstavniki na zasedanjih evropskega parlamenta in nekaterih drugih organov govorijo slovensko, njihovi nastopi pa so predvajani v druge jezike, oz. so nastopi poslancev predvajani v slovenščino. </w:t>
      </w:r>
    </w:p>
    <w:p w:rsidR="007A6DB2" w:rsidRDefault="007A6DB2" w:rsidP="007A6DB2">
      <w:pPr>
        <w:rPr>
          <w:rFonts w:ascii="Comic Sans MS" w:hAnsi="Comic Sans MS"/>
          <w:sz w:val="28"/>
        </w:rPr>
      </w:pPr>
    </w:p>
    <w:p w:rsidR="007A6DB2" w:rsidRDefault="007A6DB2" w:rsidP="007A6DB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SOCIALNE ZVRSTI SLOVENSKEGA JEZIKA</w:t>
      </w:r>
    </w:p>
    <w:p w:rsidR="007A6DB2" w:rsidRPr="000E6268" w:rsidRDefault="007A6DB2" w:rsidP="007A6DB2">
      <w:pPr>
        <w:pStyle w:val="ListParagraph"/>
        <w:numPr>
          <w:ilvl w:val="0"/>
          <w:numId w:val="6"/>
        </w:num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PROSTORSKO OZ. INTERESNO POGOJENE RAZLIČICE JEZIKA</w:t>
      </w:r>
    </w:p>
    <w:p w:rsidR="007A6DB2" w:rsidRDefault="007A6DB2" w:rsidP="007A6DB2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Ker so razširjene po vsem slovenskem prostoru druge pa so omejena na samo en del Slovenije oz. na eno skupino ljudi jih delimo v dve skupini:</w:t>
      </w:r>
    </w:p>
    <w:p w:rsidR="007A6DB2" w:rsidRPr="000E6268" w:rsidRDefault="007A6DB2" w:rsidP="007A6DB2">
      <w:pPr>
        <w:pStyle w:val="ListParagraph"/>
        <w:numPr>
          <w:ilvl w:val="0"/>
          <w:numId w:val="7"/>
        </w:num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VSENARODNA OZ. KNJIŽNA SKUPINA</w:t>
      </w:r>
    </w:p>
    <w:p w:rsidR="007A6DB2" w:rsidRDefault="007A6DB2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Knjižna socialna zvrst oz. knjižni jezik</w:t>
      </w:r>
    </w:p>
    <w:p w:rsidR="00536F31" w:rsidRDefault="00536F31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Skupen za vse Slovence</w:t>
      </w:r>
    </w:p>
    <w:p w:rsidR="00536F31" w:rsidRDefault="00536F31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Naučili smo se ga ob poslušanju pravljic, gledanju televizije, branju knjig, predvsem pa v šoli.</w:t>
      </w:r>
    </w:p>
    <w:p w:rsidR="00536F31" w:rsidRDefault="00536F31" w:rsidP="007A6DB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Delimo ga v zborni in knjižni pogovorni jezik.</w:t>
      </w:r>
    </w:p>
    <w:p w:rsidR="00536F31" w:rsidRPr="000E6268" w:rsidRDefault="00536F31" w:rsidP="00536F31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ZBORNI JEZIK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Natančnejša in strožje predpisana različica knjižnega jezika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Predvsem ga pišemo oz. beremo, govorimo le takrat, kadar nastopamo v javnosti.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Pravila so opisana v jezikovnih priročnikih, učimo pa se ga v šoli.</w:t>
      </w:r>
    </w:p>
    <w:p w:rsidR="00536F31" w:rsidRPr="000E6268" w:rsidRDefault="00536F31" w:rsidP="00536F31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KNJIŽNI POGOVORNI JEZIK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Sproščena verzija knjižnega jezika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Od zbornega se loči predvsem v izgovarjanju besed, izpušča  nenaglašeni končni i( smo delal – smo delali), pa tudi nenaglašeni nekončni i(odgovorte nam – odgovorite nam)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Predvsem govorimo o nepripravljenih pogovorih z ljudmi iz drugih delov Slovenije.</w:t>
      </w:r>
    </w:p>
    <w:p w:rsidR="00536F31" w:rsidRDefault="00536F31" w:rsidP="00536F31">
      <w:pPr>
        <w:rPr>
          <w:rFonts w:ascii="Comic Sans MS" w:hAnsi="Comic Sans MS"/>
          <w:sz w:val="28"/>
        </w:rPr>
      </w:pPr>
    </w:p>
    <w:p w:rsidR="00536F31" w:rsidRPr="000E6268" w:rsidRDefault="00536F31" w:rsidP="00536F31">
      <w:pPr>
        <w:pStyle w:val="ListParagraph"/>
        <w:numPr>
          <w:ilvl w:val="0"/>
          <w:numId w:val="7"/>
        </w:num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NEKNJIŽNA SOCIALNA ZVRST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Načeloma nikoli ne pišemo( sms-sporočila, spletne klepetalnice)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Govorimo le v pogovorih in to le na posameznem delu slovenskega ozemlja, v posameznih interesnih skupinah.</w:t>
      </w:r>
    </w:p>
    <w:p w:rsidR="00536F31" w:rsidRPr="000E6268" w:rsidRDefault="00536F31" w:rsidP="00536F31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PROSTORSKE ZVRSTI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Ne govorimo na celotnem ozemlju danega jezika, le na njegovem delu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Narečja (govorijo v manjših zemljepisnih enotah)</w:t>
      </w:r>
    </w:p>
    <w:p w:rsid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Pokrajinske pogovorne jezike( govorijo v večjih zemljepisnih enotah)</w:t>
      </w:r>
    </w:p>
    <w:p w:rsidR="00167D57" w:rsidRDefault="00167D57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Jih je več, vendar precej manj kot narečnih saj jih govorijo v večjih prostorskih enotah Slovenije</w:t>
      </w:r>
    </w:p>
    <w:p w:rsidR="00167D57" w:rsidRDefault="00167D57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Npr. osrednjeslovenski( ljubljanski), južnoštajerski(celjski), severnoštajerski( mariborski), gorenjski, primorski, koroški, prekmurski…</w:t>
      </w:r>
    </w:p>
    <w:p w:rsidR="00167D57" w:rsidRDefault="00167D57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pokrajinsko obarvan, zaradi glasovnih in besednih prvin</w:t>
      </w:r>
    </w:p>
    <w:p w:rsidR="00167D57" w:rsidRDefault="00167D57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Ni primeren za javno nastopanje</w:t>
      </w:r>
    </w:p>
    <w:p w:rsidR="00167D57" w:rsidRDefault="00167D57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Uporablja se v vsakdanjih pogovorih ljudi iz iste pokrajine</w:t>
      </w:r>
    </w:p>
    <w:p w:rsidR="00536F31" w:rsidRPr="00536F31" w:rsidRDefault="00536F31" w:rsidP="00536F3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Sedem narečnih skupin (</w:t>
      </w:r>
    </w:p>
    <w:p w:rsidR="007A6DB2" w:rsidRPr="000E6268" w:rsidRDefault="00167D57" w:rsidP="00167D57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INTERESNE ZVRSTI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67D57">
        <w:rPr>
          <w:rFonts w:ascii="Comic Sans MS" w:hAnsi="Comic Sans MS"/>
          <w:sz w:val="28"/>
        </w:rPr>
        <w:t>govorijo v skupinah nastalih zaradi različnih interesov(npr. generacijskih, poklicnih, skrivnih)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Ločimo tri vrste</w:t>
      </w:r>
    </w:p>
    <w:p w:rsidR="00167D57" w:rsidRPr="000E6268" w:rsidRDefault="00167D57" w:rsidP="00167D57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SLENG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Jezik iste starosti/generacije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Mladostniški/najstniški sleng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Je poln neslovenskih besed, čustveno zaznamovanih, slovenskih besed z novim pomenom. 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Namesto domačih besed uporablja prevzete( zabava – parti)</w:t>
      </w:r>
    </w:p>
    <w:p w:rsidR="00167D57" w:rsidRPr="000E6268" w:rsidRDefault="00167D57" w:rsidP="00167D57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ŽARGON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Jezik ljudi istega poklica ali konjička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Žargon avtomehanikov, zdravnikov, natakarjev, ribičev…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Neuradni strokovni izrazi posamezne stroke in so človeku druge stroke težko razumljivi</w:t>
      </w:r>
    </w:p>
    <w:p w:rsidR="00167D57" w:rsidRPr="000E6268" w:rsidRDefault="00167D57" w:rsidP="00167D57">
      <w:pPr>
        <w:rPr>
          <w:rFonts w:ascii="Comic Sans MS" w:hAnsi="Comic Sans MS"/>
          <w:color w:val="00FF00"/>
          <w:sz w:val="28"/>
        </w:rPr>
      </w:pPr>
      <w:r w:rsidRPr="000E6268">
        <w:rPr>
          <w:rFonts w:ascii="Comic Sans MS" w:hAnsi="Comic Sans MS"/>
          <w:color w:val="00FF00"/>
          <w:sz w:val="28"/>
        </w:rPr>
        <w:t>ARGO</w:t>
      </w:r>
    </w:p>
    <w:p w:rsid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Jezik skrivnih družb, zaprtih skupin na obrobju družbe(npr. tatov, narkomanov, prekupčevalcev)</w:t>
      </w:r>
    </w:p>
    <w:p w:rsidR="00167D57" w:rsidRPr="00167D57" w:rsidRDefault="00167D57" w:rsidP="00167D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Znan je le članom skupin.</w:t>
      </w:r>
    </w:p>
    <w:p w:rsidR="00167D57" w:rsidRPr="00167D57" w:rsidRDefault="00167D57" w:rsidP="00167D57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</w:rPr>
      </w:pPr>
    </w:p>
    <w:p w:rsidR="00167D57" w:rsidRPr="00167D57" w:rsidRDefault="00167D57" w:rsidP="00167D57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</w:rPr>
      </w:pPr>
    </w:p>
    <w:p w:rsidR="007A6DB2" w:rsidRPr="007A6DB2" w:rsidRDefault="007A6DB2" w:rsidP="000E626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*dvojezičnost –na območjih italijanske( slovenska Istra) in madžarske( Prekmurje) manjšine. V tem območju je enakopravna raba obeh jezikov.</w:t>
      </w:r>
    </w:p>
    <w:p w:rsidR="00CD4C9E" w:rsidRDefault="00167D57" w:rsidP="00CD4C9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*beseda je poimenovanje za našo stvarnost</w:t>
      </w:r>
    </w:p>
    <w:p w:rsidR="00167D57" w:rsidRDefault="00167D57" w:rsidP="00CD4C9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 w:rsidR="000E6268">
        <w:rPr>
          <w:rFonts w:ascii="Comic Sans MS" w:hAnsi="Comic Sans MS"/>
          <w:sz w:val="28"/>
        </w:rPr>
        <w:t>novo tvorjenka je NEOLOGIZEM</w:t>
      </w:r>
    </w:p>
    <w:p w:rsidR="000E6268" w:rsidRDefault="000E6268" w:rsidP="00CD4C9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*Ne cela Istra( le Koper, Piran)</w:t>
      </w:r>
    </w:p>
    <w:p w:rsidR="000E6268" w:rsidRDefault="000E6268" w:rsidP="00CD4C9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 v slovarskih sestavkih se pojavljajo slogovni/stilni kvalifikatorji. Oznake, ki uporabnike poučijo, v katerih vrstah besedil iz. Okoliščin se navadno uporablja dana beseda/besedna zveza. Če jih ni, pomeni, da je beseda splošno uporabna. (slogovno nezaznamovana.)</w:t>
      </w:r>
    </w:p>
    <w:p w:rsidR="000E6268" w:rsidRDefault="000E6268" w:rsidP="00CD4C9E">
      <w:pPr>
        <w:rPr>
          <w:rFonts w:ascii="Comic Sans MS" w:hAnsi="Comic Sans MS"/>
          <w:sz w:val="28"/>
        </w:rPr>
      </w:pPr>
    </w:p>
    <w:p w:rsidR="000E6268" w:rsidRPr="00CD4C9E" w:rsidRDefault="000E6268" w:rsidP="00CD4C9E">
      <w:pPr>
        <w:rPr>
          <w:rFonts w:ascii="Comic Sans MS" w:hAnsi="Comic Sans MS"/>
          <w:sz w:val="28"/>
        </w:rPr>
      </w:pPr>
    </w:p>
    <w:sectPr w:rsidR="000E6268" w:rsidRPr="00C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16F"/>
    <w:multiLevelType w:val="hybridMultilevel"/>
    <w:tmpl w:val="6346DD8A"/>
    <w:lvl w:ilvl="0" w:tplc="0D26E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43D7"/>
    <w:multiLevelType w:val="hybridMultilevel"/>
    <w:tmpl w:val="A0FEC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8D4"/>
    <w:multiLevelType w:val="hybridMultilevel"/>
    <w:tmpl w:val="52A4F90C"/>
    <w:lvl w:ilvl="0" w:tplc="9F18E77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605"/>
    <w:multiLevelType w:val="hybridMultilevel"/>
    <w:tmpl w:val="4F387716"/>
    <w:lvl w:ilvl="0" w:tplc="8EBC4F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3A0C"/>
    <w:multiLevelType w:val="hybridMultilevel"/>
    <w:tmpl w:val="80E8CE64"/>
    <w:lvl w:ilvl="0" w:tplc="CE567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067A"/>
    <w:multiLevelType w:val="hybridMultilevel"/>
    <w:tmpl w:val="75AA91D6"/>
    <w:lvl w:ilvl="0" w:tplc="5B181ED6">
      <w:start w:val="2"/>
      <w:numFmt w:val="bullet"/>
      <w:lvlText w:val="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133CE"/>
    <w:multiLevelType w:val="hybridMultilevel"/>
    <w:tmpl w:val="565217E8"/>
    <w:lvl w:ilvl="0" w:tplc="4B183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54810"/>
    <w:multiLevelType w:val="hybridMultilevel"/>
    <w:tmpl w:val="9FBC7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141"/>
    <w:rsid w:val="000E6268"/>
    <w:rsid w:val="00167D57"/>
    <w:rsid w:val="001A7642"/>
    <w:rsid w:val="0024202C"/>
    <w:rsid w:val="004E0141"/>
    <w:rsid w:val="00536F31"/>
    <w:rsid w:val="005915EA"/>
    <w:rsid w:val="006D769E"/>
    <w:rsid w:val="007A6DB2"/>
    <w:rsid w:val="009365E5"/>
    <w:rsid w:val="009379C6"/>
    <w:rsid w:val="00C36AEA"/>
    <w:rsid w:val="00CD4C9E"/>
    <w:rsid w:val="00E066F5"/>
    <w:rsid w:val="00F16BC5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0141"/>
    <w:rPr>
      <w:color w:val="808080"/>
    </w:rPr>
  </w:style>
  <w:style w:type="paragraph" w:styleId="ListParagraph">
    <w:name w:val="List Paragraph"/>
    <w:basedOn w:val="Normal"/>
    <w:uiPriority w:val="34"/>
    <w:qFormat/>
    <w:rsid w:val="004E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5D6D6D-4ECF-4E9C-BF7E-64963076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