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42" w:rsidRPr="00B25F70" w:rsidRDefault="00551642">
      <w:pPr>
        <w:rPr>
          <w:b/>
          <w:color w:val="FFCC00"/>
        </w:rPr>
      </w:pPr>
      <w:bookmarkStart w:id="0" w:name="_GoBack"/>
      <w:bookmarkEnd w:id="0"/>
      <w:r w:rsidRPr="00B25F70">
        <w:rPr>
          <w:b/>
          <w:color w:val="FFCC00"/>
        </w:rPr>
        <w:t>KAJ JE SPORAZUMEVANJE</w:t>
      </w:r>
    </w:p>
    <w:p w:rsidR="00551642" w:rsidRDefault="00551642"/>
    <w:p w:rsidR="00551642" w:rsidRPr="004D25C0" w:rsidRDefault="00551642">
      <w:r w:rsidRPr="004D25C0">
        <w:rPr>
          <w:color w:val="FF6600"/>
        </w:rPr>
        <w:t>Sporazumevanje je izmenjavanje besedil med ljudmi</w:t>
      </w:r>
      <w:r>
        <w:t xml:space="preserve"> </w:t>
      </w:r>
      <w:r w:rsidRPr="004D25C0">
        <w:rPr>
          <w:color w:val="FF6600"/>
        </w:rPr>
        <w:sym w:font="Wingdings" w:char="F0E0"/>
      </w:r>
      <w:r w:rsidRPr="004D25C0">
        <w:rPr>
          <w:color w:val="FF6600"/>
        </w:rPr>
        <w:t xml:space="preserve"> zajema 2 osebi (sporočevalca in prejemnika)</w:t>
      </w:r>
      <w:r w:rsidRPr="004D25C0">
        <w:t xml:space="preserve"> </w:t>
      </w:r>
    </w:p>
    <w:p w:rsidR="00551642" w:rsidRPr="004D25C0" w:rsidRDefault="00551642">
      <w:pPr>
        <w:rPr>
          <w:color w:val="800000"/>
        </w:rPr>
      </w:pPr>
      <w:r w:rsidRPr="004D25C0">
        <w:rPr>
          <w:color w:val="800000"/>
        </w:rPr>
        <w:t>Sporazumevanje obsega sporočanje in sprejemanje sporočil</w:t>
      </w:r>
    </w:p>
    <w:p w:rsidR="00551642" w:rsidRDefault="00551642">
      <w:r w:rsidRPr="004D25C0">
        <w:rPr>
          <w:color w:val="008000"/>
        </w:rPr>
        <w:t xml:space="preserve">Oseba A kaj sporoča osebi B </w:t>
      </w:r>
      <w:r w:rsidRPr="004D25C0">
        <w:rPr>
          <w:color w:val="008000"/>
        </w:rPr>
        <w:sym w:font="Wingdings" w:char="F0E0"/>
      </w:r>
      <w:r w:rsidRPr="004D25C0">
        <w:rPr>
          <w:color w:val="008000"/>
        </w:rPr>
        <w:t xml:space="preserve"> le ta njegovo besedilo sprejema in ga če obvlada isti jezik razume. Oseba A je torej </w:t>
      </w:r>
      <w:r w:rsidRPr="00BE0078">
        <w:rPr>
          <w:b/>
          <w:color w:val="008000"/>
        </w:rPr>
        <w:t>sporočevalec</w:t>
      </w:r>
      <w:r w:rsidRPr="004D25C0">
        <w:rPr>
          <w:color w:val="008000"/>
        </w:rPr>
        <w:t xml:space="preserve"> oseba B pa </w:t>
      </w:r>
      <w:r w:rsidRPr="00BE0078">
        <w:rPr>
          <w:b/>
          <w:color w:val="008000"/>
        </w:rPr>
        <w:t>prejemnik</w:t>
      </w:r>
      <w:r w:rsidRPr="004D25C0">
        <w:rPr>
          <w:color w:val="008000"/>
        </w:rPr>
        <w:t xml:space="preserve"> Sporočevalec je govorec ali pisec prejemnik pa poslušalec ali bralec</w:t>
      </w:r>
      <w:r>
        <w:t>.</w:t>
      </w:r>
    </w:p>
    <w:p w:rsidR="00551642" w:rsidRPr="00BE0078" w:rsidRDefault="00551642">
      <w:pPr>
        <w:rPr>
          <w:b/>
          <w:color w:val="0000FF"/>
        </w:rPr>
      </w:pPr>
      <w:r w:rsidRPr="004D25C0">
        <w:rPr>
          <w:color w:val="0000FF"/>
        </w:rPr>
        <w:t xml:space="preserve">Vlogi sporočevalca in prejemnika se lahko zamenjata </w:t>
      </w:r>
      <w:r w:rsidRPr="004D25C0">
        <w:rPr>
          <w:color w:val="0000FF"/>
        </w:rPr>
        <w:sym w:font="Wingdings" w:char="F0E0"/>
      </w:r>
      <w:r w:rsidRPr="004D25C0">
        <w:rPr>
          <w:color w:val="0000FF"/>
        </w:rPr>
        <w:t xml:space="preserve"> prejšnji prejemnik postane sporočevalec </w:t>
      </w:r>
      <w:r w:rsidRPr="004D25C0">
        <w:rPr>
          <w:color w:val="0000FF"/>
        </w:rPr>
        <w:sym w:font="Wingdings" w:char="F0E0"/>
      </w:r>
      <w:r w:rsidRPr="004D25C0">
        <w:rPr>
          <w:color w:val="0000FF"/>
        </w:rPr>
        <w:t xml:space="preserve"> </w:t>
      </w:r>
      <w:r w:rsidRPr="00BE0078">
        <w:rPr>
          <w:b/>
          <w:color w:val="0000FF"/>
        </w:rPr>
        <w:t>DVOSMERNO SPORAZUMEVANJE.</w:t>
      </w:r>
    </w:p>
    <w:p w:rsidR="00551642" w:rsidRDefault="00551642"/>
    <w:p w:rsidR="00551642" w:rsidRPr="004D25C0" w:rsidRDefault="00551642">
      <w:pPr>
        <w:rPr>
          <w:b/>
          <w:color w:val="000080"/>
        </w:rPr>
      </w:pPr>
      <w:r w:rsidRPr="004D25C0">
        <w:rPr>
          <w:b/>
          <w:color w:val="000080"/>
        </w:rPr>
        <w:t>DEJAVNIKI SPOROČANJA</w:t>
      </w:r>
    </w:p>
    <w:p w:rsidR="00551642" w:rsidRDefault="00551642"/>
    <w:p w:rsidR="00551642" w:rsidRPr="004D25C0" w:rsidRDefault="00551642" w:rsidP="00551642">
      <w:pPr>
        <w:numPr>
          <w:ilvl w:val="0"/>
          <w:numId w:val="1"/>
        </w:numPr>
        <w:rPr>
          <w:color w:val="FF0000"/>
        </w:rPr>
      </w:pPr>
      <w:r w:rsidRPr="004D25C0">
        <w:rPr>
          <w:color w:val="FF0000"/>
        </w:rPr>
        <w:t>OKOLIŠČINE</w:t>
      </w:r>
    </w:p>
    <w:p w:rsidR="00551642" w:rsidRPr="004D25C0" w:rsidRDefault="00551642" w:rsidP="00551642">
      <w:pPr>
        <w:numPr>
          <w:ilvl w:val="0"/>
          <w:numId w:val="1"/>
        </w:numPr>
        <w:rPr>
          <w:color w:val="FF0000"/>
        </w:rPr>
      </w:pPr>
      <w:r w:rsidRPr="004D25C0">
        <w:rPr>
          <w:color w:val="FF0000"/>
        </w:rPr>
        <w:t>NAMEN</w:t>
      </w:r>
    </w:p>
    <w:p w:rsidR="00551642" w:rsidRPr="004D25C0" w:rsidRDefault="00551642" w:rsidP="00551642">
      <w:pPr>
        <w:numPr>
          <w:ilvl w:val="0"/>
          <w:numId w:val="1"/>
        </w:numPr>
        <w:rPr>
          <w:color w:val="FF0000"/>
        </w:rPr>
      </w:pPr>
      <w:r w:rsidRPr="004D25C0">
        <w:rPr>
          <w:color w:val="FF0000"/>
        </w:rPr>
        <w:t>TEMA</w:t>
      </w:r>
    </w:p>
    <w:p w:rsidR="00551642" w:rsidRPr="004D25C0" w:rsidRDefault="00551642" w:rsidP="00551642">
      <w:pPr>
        <w:numPr>
          <w:ilvl w:val="0"/>
          <w:numId w:val="1"/>
        </w:numPr>
        <w:rPr>
          <w:color w:val="FF0000"/>
        </w:rPr>
      </w:pPr>
      <w:r w:rsidRPr="004D25C0">
        <w:rPr>
          <w:color w:val="FF0000"/>
        </w:rPr>
        <w:t>JEZIK</w:t>
      </w:r>
    </w:p>
    <w:p w:rsidR="00551642" w:rsidRPr="004D25C0" w:rsidRDefault="00551642" w:rsidP="00551642">
      <w:pPr>
        <w:numPr>
          <w:ilvl w:val="0"/>
          <w:numId w:val="1"/>
        </w:numPr>
        <w:rPr>
          <w:color w:val="FF0000"/>
        </w:rPr>
      </w:pPr>
      <w:r w:rsidRPr="004D25C0">
        <w:rPr>
          <w:color w:val="FF0000"/>
        </w:rPr>
        <w:t>PRENOSNIK</w:t>
      </w:r>
    </w:p>
    <w:p w:rsidR="00551642" w:rsidRPr="004D25C0" w:rsidRDefault="00551642" w:rsidP="00551642">
      <w:pPr>
        <w:numPr>
          <w:ilvl w:val="0"/>
          <w:numId w:val="1"/>
        </w:numPr>
        <w:rPr>
          <w:color w:val="FF0000"/>
        </w:rPr>
      </w:pPr>
      <w:r w:rsidRPr="004D25C0">
        <w:rPr>
          <w:color w:val="FF0000"/>
        </w:rPr>
        <w:t>BESEDILO</w:t>
      </w:r>
    </w:p>
    <w:p w:rsidR="00551642" w:rsidRDefault="00551642" w:rsidP="00551642"/>
    <w:p w:rsidR="00551642" w:rsidRPr="004D25C0" w:rsidRDefault="00551642" w:rsidP="00551642">
      <w:pPr>
        <w:rPr>
          <w:b/>
          <w:color w:val="FFFF00"/>
          <w:u w:val="single"/>
        </w:rPr>
      </w:pPr>
      <w:r w:rsidRPr="004D25C0">
        <w:rPr>
          <w:b/>
          <w:color w:val="FFFF00"/>
          <w:u w:val="single"/>
        </w:rPr>
        <w:t>Okoliščine</w:t>
      </w:r>
    </w:p>
    <w:p w:rsidR="00551642" w:rsidRPr="004D25C0" w:rsidRDefault="00D243A7" w:rsidP="00551642">
      <w:pPr>
        <w:rPr>
          <w:b/>
          <w:i/>
          <w:color w:val="FFFF00"/>
        </w:rPr>
      </w:pPr>
      <w:r>
        <w:rPr>
          <w:b/>
          <w:noProof/>
          <w:color w:val="FFFF00"/>
        </w:rPr>
        <w:pict>
          <v:line id="_x0000_s1034" style="position:absolute;z-index:251646976" from="45pt,9.6pt" to="153pt,83.05pt">
            <v:stroke endarrow="block"/>
          </v:line>
        </w:pict>
      </w:r>
      <w:r>
        <w:rPr>
          <w:b/>
          <w:noProof/>
          <w:color w:val="FFFF00"/>
        </w:rPr>
        <w:pict>
          <v:line id="_x0000_s1031" style="position:absolute;z-index:251645952" from="18pt,11.05pt" to="18pt,83.05pt">
            <v:stroke endarrow="block"/>
          </v:line>
        </w:pict>
      </w:r>
    </w:p>
    <w:p w:rsidR="00551642" w:rsidRPr="004D25C0" w:rsidRDefault="00551642" w:rsidP="00551642">
      <w:pPr>
        <w:rPr>
          <w:b/>
          <w:i/>
          <w:color w:val="FFFF00"/>
        </w:rPr>
      </w:pPr>
      <w:r w:rsidRPr="004D25C0">
        <w:rPr>
          <w:b/>
          <w:i/>
          <w:color w:val="FFFF00"/>
        </w:rPr>
        <w:t xml:space="preserve">      </w:t>
      </w:r>
    </w:p>
    <w:p w:rsidR="00551642" w:rsidRPr="004D25C0" w:rsidRDefault="00551642" w:rsidP="00551642">
      <w:pPr>
        <w:rPr>
          <w:b/>
          <w:i/>
          <w:color w:val="FFFF00"/>
        </w:rPr>
      </w:pPr>
    </w:p>
    <w:p w:rsidR="00551642" w:rsidRPr="004D25C0" w:rsidRDefault="00551642" w:rsidP="00551642">
      <w:pPr>
        <w:rPr>
          <w:b/>
          <w:i/>
          <w:color w:val="FFFF00"/>
        </w:rPr>
      </w:pPr>
    </w:p>
    <w:p w:rsidR="00551642" w:rsidRPr="004D25C0" w:rsidRDefault="00551642" w:rsidP="00551642">
      <w:pPr>
        <w:rPr>
          <w:b/>
          <w:i/>
          <w:color w:val="FFFF00"/>
        </w:rPr>
      </w:pPr>
    </w:p>
    <w:p w:rsidR="00551642" w:rsidRPr="004D25C0" w:rsidRDefault="00361CB1" w:rsidP="00551642">
      <w:pPr>
        <w:rPr>
          <w:b/>
          <w:i/>
          <w:color w:val="FFFF00"/>
        </w:rPr>
      </w:pPr>
      <w:r w:rsidRPr="004D25C0">
        <w:rPr>
          <w:b/>
          <w:i/>
          <w:color w:val="FFFF00"/>
        </w:rPr>
        <w:t xml:space="preserve">                                                                                               SPOROČEVALEC</w:t>
      </w:r>
    </w:p>
    <w:p w:rsidR="00551642" w:rsidRPr="004D25C0" w:rsidRDefault="00D243A7" w:rsidP="00551642">
      <w:pPr>
        <w:rPr>
          <w:b/>
          <w:i/>
          <w:color w:val="FFFF00"/>
        </w:rPr>
      </w:pPr>
      <w:r>
        <w:rPr>
          <w:b/>
          <w:i/>
          <w:noProof/>
          <w:color w:val="FFFF00"/>
        </w:rPr>
        <w:pict>
          <v:line id="_x0000_s1038" style="position:absolute;z-index:251649024" from="18pt,.25pt" to="99pt,90.25pt">
            <v:stroke endarrow="block"/>
          </v:line>
        </w:pict>
      </w:r>
      <w:r>
        <w:rPr>
          <w:b/>
          <w:i/>
          <w:noProof/>
          <w:color w:val="FFFF00"/>
        </w:rPr>
        <w:pict>
          <v:line id="_x0000_s1037" style="position:absolute;z-index:251648000" from="18pt,.25pt" to="18pt,90.25pt">
            <v:stroke endarrow="block"/>
          </v:line>
        </w:pict>
      </w:r>
      <w:r>
        <w:rPr>
          <w:b/>
          <w:i/>
          <w:noProof/>
          <w:color w:val="FFFF00"/>
        </w:rPr>
        <w:pict>
          <v:line id="_x0000_s1040" style="position:absolute;z-index:251650048" from="153pt,.25pt" to="234pt,54.25pt">
            <v:stroke endarrow="block"/>
          </v:line>
        </w:pict>
      </w:r>
      <w:r>
        <w:rPr>
          <w:b/>
          <w:i/>
          <w:noProof/>
          <w:color w:val="FFFF00"/>
        </w:rPr>
        <w:pict>
          <v:line id="_x0000_s1041" style="position:absolute;z-index:251651072" from="153pt,.25pt" to="252pt,.25pt">
            <v:stroke endarrow="block"/>
          </v:line>
        </w:pict>
      </w:r>
      <w:r w:rsidR="00361CB1" w:rsidRPr="004D25C0">
        <w:rPr>
          <w:b/>
          <w:i/>
          <w:color w:val="FFFF00"/>
        </w:rPr>
        <w:t xml:space="preserve">     </w:t>
      </w:r>
      <w:r w:rsidR="00551642" w:rsidRPr="004D25C0">
        <w:rPr>
          <w:b/>
          <w:i/>
          <w:color w:val="FFFF00"/>
        </w:rPr>
        <w:t xml:space="preserve">    </w:t>
      </w:r>
    </w:p>
    <w:p w:rsidR="00361CB1" w:rsidRPr="004D25C0" w:rsidRDefault="00361CB1" w:rsidP="00551642">
      <w:pPr>
        <w:rPr>
          <w:b/>
          <w:i/>
          <w:color w:val="FFFF00"/>
        </w:rPr>
      </w:pPr>
    </w:p>
    <w:p w:rsidR="00361CB1" w:rsidRPr="004D25C0" w:rsidRDefault="00361CB1" w:rsidP="00551642">
      <w:pPr>
        <w:rPr>
          <w:b/>
          <w:i/>
          <w:color w:val="FFFF00"/>
        </w:rPr>
      </w:pPr>
    </w:p>
    <w:p w:rsidR="00361CB1" w:rsidRPr="004D25C0" w:rsidRDefault="00361CB1" w:rsidP="00551642">
      <w:pPr>
        <w:rPr>
          <w:b/>
          <w:i/>
          <w:color w:val="FFFF00"/>
        </w:rPr>
      </w:pPr>
    </w:p>
    <w:p w:rsidR="00361CB1" w:rsidRPr="004D25C0" w:rsidRDefault="00361CB1" w:rsidP="00551642">
      <w:pPr>
        <w:rPr>
          <w:b/>
          <w:i/>
          <w:color w:val="FFFF00"/>
        </w:rPr>
      </w:pPr>
      <w:r w:rsidRPr="004D25C0">
        <w:rPr>
          <w:b/>
          <w:i/>
          <w:color w:val="FFFF00"/>
        </w:rPr>
        <w:t xml:space="preserve">                                                                                   NASLOVNIK</w:t>
      </w:r>
    </w:p>
    <w:p w:rsidR="00361CB1" w:rsidRPr="004D25C0" w:rsidRDefault="00361CB1" w:rsidP="00551642">
      <w:pPr>
        <w:rPr>
          <w:b/>
          <w:i/>
          <w:color w:val="FFFF00"/>
        </w:rPr>
      </w:pPr>
    </w:p>
    <w:p w:rsidR="00361CB1" w:rsidRPr="004D25C0" w:rsidRDefault="00361CB1" w:rsidP="00551642">
      <w:pPr>
        <w:rPr>
          <w:b/>
          <w:i/>
          <w:color w:val="FFFF00"/>
        </w:rPr>
      </w:pPr>
    </w:p>
    <w:p w:rsidR="00361CB1" w:rsidRPr="004D25C0" w:rsidRDefault="00361CB1" w:rsidP="00551642">
      <w:pPr>
        <w:rPr>
          <w:b/>
          <w:i/>
          <w:color w:val="FFFF00"/>
        </w:rPr>
      </w:pPr>
      <w:r w:rsidRPr="004D25C0">
        <w:rPr>
          <w:b/>
          <w:i/>
          <w:color w:val="FFFF00"/>
        </w:rPr>
        <w:t>KRAJ                    ČAS</w:t>
      </w:r>
    </w:p>
    <w:p w:rsidR="00361CB1" w:rsidRDefault="00361CB1" w:rsidP="00551642"/>
    <w:p w:rsidR="00361CB1" w:rsidRPr="004D25C0" w:rsidRDefault="00361CB1" w:rsidP="00551642">
      <w:pPr>
        <w:rPr>
          <w:color w:val="339966"/>
        </w:rPr>
      </w:pPr>
      <w:r w:rsidRPr="004D25C0">
        <w:rPr>
          <w:color w:val="339966"/>
        </w:rPr>
        <w:t>Sporočevalec in naslovnik sta lahko:</w:t>
      </w:r>
    </w:p>
    <w:p w:rsidR="00361CB1" w:rsidRPr="004D25C0" w:rsidRDefault="00361CB1" w:rsidP="00361CB1">
      <w:pPr>
        <w:numPr>
          <w:ilvl w:val="0"/>
          <w:numId w:val="2"/>
        </w:numPr>
        <w:rPr>
          <w:color w:val="339966"/>
        </w:rPr>
      </w:pPr>
      <w:r w:rsidRPr="004D25C0">
        <w:rPr>
          <w:color w:val="339966"/>
        </w:rPr>
        <w:t>moški ali ženska</w:t>
      </w:r>
    </w:p>
    <w:p w:rsidR="00361CB1" w:rsidRPr="004D25C0" w:rsidRDefault="00361CB1" w:rsidP="00361CB1">
      <w:pPr>
        <w:numPr>
          <w:ilvl w:val="0"/>
          <w:numId w:val="2"/>
        </w:numPr>
        <w:rPr>
          <w:color w:val="339966"/>
        </w:rPr>
      </w:pPr>
      <w:r w:rsidRPr="004D25C0">
        <w:rPr>
          <w:color w:val="339966"/>
        </w:rPr>
        <w:t>najstnik ali odrasli</w:t>
      </w:r>
    </w:p>
    <w:p w:rsidR="00361CB1" w:rsidRPr="004D25C0" w:rsidRDefault="00361CB1" w:rsidP="00361CB1">
      <w:pPr>
        <w:numPr>
          <w:ilvl w:val="0"/>
          <w:numId w:val="2"/>
        </w:numPr>
        <w:rPr>
          <w:color w:val="339966"/>
        </w:rPr>
      </w:pPr>
      <w:r w:rsidRPr="004D25C0">
        <w:rPr>
          <w:color w:val="339966"/>
        </w:rPr>
        <w:t>kmet ali meščan</w:t>
      </w:r>
    </w:p>
    <w:p w:rsidR="00361CB1" w:rsidRPr="004D25C0" w:rsidRDefault="00361CB1" w:rsidP="00361CB1">
      <w:pPr>
        <w:numPr>
          <w:ilvl w:val="0"/>
          <w:numId w:val="2"/>
        </w:numPr>
        <w:rPr>
          <w:color w:val="339966"/>
        </w:rPr>
      </w:pPr>
      <w:r w:rsidRPr="004D25C0">
        <w:rPr>
          <w:color w:val="339966"/>
        </w:rPr>
        <w:t>podrejeni ali nadrejeni</w:t>
      </w:r>
    </w:p>
    <w:p w:rsidR="00361CB1" w:rsidRDefault="00361CB1" w:rsidP="00361CB1"/>
    <w:p w:rsidR="00361CB1" w:rsidRDefault="00361CB1" w:rsidP="00361CB1">
      <w:r>
        <w:t>Vse to se kaže v izbiri jezikovnih prvin</w:t>
      </w:r>
    </w:p>
    <w:p w:rsidR="00361CB1" w:rsidRPr="004D25C0" w:rsidRDefault="00361CB1" w:rsidP="00361CB1">
      <w:pPr>
        <w:rPr>
          <w:color w:val="99CCFF"/>
        </w:rPr>
      </w:pPr>
      <w:r w:rsidRPr="004D25C0">
        <w:rPr>
          <w:color w:val="99CCFF"/>
        </w:rPr>
        <w:t xml:space="preserve">Ko sporočamo pazimo tudi kje in kdaj sporočamo </w:t>
      </w:r>
      <w:r w:rsidRPr="004D25C0">
        <w:rPr>
          <w:color w:val="99CCFF"/>
        </w:rPr>
        <w:sym w:font="Wingdings" w:char="F0E0"/>
      </w:r>
      <w:r w:rsidRPr="004D25C0">
        <w:rPr>
          <w:color w:val="99CCFF"/>
        </w:rPr>
        <w:t xml:space="preserve"> upoštevamo </w:t>
      </w:r>
      <w:r w:rsidRPr="00BE0078">
        <w:rPr>
          <w:b/>
          <w:color w:val="99CCFF"/>
        </w:rPr>
        <w:t>kraj in čas</w:t>
      </w:r>
    </w:p>
    <w:p w:rsidR="00361CB1" w:rsidRPr="004D25C0" w:rsidRDefault="00361CB1" w:rsidP="00361CB1">
      <w:pPr>
        <w:rPr>
          <w:color w:val="99CCFF"/>
        </w:rPr>
      </w:pPr>
      <w:r w:rsidRPr="004D25C0">
        <w:rPr>
          <w:color w:val="99CCFF"/>
        </w:rPr>
        <w:t xml:space="preserve">Ko govorimo o sporočevalcu in naslovniku ter o kraju in času sporočanja govorimo o </w:t>
      </w:r>
      <w:r w:rsidRPr="00BE0078">
        <w:rPr>
          <w:b/>
          <w:color w:val="99CCFF"/>
        </w:rPr>
        <w:t>okoliščinah sporočanja</w:t>
      </w:r>
    </w:p>
    <w:p w:rsidR="00361CB1" w:rsidRPr="004D25C0" w:rsidRDefault="00361CB1" w:rsidP="00361CB1">
      <w:pPr>
        <w:rPr>
          <w:color w:val="996600"/>
          <w:u w:val="single"/>
        </w:rPr>
      </w:pPr>
      <w:r>
        <w:br w:type="page"/>
      </w:r>
      <w:r w:rsidRPr="004D25C0">
        <w:rPr>
          <w:color w:val="996600"/>
          <w:u w:val="single"/>
        </w:rPr>
        <w:lastRenderedPageBreak/>
        <w:t>Namen</w:t>
      </w:r>
    </w:p>
    <w:p w:rsidR="00361CB1" w:rsidRPr="004D25C0" w:rsidRDefault="00361CB1" w:rsidP="00361CB1">
      <w:pPr>
        <w:rPr>
          <w:color w:val="996600"/>
        </w:rPr>
      </w:pPr>
    </w:p>
    <w:p w:rsidR="00361CB1" w:rsidRPr="00BE0078" w:rsidRDefault="00361CB1" w:rsidP="00361CB1">
      <w:pPr>
        <w:rPr>
          <w:b/>
          <w:color w:val="996600"/>
        </w:rPr>
      </w:pPr>
      <w:r w:rsidRPr="004D25C0">
        <w:rPr>
          <w:color w:val="996600"/>
        </w:rPr>
        <w:t xml:space="preserve">Sporočevalec sporoča z natanko določenim ciljem </w:t>
      </w:r>
      <w:r w:rsidRPr="004D25C0">
        <w:rPr>
          <w:color w:val="996600"/>
        </w:rPr>
        <w:sym w:font="Wingdings" w:char="F0E0"/>
      </w:r>
      <w:r w:rsidRPr="004D25C0">
        <w:rPr>
          <w:color w:val="996600"/>
        </w:rPr>
        <w:t xml:space="preserve"> </w:t>
      </w:r>
      <w:r w:rsidRPr="00BE0078">
        <w:rPr>
          <w:b/>
          <w:color w:val="996600"/>
        </w:rPr>
        <w:t>želi pri naslovniku nekaj doseči</w:t>
      </w:r>
    </w:p>
    <w:p w:rsidR="00361CB1" w:rsidRPr="004D25C0" w:rsidRDefault="00361CB1" w:rsidP="00361CB1">
      <w:pPr>
        <w:rPr>
          <w:color w:val="996600"/>
        </w:rPr>
      </w:pPr>
      <w:r w:rsidRPr="004D25C0">
        <w:rPr>
          <w:color w:val="996600"/>
        </w:rPr>
        <w:t>Svoj namen lahko izrazi na dva načina:</w:t>
      </w:r>
    </w:p>
    <w:p w:rsidR="00361CB1" w:rsidRPr="004D25C0" w:rsidRDefault="00361CB1" w:rsidP="00361CB1">
      <w:pPr>
        <w:numPr>
          <w:ilvl w:val="0"/>
          <w:numId w:val="2"/>
        </w:numPr>
        <w:rPr>
          <w:color w:val="996600"/>
        </w:rPr>
      </w:pPr>
      <w:r w:rsidRPr="00BE0078">
        <w:rPr>
          <w:b/>
          <w:color w:val="996600"/>
        </w:rPr>
        <w:t>Posredno</w:t>
      </w:r>
      <w:r w:rsidRPr="004D25C0">
        <w:rPr>
          <w:color w:val="996600"/>
        </w:rPr>
        <w:t xml:space="preserve"> </w:t>
      </w:r>
      <w:r w:rsidRPr="004D25C0">
        <w:rPr>
          <w:color w:val="996600"/>
        </w:rPr>
        <w:sym w:font="Wingdings" w:char="F0E0"/>
      </w:r>
      <w:r w:rsidRPr="004D25C0">
        <w:rPr>
          <w:color w:val="996600"/>
        </w:rPr>
        <w:t xml:space="preserve"> uporabi jezikovne prvine katerih naslovnik ne pričakuje in ga nekako zapelje. Če je naslovnik vajen takih prvin mu razumevanje nebo delalo težav</w:t>
      </w:r>
    </w:p>
    <w:p w:rsidR="00361CB1" w:rsidRPr="004D25C0" w:rsidRDefault="00361CB1" w:rsidP="00361CB1">
      <w:pPr>
        <w:numPr>
          <w:ilvl w:val="0"/>
          <w:numId w:val="2"/>
        </w:numPr>
        <w:rPr>
          <w:color w:val="996600"/>
        </w:rPr>
      </w:pPr>
      <w:r w:rsidRPr="00BE0078">
        <w:rPr>
          <w:b/>
          <w:color w:val="996600"/>
        </w:rPr>
        <w:t>Neposredno</w:t>
      </w:r>
      <w:r w:rsidRPr="004D25C0">
        <w:rPr>
          <w:color w:val="996600"/>
        </w:rPr>
        <w:t xml:space="preserve"> </w:t>
      </w:r>
      <w:r w:rsidRPr="004D25C0">
        <w:rPr>
          <w:color w:val="996600"/>
        </w:rPr>
        <w:sym w:font="Wingdings" w:char="F0E0"/>
      </w:r>
      <w:r w:rsidRPr="004D25C0">
        <w:rPr>
          <w:color w:val="996600"/>
        </w:rPr>
        <w:t xml:space="preserve"> lahko ga izrazi z glagolom ali samostalnikom oz pridevnikom iz tega glagola, lahko pa tudi z nekaterimi slovničnimi in glasovnimi prvinami.</w:t>
      </w:r>
    </w:p>
    <w:p w:rsidR="00361CB1" w:rsidRPr="004D25C0" w:rsidRDefault="00361CB1" w:rsidP="00361CB1">
      <w:pPr>
        <w:rPr>
          <w:color w:val="996600"/>
        </w:rPr>
      </w:pPr>
    </w:p>
    <w:p w:rsidR="00361CB1" w:rsidRPr="004D25C0" w:rsidRDefault="009E3B6A" w:rsidP="00361CB1">
      <w:pPr>
        <w:rPr>
          <w:color w:val="996600"/>
        </w:rPr>
      </w:pPr>
      <w:r w:rsidRPr="004D25C0">
        <w:rPr>
          <w:color w:val="996600"/>
        </w:rPr>
        <w:t xml:space="preserve">Najmanj vljudno je pozivanje z velelnikom </w:t>
      </w:r>
      <w:r w:rsidRPr="004D25C0">
        <w:rPr>
          <w:color w:val="996600"/>
        </w:rPr>
        <w:sym w:font="Wingdings" w:char="F0E0"/>
      </w:r>
      <w:r w:rsidRPr="004D25C0">
        <w:rPr>
          <w:color w:val="996600"/>
        </w:rPr>
        <w:t xml:space="preserve"> </w:t>
      </w:r>
      <w:r w:rsidRPr="00BE0078">
        <w:rPr>
          <w:b/>
          <w:color w:val="996600"/>
        </w:rPr>
        <w:t>vljudnejši je posredni način</w:t>
      </w:r>
    </w:p>
    <w:p w:rsidR="009E3B6A" w:rsidRDefault="009E3B6A" w:rsidP="00361CB1"/>
    <w:p w:rsidR="009E3B6A" w:rsidRPr="004D25C0" w:rsidRDefault="009E3B6A" w:rsidP="00361CB1">
      <w:pPr>
        <w:rPr>
          <w:color w:val="008000"/>
          <w:u w:val="single"/>
        </w:rPr>
      </w:pPr>
      <w:r w:rsidRPr="004D25C0">
        <w:rPr>
          <w:color w:val="008000"/>
          <w:u w:val="single"/>
        </w:rPr>
        <w:t>Tema</w:t>
      </w:r>
    </w:p>
    <w:p w:rsidR="009E3B6A" w:rsidRPr="004D25C0" w:rsidRDefault="009E3B6A" w:rsidP="00361CB1">
      <w:pPr>
        <w:rPr>
          <w:color w:val="008000"/>
        </w:rPr>
      </w:pPr>
    </w:p>
    <w:p w:rsidR="009E3B6A" w:rsidRPr="004D25C0" w:rsidRDefault="009E3B6A" w:rsidP="00361CB1">
      <w:pPr>
        <w:rPr>
          <w:color w:val="008000"/>
        </w:rPr>
      </w:pPr>
      <w:r w:rsidRPr="004D25C0">
        <w:rPr>
          <w:color w:val="008000"/>
        </w:rPr>
        <w:t xml:space="preserve">Sporočevalec naslovniku o čem pripoveduje ga vabi na kaj mu kaj obljublja </w:t>
      </w:r>
      <w:r w:rsidRPr="004D25C0">
        <w:rPr>
          <w:color w:val="008000"/>
        </w:rPr>
        <w:sym w:font="Wingdings" w:char="F0E0"/>
      </w:r>
      <w:r w:rsidRPr="004D25C0">
        <w:rPr>
          <w:color w:val="008000"/>
        </w:rPr>
        <w:t xml:space="preserve"> ubeseduje prvine predmetnosti. Zato ima vsako besedilo:</w:t>
      </w:r>
    </w:p>
    <w:p w:rsidR="009E3B6A" w:rsidRPr="00BE0078" w:rsidRDefault="009E3B6A" w:rsidP="009E3B6A">
      <w:pPr>
        <w:numPr>
          <w:ilvl w:val="0"/>
          <w:numId w:val="2"/>
        </w:numPr>
        <w:rPr>
          <w:b/>
          <w:color w:val="008000"/>
        </w:rPr>
      </w:pPr>
      <w:r w:rsidRPr="00BE0078">
        <w:rPr>
          <w:b/>
          <w:color w:val="008000"/>
        </w:rPr>
        <w:t>Tema je to o čemer govorimo</w:t>
      </w:r>
    </w:p>
    <w:p w:rsidR="009E3B6A" w:rsidRPr="00BE0078" w:rsidRDefault="009E3B6A" w:rsidP="009E3B6A">
      <w:pPr>
        <w:numPr>
          <w:ilvl w:val="0"/>
          <w:numId w:val="2"/>
        </w:numPr>
        <w:rPr>
          <w:b/>
          <w:color w:val="008000"/>
        </w:rPr>
      </w:pPr>
      <w:r w:rsidRPr="00BE0078">
        <w:rPr>
          <w:b/>
          <w:color w:val="008000"/>
        </w:rPr>
        <w:t>Vsebina kaj o tem povemo</w:t>
      </w:r>
    </w:p>
    <w:p w:rsidR="009E3B6A" w:rsidRDefault="009E3B6A" w:rsidP="009E3B6A"/>
    <w:p w:rsidR="009E3B6A" w:rsidRPr="004D25C0" w:rsidRDefault="009E3B6A" w:rsidP="009E3B6A">
      <w:pPr>
        <w:rPr>
          <w:color w:val="0000FF"/>
          <w:u w:val="single"/>
        </w:rPr>
      </w:pPr>
      <w:r w:rsidRPr="004D25C0">
        <w:rPr>
          <w:color w:val="0000FF"/>
          <w:u w:val="single"/>
        </w:rPr>
        <w:t>Jezik</w:t>
      </w:r>
    </w:p>
    <w:p w:rsidR="009E3B6A" w:rsidRPr="004D25C0" w:rsidRDefault="009E3B6A" w:rsidP="009E3B6A">
      <w:pPr>
        <w:rPr>
          <w:color w:val="0000FF"/>
        </w:rPr>
      </w:pPr>
    </w:p>
    <w:p w:rsidR="009E3B6A" w:rsidRPr="004D25C0" w:rsidRDefault="009E3B6A" w:rsidP="009E3B6A">
      <w:pPr>
        <w:rPr>
          <w:color w:val="0000FF"/>
        </w:rPr>
      </w:pPr>
      <w:r w:rsidRPr="004D25C0">
        <w:rPr>
          <w:color w:val="0000FF"/>
        </w:rPr>
        <w:t xml:space="preserve">Besedila tvorimo z </w:t>
      </w:r>
      <w:r w:rsidRPr="00BE0078">
        <w:rPr>
          <w:b/>
          <w:color w:val="0000FF"/>
        </w:rPr>
        <w:t>BESEDNIM JEZIKOM</w:t>
      </w:r>
      <w:r w:rsidRPr="004D25C0">
        <w:rPr>
          <w:color w:val="0000FF"/>
        </w:rPr>
        <w:t xml:space="preserve">, ki ga spremljajo prvine </w:t>
      </w:r>
      <w:r w:rsidRPr="00BE0078">
        <w:rPr>
          <w:b/>
          <w:color w:val="0000FF"/>
        </w:rPr>
        <w:t>NEBESEDNEGA JEZIKA</w:t>
      </w:r>
      <w:r w:rsidRPr="004D25C0">
        <w:rPr>
          <w:color w:val="0000FF"/>
        </w:rPr>
        <w:t xml:space="preserve"> (glasnost, hitrost, melodija, slike, fotografije, preglednice, grafi) Za uspešno sporazumevanje je nujno da sporočevalec in prejemnik obvladata </w:t>
      </w:r>
      <w:r w:rsidRPr="00BE0078">
        <w:rPr>
          <w:b/>
          <w:color w:val="0000FF"/>
        </w:rPr>
        <w:t>ISTI</w:t>
      </w:r>
      <w:r w:rsidRPr="004D25C0">
        <w:rPr>
          <w:color w:val="0000FF"/>
        </w:rPr>
        <w:t xml:space="preserve"> jezik</w:t>
      </w:r>
    </w:p>
    <w:p w:rsidR="009E3B6A" w:rsidRDefault="009E3B6A" w:rsidP="009E3B6A"/>
    <w:p w:rsidR="00CB626C" w:rsidRPr="004D25C0" w:rsidRDefault="009E3B6A" w:rsidP="009E3B6A">
      <w:pPr>
        <w:rPr>
          <w:color w:val="800000"/>
          <w:u w:val="single"/>
        </w:rPr>
      </w:pPr>
      <w:r w:rsidRPr="004D25C0">
        <w:rPr>
          <w:color w:val="800000"/>
          <w:u w:val="single"/>
        </w:rPr>
        <w:t>Prenosnik</w:t>
      </w:r>
    </w:p>
    <w:p w:rsidR="00CB626C" w:rsidRPr="00362A2A" w:rsidRDefault="00CB626C" w:rsidP="009E3B6A">
      <w:pPr>
        <w:rPr>
          <w:b/>
          <w:color w:val="800000"/>
        </w:rPr>
      </w:pPr>
      <w:r w:rsidRPr="00362A2A">
        <w:rPr>
          <w:b/>
          <w:color w:val="800000"/>
        </w:rPr>
        <w:t>Slušni prenosnik</w:t>
      </w:r>
    </w:p>
    <w:p w:rsidR="00CB626C" w:rsidRPr="004D25C0" w:rsidRDefault="00CB626C" w:rsidP="009E3B6A">
      <w:pPr>
        <w:rPr>
          <w:color w:val="800000"/>
        </w:rPr>
      </w:pPr>
    </w:p>
    <w:p w:rsidR="00CB626C" w:rsidRPr="00BE0078" w:rsidRDefault="00CB626C" w:rsidP="009E3B6A">
      <w:pPr>
        <w:rPr>
          <w:b/>
          <w:color w:val="800000"/>
        </w:rPr>
      </w:pPr>
      <w:r w:rsidRPr="004D25C0">
        <w:rPr>
          <w:color w:val="800000"/>
        </w:rPr>
        <w:t xml:space="preserve">V slovenskem jeziku je </w:t>
      </w:r>
      <w:r w:rsidRPr="00BE0078">
        <w:rPr>
          <w:b/>
          <w:color w:val="800000"/>
        </w:rPr>
        <w:t>29 glasnikov</w:t>
      </w:r>
      <w:r w:rsidRPr="004D25C0">
        <w:rPr>
          <w:color w:val="800000"/>
        </w:rPr>
        <w:t xml:space="preserve">, glasov ki v okvirju besed razločujejo pomen. </w:t>
      </w:r>
      <w:r w:rsidRPr="00BE0078">
        <w:rPr>
          <w:b/>
          <w:color w:val="800000"/>
        </w:rPr>
        <w:t>Glasniki so najmanjše enote v jeziku.</w:t>
      </w:r>
    </w:p>
    <w:p w:rsidR="00CB626C" w:rsidRDefault="00CB626C" w:rsidP="009E3B6A"/>
    <w:p w:rsidR="00CB626C" w:rsidRPr="00BE0078" w:rsidRDefault="00CB626C" w:rsidP="009E3B6A">
      <w:pPr>
        <w:rPr>
          <w:b/>
          <w:i/>
        </w:rPr>
      </w:pPr>
      <w:r w:rsidRPr="00BE0078">
        <w:rPr>
          <w:b/>
          <w:i/>
        </w:rPr>
        <w:t>Glasniki slovenskega knjižnega jezika</w:t>
      </w:r>
    </w:p>
    <w:p w:rsidR="00CB626C" w:rsidRPr="00BE0078" w:rsidRDefault="00D243A7" w:rsidP="009E3B6A">
      <w:pPr>
        <w:rPr>
          <w:b/>
        </w:rPr>
      </w:pPr>
      <w:r>
        <w:rPr>
          <w:b/>
          <w:noProof/>
        </w:rPr>
        <w:pict>
          <v:line id="_x0000_s1045" style="position:absolute;z-index:251653120" from="2in,8.45pt" to="2in,35.45pt">
            <v:stroke endarrow="block"/>
          </v:line>
        </w:pict>
      </w:r>
      <w:r>
        <w:rPr>
          <w:b/>
          <w:noProof/>
        </w:rPr>
        <w:pict>
          <v:line id="_x0000_s1044" style="position:absolute;z-index:251652096" from="9pt,8.45pt" to="9pt,35.45pt">
            <v:stroke endarrow="block"/>
          </v:line>
        </w:pict>
      </w:r>
    </w:p>
    <w:p w:rsidR="00CB626C" w:rsidRPr="00BE0078" w:rsidRDefault="00CB626C" w:rsidP="009E3B6A">
      <w:pPr>
        <w:rPr>
          <w:b/>
        </w:rPr>
      </w:pPr>
    </w:p>
    <w:p w:rsidR="00CB626C" w:rsidRPr="00BE0078" w:rsidRDefault="00CB626C" w:rsidP="009E3B6A">
      <w:pPr>
        <w:rPr>
          <w:b/>
        </w:rPr>
      </w:pPr>
    </w:p>
    <w:p w:rsidR="00CB626C" w:rsidRPr="00BE0078" w:rsidRDefault="00CB626C" w:rsidP="009E3B6A">
      <w:pPr>
        <w:rPr>
          <w:b/>
          <w:i/>
        </w:rPr>
      </w:pPr>
      <w:r w:rsidRPr="00BE0078">
        <w:rPr>
          <w:b/>
          <w:i/>
        </w:rPr>
        <w:t xml:space="preserve">8 </w:t>
      </w:r>
      <w:r w:rsidRPr="00BE0078">
        <w:rPr>
          <w:b/>
          <w:i/>
        </w:rPr>
        <w:sym w:font="Wingdings" w:char="F0E0"/>
      </w:r>
      <w:r w:rsidRPr="00BE0078">
        <w:rPr>
          <w:b/>
          <w:i/>
        </w:rPr>
        <w:t xml:space="preserve"> samoglasniki                   21 </w:t>
      </w:r>
      <w:r w:rsidRPr="00BE0078">
        <w:rPr>
          <w:b/>
          <w:i/>
        </w:rPr>
        <w:sym w:font="Wingdings" w:char="F0E0"/>
      </w:r>
      <w:r w:rsidRPr="00BE0078">
        <w:rPr>
          <w:b/>
          <w:i/>
        </w:rPr>
        <w:t xml:space="preserve"> soglasniki</w:t>
      </w:r>
    </w:p>
    <w:p w:rsidR="00CB626C" w:rsidRDefault="00CB626C" w:rsidP="009E3B6A"/>
    <w:p w:rsidR="00CB626C" w:rsidRPr="004D25C0" w:rsidRDefault="005122F9" w:rsidP="009E3B6A">
      <w:pPr>
        <w:rPr>
          <w:color w:val="FFCC00"/>
        </w:rPr>
      </w:pPr>
      <w:r w:rsidRPr="004D25C0">
        <w:rPr>
          <w:color w:val="FFCC00"/>
        </w:rPr>
        <w:t>V slovenskem j</w:t>
      </w:r>
      <w:r w:rsidR="00716F00" w:rsidRPr="004D25C0">
        <w:rPr>
          <w:color w:val="FFCC00"/>
        </w:rPr>
        <w:t xml:space="preserve">eziku imamo </w:t>
      </w:r>
      <w:r w:rsidR="00716F00" w:rsidRPr="00BE0078">
        <w:rPr>
          <w:b/>
          <w:color w:val="FFCC00"/>
        </w:rPr>
        <w:t>8 samoglasnikov</w:t>
      </w:r>
      <w:r w:rsidR="00716F00" w:rsidRPr="004D25C0">
        <w:rPr>
          <w:color w:val="FFCC00"/>
        </w:rPr>
        <w:t xml:space="preserve"> (I, U, A, ozki </w:t>
      </w:r>
      <w:r w:rsidRPr="004D25C0">
        <w:rPr>
          <w:color w:val="FFCC00"/>
        </w:rPr>
        <w:t>E</w:t>
      </w:r>
      <w:r w:rsidR="00716F00" w:rsidRPr="004D25C0">
        <w:rPr>
          <w:color w:val="FFCC00"/>
        </w:rPr>
        <w:t xml:space="preserve"> široki E, ozki O, široki O</w:t>
      </w:r>
      <w:r w:rsidRPr="004D25C0">
        <w:rPr>
          <w:color w:val="FFCC00"/>
        </w:rPr>
        <w:t xml:space="preserve"> in ə(polglasnik))</w:t>
      </w:r>
    </w:p>
    <w:p w:rsidR="005122F9" w:rsidRPr="004D25C0" w:rsidRDefault="005122F9" w:rsidP="009E3B6A">
      <w:pPr>
        <w:rPr>
          <w:color w:val="FFCC00"/>
        </w:rPr>
      </w:pPr>
      <w:r w:rsidRPr="004D25C0">
        <w:rPr>
          <w:color w:val="FFCC00"/>
        </w:rPr>
        <w:t xml:space="preserve">Samoglasniki so v besedi </w:t>
      </w:r>
      <w:r w:rsidRPr="00BE0078">
        <w:rPr>
          <w:b/>
          <w:color w:val="FFCC00"/>
        </w:rPr>
        <w:t>nosilci zlogov</w:t>
      </w:r>
      <w:r w:rsidRPr="004D25C0">
        <w:rPr>
          <w:color w:val="FFCC00"/>
        </w:rPr>
        <w:t xml:space="preserve">. Vsaka beseda ima </w:t>
      </w:r>
      <w:r w:rsidRPr="00BE0078">
        <w:rPr>
          <w:b/>
          <w:color w:val="FFCC00"/>
        </w:rPr>
        <w:t>toliko zlogov</w:t>
      </w:r>
      <w:r w:rsidRPr="004D25C0">
        <w:rPr>
          <w:color w:val="FFCC00"/>
        </w:rPr>
        <w:t xml:space="preserve"> kolikor ima </w:t>
      </w:r>
      <w:r w:rsidRPr="00BE0078">
        <w:rPr>
          <w:b/>
          <w:color w:val="FFCC00"/>
        </w:rPr>
        <w:t>samoglasnikov</w:t>
      </w:r>
      <w:r w:rsidRPr="004D25C0">
        <w:rPr>
          <w:color w:val="FFCC00"/>
        </w:rPr>
        <w:t xml:space="preserve">. Besede so lahko </w:t>
      </w:r>
      <w:r w:rsidRPr="00BE0078">
        <w:rPr>
          <w:b/>
          <w:color w:val="FFCC00"/>
        </w:rPr>
        <w:t>enozložne, dvozložne, trizložne ali nezložne</w:t>
      </w:r>
      <w:r w:rsidRPr="004D25C0">
        <w:rPr>
          <w:color w:val="FFCC00"/>
        </w:rPr>
        <w:t>.</w:t>
      </w:r>
    </w:p>
    <w:p w:rsidR="00716F00" w:rsidRPr="004D25C0" w:rsidRDefault="00716F00" w:rsidP="009E3B6A">
      <w:pPr>
        <w:rPr>
          <w:color w:val="FFCC00"/>
        </w:rPr>
      </w:pPr>
      <w:r w:rsidRPr="004D25C0">
        <w:rPr>
          <w:color w:val="FFCC00"/>
        </w:rPr>
        <w:t>Samoglasniki so v besedah izgovorjeni različno močno</w:t>
      </w:r>
    </w:p>
    <w:p w:rsidR="00716F00" w:rsidRPr="00BE0078" w:rsidRDefault="00716F00" w:rsidP="00716F00">
      <w:pPr>
        <w:numPr>
          <w:ilvl w:val="0"/>
          <w:numId w:val="2"/>
        </w:numPr>
        <w:rPr>
          <w:b/>
          <w:color w:val="FFCC00"/>
        </w:rPr>
      </w:pPr>
      <w:r w:rsidRPr="00BE0078">
        <w:rPr>
          <w:b/>
          <w:color w:val="FFCC00"/>
        </w:rPr>
        <w:t xml:space="preserve">naglašeni </w:t>
      </w:r>
      <w:r w:rsidRPr="00BE0078">
        <w:rPr>
          <w:b/>
          <w:color w:val="FFCC00"/>
        </w:rPr>
        <w:sym w:font="Wingdings" w:char="F0E0"/>
      </w:r>
      <w:r w:rsidRPr="00BE0078">
        <w:rPr>
          <w:b/>
          <w:color w:val="FFCC00"/>
        </w:rPr>
        <w:t>glasneje</w:t>
      </w:r>
    </w:p>
    <w:p w:rsidR="00C32BB9" w:rsidRPr="00BE0078" w:rsidRDefault="00716F00" w:rsidP="00C32BB9">
      <w:pPr>
        <w:numPr>
          <w:ilvl w:val="0"/>
          <w:numId w:val="2"/>
        </w:numPr>
        <w:rPr>
          <w:b/>
          <w:color w:val="FFCC00"/>
        </w:rPr>
      </w:pPr>
      <w:r w:rsidRPr="00BE0078">
        <w:rPr>
          <w:b/>
          <w:color w:val="FFCC00"/>
        </w:rPr>
        <w:t xml:space="preserve">nenaglašeni </w:t>
      </w:r>
      <w:r w:rsidRPr="00BE0078">
        <w:rPr>
          <w:b/>
          <w:color w:val="FFCC00"/>
        </w:rPr>
        <w:sym w:font="Wingdings" w:char="F0E0"/>
      </w:r>
      <w:r w:rsidRPr="00BE0078">
        <w:rPr>
          <w:b/>
          <w:color w:val="FFCC00"/>
        </w:rPr>
        <w:t xml:space="preserve"> tišje</w:t>
      </w:r>
    </w:p>
    <w:p w:rsidR="00C32BB9" w:rsidRPr="004D25C0" w:rsidRDefault="00C32BB9" w:rsidP="00C32BB9">
      <w:pPr>
        <w:rPr>
          <w:color w:val="CCFFCC"/>
        </w:rPr>
      </w:pPr>
    </w:p>
    <w:p w:rsidR="00716F00" w:rsidRPr="004D25C0" w:rsidRDefault="00716F00" w:rsidP="00716F00">
      <w:pPr>
        <w:rPr>
          <w:b/>
          <w:color w:val="008000"/>
        </w:rPr>
      </w:pPr>
      <w:r w:rsidRPr="004D25C0">
        <w:rPr>
          <w:b/>
          <w:color w:val="008000"/>
        </w:rPr>
        <w:t>i                                                    u</w:t>
      </w:r>
    </w:p>
    <w:p w:rsidR="00716F00" w:rsidRPr="004D25C0" w:rsidRDefault="00716F00" w:rsidP="00716F00">
      <w:pPr>
        <w:rPr>
          <w:b/>
          <w:color w:val="008000"/>
        </w:rPr>
      </w:pPr>
      <w:r w:rsidRPr="004D25C0">
        <w:rPr>
          <w:b/>
          <w:color w:val="008000"/>
        </w:rPr>
        <w:t xml:space="preserve">   e                                             o</w:t>
      </w:r>
    </w:p>
    <w:p w:rsidR="00716F00" w:rsidRPr="004D25C0" w:rsidRDefault="00716F00" w:rsidP="00716F00">
      <w:pPr>
        <w:rPr>
          <w:b/>
          <w:color w:val="008000"/>
        </w:rPr>
      </w:pPr>
      <w:r w:rsidRPr="004D25C0">
        <w:rPr>
          <w:b/>
          <w:color w:val="008000"/>
        </w:rPr>
        <w:t xml:space="preserve">      široki e        ə          široki o</w:t>
      </w:r>
    </w:p>
    <w:p w:rsidR="00716F00" w:rsidRPr="004D25C0" w:rsidRDefault="00716F00" w:rsidP="00716F00">
      <w:pPr>
        <w:rPr>
          <w:b/>
          <w:color w:val="008000"/>
        </w:rPr>
      </w:pPr>
      <w:r w:rsidRPr="004D25C0">
        <w:rPr>
          <w:b/>
          <w:color w:val="008000"/>
        </w:rPr>
        <w:t xml:space="preserve">                         a</w:t>
      </w:r>
    </w:p>
    <w:p w:rsidR="00716F00" w:rsidRDefault="00716F00" w:rsidP="00716F00"/>
    <w:p w:rsidR="00716F00" w:rsidRPr="004D25C0" w:rsidRDefault="00716F00" w:rsidP="00716F00">
      <w:pPr>
        <w:rPr>
          <w:color w:val="FFFF00"/>
        </w:rPr>
      </w:pPr>
      <w:r w:rsidRPr="004D25C0">
        <w:rPr>
          <w:color w:val="FFFF00"/>
        </w:rPr>
        <w:t xml:space="preserve">Ponekod v Sloveniji se namesto </w:t>
      </w:r>
      <w:r w:rsidRPr="00BE0078">
        <w:rPr>
          <w:b/>
          <w:color w:val="FFFF00"/>
        </w:rPr>
        <w:t>JAKOSTNEGA NAGLASA</w:t>
      </w:r>
      <w:r w:rsidRPr="004D25C0">
        <w:rPr>
          <w:color w:val="FFFF00"/>
        </w:rPr>
        <w:t xml:space="preserve"> uveljavlja </w:t>
      </w:r>
      <w:r w:rsidRPr="00BE0078">
        <w:rPr>
          <w:b/>
          <w:color w:val="FFFF00"/>
        </w:rPr>
        <w:t>TONEMSKI NAGLAS</w:t>
      </w:r>
      <w:r w:rsidRPr="004D25C0">
        <w:rPr>
          <w:color w:val="FFFF00"/>
        </w:rPr>
        <w:t xml:space="preserve"> predvsem v osrednje slovenskih narečjih.</w:t>
      </w:r>
    </w:p>
    <w:p w:rsidR="00716F00" w:rsidRDefault="00716F00" w:rsidP="00716F00"/>
    <w:p w:rsidR="00716F00" w:rsidRPr="004D25C0" w:rsidRDefault="00716F00" w:rsidP="00716F00">
      <w:pPr>
        <w:rPr>
          <w:color w:val="FF9900"/>
        </w:rPr>
      </w:pPr>
      <w:r w:rsidRPr="004D25C0">
        <w:rPr>
          <w:color w:val="FF9900"/>
        </w:rPr>
        <w:t xml:space="preserve">Enozložne besede so ponavadi naglašene </w:t>
      </w:r>
      <w:r w:rsidRPr="004D25C0">
        <w:rPr>
          <w:color w:val="FF9900"/>
        </w:rPr>
        <w:sym w:font="Wingdings" w:char="F0E0"/>
      </w:r>
      <w:r w:rsidRPr="004D25C0">
        <w:rPr>
          <w:color w:val="FF9900"/>
        </w:rPr>
        <w:t xml:space="preserve"> nekaj izjem </w:t>
      </w:r>
      <w:r w:rsidRPr="004D25C0">
        <w:rPr>
          <w:color w:val="FF9900"/>
        </w:rPr>
        <w:sym w:font="Wingdings" w:char="F0E0"/>
      </w:r>
      <w:r w:rsidRPr="004D25C0">
        <w:rPr>
          <w:color w:val="FF9900"/>
        </w:rPr>
        <w:t xml:space="preserve"> </w:t>
      </w:r>
      <w:r w:rsidRPr="00BE0078">
        <w:rPr>
          <w:b/>
          <w:color w:val="FF9900"/>
        </w:rPr>
        <w:t>NASLONKE (klitike)</w:t>
      </w:r>
    </w:p>
    <w:p w:rsidR="00716F00" w:rsidRPr="004D25C0" w:rsidRDefault="00716F00" w:rsidP="00716F00">
      <w:pPr>
        <w:rPr>
          <w:color w:val="FF9900"/>
        </w:rPr>
      </w:pPr>
      <w:r w:rsidRPr="004D25C0">
        <w:rPr>
          <w:color w:val="FF9900"/>
        </w:rPr>
        <w:t>V večzložnih besedah je navadno naglašen le en samoglasnik.</w:t>
      </w:r>
      <w:r w:rsidR="000F2FF2" w:rsidRPr="004D25C0">
        <w:rPr>
          <w:color w:val="FF9900"/>
        </w:rPr>
        <w:t xml:space="preserve"> Zato kateri je naglašen pravila pri slovenskem jeziku NI </w:t>
      </w:r>
      <w:r w:rsidR="000F2FF2" w:rsidRPr="004D25C0">
        <w:rPr>
          <w:color w:val="FF9900"/>
        </w:rPr>
        <w:sym w:font="Wingdings" w:char="F0E0"/>
      </w:r>
      <w:r w:rsidR="000F2FF2" w:rsidRPr="004D25C0">
        <w:rPr>
          <w:color w:val="FF9900"/>
        </w:rPr>
        <w:t xml:space="preserve"> pravimo da je naglasno mesto </w:t>
      </w:r>
      <w:r w:rsidR="000F2FF2" w:rsidRPr="00BE0078">
        <w:rPr>
          <w:b/>
          <w:color w:val="FF9900"/>
        </w:rPr>
        <w:t>PROSTO</w:t>
      </w:r>
    </w:p>
    <w:p w:rsidR="000F2FF2" w:rsidRDefault="000F2FF2" w:rsidP="00716F00"/>
    <w:p w:rsidR="000F2FF2" w:rsidRPr="004D25C0" w:rsidRDefault="000F2FF2" w:rsidP="00716F00">
      <w:pPr>
        <w:rPr>
          <w:color w:val="800000"/>
        </w:rPr>
      </w:pPr>
      <w:r w:rsidRPr="004D25C0">
        <w:rPr>
          <w:color w:val="800000"/>
        </w:rPr>
        <w:t xml:space="preserve">Samoglasniki se ločijo tudi po dolžini svojega trajanja </w:t>
      </w:r>
      <w:r w:rsidRPr="004D25C0">
        <w:rPr>
          <w:color w:val="800000"/>
        </w:rPr>
        <w:sym w:font="Wingdings" w:char="F0E0"/>
      </w:r>
      <w:r w:rsidRPr="004D25C0">
        <w:rPr>
          <w:color w:val="800000"/>
        </w:rPr>
        <w:t xml:space="preserve"> </w:t>
      </w:r>
      <w:r w:rsidRPr="00BE0078">
        <w:rPr>
          <w:b/>
          <w:color w:val="800000"/>
        </w:rPr>
        <w:t>DOLGI</w:t>
      </w:r>
      <w:r w:rsidRPr="004D25C0">
        <w:rPr>
          <w:color w:val="800000"/>
        </w:rPr>
        <w:t xml:space="preserve"> ali </w:t>
      </w:r>
      <w:r w:rsidRPr="00BE0078">
        <w:rPr>
          <w:b/>
          <w:color w:val="800000"/>
        </w:rPr>
        <w:t>KRATKI</w:t>
      </w:r>
      <w:r w:rsidRPr="004D25C0">
        <w:rPr>
          <w:color w:val="800000"/>
        </w:rPr>
        <w:t>. Pri slovenščini velja pravilo: nenaglašeni samoglasniki so vedno kratki naglašeni pa dolgi ali kratki – razen ə ki ni nikoli dolg, ter ozkih e in o ki nista nikoli kratka.</w:t>
      </w:r>
    </w:p>
    <w:p w:rsidR="000F2FF2" w:rsidRDefault="000F2FF2" w:rsidP="00716F00"/>
    <w:p w:rsidR="000F2FF2" w:rsidRPr="00BE0078" w:rsidRDefault="000F2FF2" w:rsidP="00716F00">
      <w:pPr>
        <w:rPr>
          <w:b/>
          <w:i/>
          <w:color w:val="0000FF"/>
        </w:rPr>
      </w:pPr>
      <w:r w:rsidRPr="00BE0078">
        <w:rPr>
          <w:b/>
          <w:i/>
          <w:color w:val="0000FF"/>
        </w:rPr>
        <w:t>NENAGLAŠENI SAMOGLASNIKI</w:t>
      </w:r>
    </w:p>
    <w:p w:rsidR="000F2FF2" w:rsidRPr="00BE0078" w:rsidRDefault="000F2FF2" w:rsidP="00716F00">
      <w:pPr>
        <w:rPr>
          <w:b/>
          <w:i/>
          <w:color w:val="0000FF"/>
        </w:rPr>
      </w:pPr>
    </w:p>
    <w:p w:rsidR="000F2FF2" w:rsidRPr="00BE0078" w:rsidRDefault="000F2FF2" w:rsidP="000F2FF2">
      <w:pPr>
        <w:rPr>
          <w:b/>
          <w:i/>
          <w:color w:val="0000FF"/>
        </w:rPr>
      </w:pPr>
      <w:r w:rsidRPr="00BE0078">
        <w:rPr>
          <w:b/>
          <w:i/>
          <w:color w:val="0000FF"/>
        </w:rPr>
        <w:t>i                                                    u</w:t>
      </w:r>
    </w:p>
    <w:p w:rsidR="000F2FF2" w:rsidRPr="00BE0078" w:rsidRDefault="000F2FF2" w:rsidP="000F2FF2">
      <w:pPr>
        <w:rPr>
          <w:b/>
          <w:i/>
          <w:color w:val="0000FF"/>
        </w:rPr>
      </w:pPr>
      <w:r w:rsidRPr="00BE0078">
        <w:rPr>
          <w:b/>
          <w:i/>
          <w:color w:val="0000FF"/>
        </w:rPr>
        <w:t xml:space="preserve">   •                                             •</w:t>
      </w:r>
    </w:p>
    <w:p w:rsidR="000F2FF2" w:rsidRPr="00BE0078" w:rsidRDefault="000F2FF2" w:rsidP="000F2FF2">
      <w:pPr>
        <w:rPr>
          <w:b/>
          <w:i/>
          <w:color w:val="0000FF"/>
        </w:rPr>
      </w:pPr>
      <w:r w:rsidRPr="00BE0078">
        <w:rPr>
          <w:b/>
          <w:i/>
          <w:color w:val="0000FF"/>
        </w:rPr>
        <w:t xml:space="preserve">      široki e        ə          široki o</w:t>
      </w:r>
    </w:p>
    <w:p w:rsidR="000F2FF2" w:rsidRPr="00BE0078" w:rsidRDefault="000F2FF2" w:rsidP="000F2FF2">
      <w:pPr>
        <w:rPr>
          <w:b/>
          <w:i/>
          <w:color w:val="0000FF"/>
        </w:rPr>
      </w:pPr>
      <w:r w:rsidRPr="00BE0078">
        <w:rPr>
          <w:b/>
          <w:i/>
          <w:color w:val="0000FF"/>
        </w:rPr>
        <w:t xml:space="preserve">                         a</w:t>
      </w:r>
    </w:p>
    <w:p w:rsidR="000F2FF2" w:rsidRPr="00BE0078" w:rsidRDefault="000F2FF2" w:rsidP="000F2FF2">
      <w:pPr>
        <w:rPr>
          <w:b/>
          <w:i/>
        </w:rPr>
      </w:pPr>
    </w:p>
    <w:p w:rsidR="000F2FF2" w:rsidRPr="00BE0078" w:rsidRDefault="000F2FF2" w:rsidP="00716F00">
      <w:pPr>
        <w:rPr>
          <w:b/>
          <w:i/>
          <w:color w:val="99CC00"/>
        </w:rPr>
      </w:pPr>
      <w:r w:rsidRPr="00BE0078">
        <w:rPr>
          <w:b/>
          <w:i/>
          <w:color w:val="99CC00"/>
        </w:rPr>
        <w:t>DOLGI NAGLAŠENI SAMOGLASNIKI</w:t>
      </w:r>
    </w:p>
    <w:p w:rsidR="000F2FF2" w:rsidRPr="00BE0078" w:rsidRDefault="000F2FF2" w:rsidP="00716F00">
      <w:pPr>
        <w:rPr>
          <w:b/>
          <w:i/>
          <w:color w:val="99CC00"/>
        </w:rPr>
      </w:pPr>
    </w:p>
    <w:p w:rsidR="000F2FF2" w:rsidRPr="00BE0078" w:rsidRDefault="000F2FF2" w:rsidP="000F2FF2">
      <w:pPr>
        <w:rPr>
          <w:b/>
          <w:i/>
          <w:color w:val="99CC00"/>
        </w:rPr>
      </w:pPr>
      <w:r w:rsidRPr="00BE0078">
        <w:rPr>
          <w:b/>
          <w:i/>
          <w:color w:val="99CC00"/>
        </w:rPr>
        <w:t>i                                                    u</w:t>
      </w:r>
    </w:p>
    <w:p w:rsidR="000F2FF2" w:rsidRPr="00BE0078" w:rsidRDefault="000F2FF2" w:rsidP="000F2FF2">
      <w:pPr>
        <w:rPr>
          <w:b/>
          <w:i/>
          <w:color w:val="99CC00"/>
        </w:rPr>
      </w:pPr>
      <w:r w:rsidRPr="00BE0078">
        <w:rPr>
          <w:b/>
          <w:i/>
          <w:color w:val="99CC00"/>
        </w:rPr>
        <w:t xml:space="preserve">   e                                             o</w:t>
      </w:r>
    </w:p>
    <w:p w:rsidR="000F2FF2" w:rsidRPr="00BE0078" w:rsidRDefault="000F2FF2" w:rsidP="000F2FF2">
      <w:pPr>
        <w:rPr>
          <w:b/>
          <w:i/>
          <w:color w:val="99CC00"/>
        </w:rPr>
      </w:pPr>
      <w:r w:rsidRPr="00BE0078">
        <w:rPr>
          <w:b/>
          <w:i/>
          <w:color w:val="99CC00"/>
        </w:rPr>
        <w:t xml:space="preserve">      široki e        •          široki o</w:t>
      </w:r>
    </w:p>
    <w:p w:rsidR="000F2FF2" w:rsidRPr="00BE0078" w:rsidRDefault="000F2FF2" w:rsidP="000F2FF2">
      <w:pPr>
        <w:rPr>
          <w:b/>
          <w:i/>
          <w:color w:val="99CC00"/>
        </w:rPr>
      </w:pPr>
      <w:r w:rsidRPr="00BE0078">
        <w:rPr>
          <w:b/>
          <w:i/>
          <w:color w:val="99CC00"/>
        </w:rPr>
        <w:t xml:space="preserve">                         a</w:t>
      </w:r>
    </w:p>
    <w:p w:rsidR="000F2FF2" w:rsidRPr="00BE0078" w:rsidRDefault="000F2FF2" w:rsidP="000F2FF2">
      <w:pPr>
        <w:rPr>
          <w:b/>
          <w:i/>
          <w:color w:val="008000"/>
        </w:rPr>
      </w:pPr>
      <w:r w:rsidRPr="00BE0078">
        <w:rPr>
          <w:b/>
          <w:i/>
          <w:color w:val="008000"/>
        </w:rPr>
        <w:t>KRATKI NAGLAŠENI SAMOGLASNIKI</w:t>
      </w:r>
    </w:p>
    <w:p w:rsidR="000F2FF2" w:rsidRPr="00BE0078" w:rsidRDefault="000F2FF2" w:rsidP="000F2FF2">
      <w:pPr>
        <w:rPr>
          <w:b/>
          <w:i/>
          <w:color w:val="008000"/>
        </w:rPr>
      </w:pPr>
    </w:p>
    <w:p w:rsidR="000F2FF2" w:rsidRPr="00BE0078" w:rsidRDefault="000F2FF2" w:rsidP="000F2FF2">
      <w:pPr>
        <w:rPr>
          <w:b/>
          <w:i/>
          <w:color w:val="008000"/>
        </w:rPr>
      </w:pPr>
      <w:r w:rsidRPr="00BE0078">
        <w:rPr>
          <w:b/>
          <w:i/>
          <w:color w:val="008000"/>
        </w:rPr>
        <w:t>i                                                    u</w:t>
      </w:r>
    </w:p>
    <w:p w:rsidR="000F2FF2" w:rsidRPr="00BE0078" w:rsidRDefault="000F2FF2" w:rsidP="000F2FF2">
      <w:pPr>
        <w:rPr>
          <w:b/>
          <w:i/>
          <w:color w:val="008000"/>
        </w:rPr>
      </w:pPr>
      <w:r w:rsidRPr="00BE0078">
        <w:rPr>
          <w:b/>
          <w:i/>
          <w:color w:val="008000"/>
        </w:rPr>
        <w:t xml:space="preserve">   •                                             •</w:t>
      </w:r>
    </w:p>
    <w:p w:rsidR="000F2FF2" w:rsidRPr="00BE0078" w:rsidRDefault="000F2FF2" w:rsidP="000F2FF2">
      <w:pPr>
        <w:rPr>
          <w:b/>
          <w:i/>
          <w:color w:val="008000"/>
        </w:rPr>
      </w:pPr>
      <w:r w:rsidRPr="00BE0078">
        <w:rPr>
          <w:b/>
          <w:i/>
          <w:color w:val="008000"/>
        </w:rPr>
        <w:t xml:space="preserve">      široki e        ə          široki o</w:t>
      </w:r>
    </w:p>
    <w:p w:rsidR="00716F00" w:rsidRPr="00BE0078" w:rsidRDefault="000F2FF2" w:rsidP="00716F00">
      <w:pPr>
        <w:rPr>
          <w:b/>
          <w:i/>
          <w:color w:val="008000"/>
        </w:rPr>
      </w:pPr>
      <w:r w:rsidRPr="00BE0078">
        <w:rPr>
          <w:b/>
          <w:i/>
          <w:color w:val="008000"/>
        </w:rPr>
        <w:t xml:space="preserve">                         a</w:t>
      </w:r>
    </w:p>
    <w:p w:rsidR="008B4404" w:rsidRDefault="008B4404" w:rsidP="00716F00"/>
    <w:p w:rsidR="008B4404" w:rsidRPr="004D25C0" w:rsidRDefault="008B4404" w:rsidP="00716F00">
      <w:pPr>
        <w:rPr>
          <w:color w:val="993300"/>
        </w:rPr>
      </w:pPr>
      <w:r w:rsidRPr="004D25C0">
        <w:rPr>
          <w:color w:val="993300"/>
        </w:rPr>
        <w:t xml:space="preserve">Mesta naglasa in trajanje naglašenega samoglasnika v zapisanih besedilih ne zaznamujemo </w:t>
      </w:r>
      <w:r w:rsidRPr="004D25C0">
        <w:rPr>
          <w:color w:val="993300"/>
        </w:rPr>
        <w:sym w:font="Wingdings" w:char="F0E0"/>
      </w:r>
      <w:r w:rsidRPr="004D25C0">
        <w:rPr>
          <w:color w:val="993300"/>
        </w:rPr>
        <w:t xml:space="preserve"> razen če gre za besede ki se ločujejo le v  mestu naglasa oz trajanju. V teh primerih uporabimo </w:t>
      </w:r>
      <w:r w:rsidRPr="00BE0078">
        <w:rPr>
          <w:b/>
          <w:color w:val="993300"/>
        </w:rPr>
        <w:t>NAGLASNA ZNAMENJA</w:t>
      </w:r>
      <w:r w:rsidRPr="004D25C0">
        <w:rPr>
          <w:color w:val="993300"/>
        </w:rPr>
        <w:t>. Z njimi zaznamujemo mesto naglasa in trajanje naglašenega samoglasnika.</w:t>
      </w:r>
    </w:p>
    <w:p w:rsidR="008B4404" w:rsidRDefault="008B4404" w:rsidP="00716F00"/>
    <w:p w:rsidR="008B4404" w:rsidRPr="00BE0078" w:rsidRDefault="008B4404" w:rsidP="008B4404">
      <w:pPr>
        <w:numPr>
          <w:ilvl w:val="0"/>
          <w:numId w:val="3"/>
        </w:numPr>
        <w:rPr>
          <w:b/>
          <w:i/>
          <w:color w:val="003366"/>
        </w:rPr>
      </w:pPr>
      <w:r w:rsidRPr="00BE0078">
        <w:rPr>
          <w:b/>
          <w:i/>
          <w:color w:val="003366"/>
        </w:rPr>
        <w:t xml:space="preserve">OSTRIVEC ( / ) </w:t>
      </w:r>
      <w:r w:rsidRPr="00BE0078">
        <w:rPr>
          <w:b/>
          <w:i/>
          <w:color w:val="003366"/>
        </w:rPr>
        <w:sym w:font="Wingdings" w:char="F0E0"/>
      </w:r>
      <w:r w:rsidRPr="00BE0078">
        <w:rPr>
          <w:b/>
          <w:i/>
          <w:color w:val="003366"/>
        </w:rPr>
        <w:t xml:space="preserve"> mesto naglasa in dolžina</w:t>
      </w:r>
      <w:r w:rsidR="006C4B0B">
        <w:rPr>
          <w:b/>
          <w:i/>
          <w:color w:val="003366"/>
        </w:rPr>
        <w:t xml:space="preserve"> </w:t>
      </w:r>
      <w:r w:rsidR="006C4B0B" w:rsidRPr="006C4B0B">
        <w:rPr>
          <w:b/>
          <w:i/>
          <w:color w:val="003366"/>
        </w:rPr>
        <w:sym w:font="Wingdings" w:char="F0E0"/>
      </w:r>
      <w:r w:rsidR="006C4B0B">
        <w:rPr>
          <w:b/>
          <w:i/>
          <w:color w:val="003366"/>
        </w:rPr>
        <w:t xml:space="preserve"> ozek</w:t>
      </w:r>
    </w:p>
    <w:p w:rsidR="008B4404" w:rsidRPr="00BE0078" w:rsidRDefault="008B4404" w:rsidP="008B4404">
      <w:pPr>
        <w:numPr>
          <w:ilvl w:val="0"/>
          <w:numId w:val="3"/>
        </w:numPr>
        <w:rPr>
          <w:b/>
          <w:i/>
          <w:color w:val="003366"/>
        </w:rPr>
      </w:pPr>
      <w:r w:rsidRPr="00BE0078">
        <w:rPr>
          <w:b/>
          <w:i/>
          <w:color w:val="003366"/>
        </w:rPr>
        <w:t xml:space="preserve">KRATIVEC ( \ ) </w:t>
      </w:r>
      <w:r w:rsidRPr="00BE0078">
        <w:rPr>
          <w:b/>
          <w:i/>
          <w:color w:val="003366"/>
        </w:rPr>
        <w:sym w:font="Wingdings" w:char="F0E0"/>
      </w:r>
      <w:r w:rsidR="006C4B0B">
        <w:rPr>
          <w:b/>
          <w:i/>
          <w:color w:val="003366"/>
        </w:rPr>
        <w:t xml:space="preserve"> mesto naglasa kračina </w:t>
      </w:r>
      <w:r w:rsidR="006C4B0B" w:rsidRPr="006C4B0B">
        <w:rPr>
          <w:b/>
          <w:i/>
          <w:color w:val="003366"/>
        </w:rPr>
        <w:sym w:font="Wingdings" w:char="F0E0"/>
      </w:r>
      <w:r w:rsidR="006C4B0B">
        <w:rPr>
          <w:b/>
          <w:i/>
          <w:color w:val="003366"/>
        </w:rPr>
        <w:t xml:space="preserve"> ozek</w:t>
      </w:r>
    </w:p>
    <w:p w:rsidR="008B4404" w:rsidRPr="00BE0078" w:rsidRDefault="008B4404" w:rsidP="008B4404">
      <w:pPr>
        <w:numPr>
          <w:ilvl w:val="0"/>
          <w:numId w:val="3"/>
        </w:numPr>
        <w:rPr>
          <w:b/>
          <w:i/>
          <w:color w:val="003366"/>
        </w:rPr>
      </w:pPr>
      <w:r w:rsidRPr="00BE0078">
        <w:rPr>
          <w:b/>
          <w:i/>
          <w:color w:val="003366"/>
        </w:rPr>
        <w:t xml:space="preserve">STREŠICA ( ˆ ) </w:t>
      </w:r>
      <w:r w:rsidRPr="00BE0078">
        <w:rPr>
          <w:b/>
          <w:i/>
          <w:color w:val="003366"/>
        </w:rPr>
        <w:sym w:font="Wingdings" w:char="F0E0"/>
      </w:r>
      <w:r w:rsidRPr="00BE0078">
        <w:rPr>
          <w:b/>
          <w:i/>
          <w:color w:val="003366"/>
        </w:rPr>
        <w:t xml:space="preserve"> mesto naglasa in dolžino</w:t>
      </w:r>
      <w:r w:rsidR="006C4B0B" w:rsidRPr="006C4B0B">
        <w:rPr>
          <w:b/>
          <w:i/>
          <w:color w:val="003366"/>
        </w:rPr>
        <w:sym w:font="Wingdings" w:char="F0E0"/>
      </w:r>
      <w:r w:rsidR="006C4B0B">
        <w:rPr>
          <w:b/>
          <w:i/>
          <w:color w:val="003366"/>
        </w:rPr>
        <w:t xml:space="preserve"> širok </w:t>
      </w:r>
      <w:r w:rsidR="006C4B0B" w:rsidRPr="006C4B0B">
        <w:rPr>
          <w:b/>
          <w:i/>
          <w:color w:val="003366"/>
        </w:rPr>
        <w:sym w:font="Wingdings" w:char="F0E0"/>
      </w:r>
      <w:r w:rsidRPr="00BE0078">
        <w:rPr>
          <w:b/>
          <w:i/>
          <w:color w:val="003366"/>
        </w:rPr>
        <w:t xml:space="preserve"> stoji pa lahko samo nad E in O </w:t>
      </w:r>
      <w:r w:rsidRPr="00BE0078">
        <w:rPr>
          <w:b/>
          <w:i/>
          <w:color w:val="003366"/>
        </w:rPr>
        <w:sym w:font="Wingdings" w:char="F0E0"/>
      </w:r>
      <w:r w:rsidRPr="00BE0078">
        <w:rPr>
          <w:b/>
          <w:i/>
          <w:color w:val="003366"/>
        </w:rPr>
        <w:t xml:space="preserve"> kadar zaznamujeta široki E in široki O</w:t>
      </w:r>
    </w:p>
    <w:p w:rsidR="008B4404" w:rsidRDefault="008B4404" w:rsidP="008B4404"/>
    <w:p w:rsidR="008B4404" w:rsidRDefault="008B4404" w:rsidP="008B4404"/>
    <w:p w:rsidR="008B4404" w:rsidRDefault="008B4404" w:rsidP="008B4404"/>
    <w:p w:rsidR="008B4404" w:rsidRDefault="008B4404" w:rsidP="008B4404"/>
    <w:p w:rsidR="008B4404" w:rsidRDefault="008B4404" w:rsidP="008B4404"/>
    <w:p w:rsidR="008B4404" w:rsidRDefault="008B4404" w:rsidP="008B4404"/>
    <w:p w:rsidR="008B4404" w:rsidRDefault="008B4404" w:rsidP="008B4404"/>
    <w:p w:rsidR="008B4404" w:rsidRDefault="008B4404" w:rsidP="008B4404"/>
    <w:p w:rsidR="008B4404" w:rsidRDefault="008B4404" w:rsidP="008B4404"/>
    <w:p w:rsidR="008B4404" w:rsidRPr="00BE0078" w:rsidRDefault="00D243A7" w:rsidP="008B4404">
      <w:pPr>
        <w:jc w:val="center"/>
        <w:rPr>
          <w:b/>
          <w:i/>
          <w:color w:val="FF6600"/>
        </w:rPr>
      </w:pPr>
      <w:r>
        <w:rPr>
          <w:b/>
          <w:i/>
          <w:noProof/>
          <w:color w:val="FF6600"/>
        </w:rPr>
        <w:lastRenderedPageBreak/>
        <w:pict>
          <v:line id="_x0000_s1048" style="position:absolute;left:0;text-align:left;flip:x;z-index:251655168" from="117pt,27pt" to="3in,99pt">
            <v:stroke endarrow="block"/>
          </v:line>
        </w:pict>
      </w:r>
      <w:r w:rsidR="008B4404" w:rsidRPr="00BE0078">
        <w:rPr>
          <w:b/>
          <w:i/>
          <w:color w:val="FF6600"/>
        </w:rPr>
        <w:t>SOGLASNIKI</w:t>
      </w:r>
    </w:p>
    <w:p w:rsidR="008B4404" w:rsidRPr="00BE0078" w:rsidRDefault="00D243A7" w:rsidP="008B4404">
      <w:pPr>
        <w:jc w:val="center"/>
        <w:rPr>
          <w:b/>
          <w:i/>
          <w:color w:val="FF6600"/>
        </w:rPr>
      </w:pPr>
      <w:r>
        <w:rPr>
          <w:b/>
          <w:i/>
          <w:noProof/>
          <w:color w:val="FF6600"/>
        </w:rPr>
        <w:pict>
          <v:line id="_x0000_s1049" style="position:absolute;left:0;text-align:left;z-index:251654144" from="234pt,13.2pt" to="342pt,85.2pt">
            <v:stroke endarrow="block"/>
          </v:line>
        </w:pict>
      </w:r>
    </w:p>
    <w:p w:rsidR="008B4404" w:rsidRPr="00BE0078" w:rsidRDefault="008B4404" w:rsidP="008B4404">
      <w:pPr>
        <w:jc w:val="center"/>
        <w:rPr>
          <w:b/>
          <w:i/>
          <w:color w:val="FF6600"/>
        </w:rPr>
      </w:pPr>
    </w:p>
    <w:p w:rsidR="008B4404" w:rsidRPr="00BE0078" w:rsidRDefault="008B4404" w:rsidP="008B4404">
      <w:pPr>
        <w:jc w:val="center"/>
        <w:rPr>
          <w:b/>
          <w:i/>
          <w:color w:val="FF6600"/>
        </w:rPr>
      </w:pPr>
    </w:p>
    <w:p w:rsidR="008B4404" w:rsidRPr="00BE0078" w:rsidRDefault="008B4404" w:rsidP="008B4404">
      <w:pPr>
        <w:jc w:val="center"/>
        <w:rPr>
          <w:b/>
          <w:i/>
          <w:color w:val="FF6600"/>
        </w:rPr>
      </w:pPr>
    </w:p>
    <w:p w:rsidR="008B4404" w:rsidRPr="00BE0078" w:rsidRDefault="008B4404" w:rsidP="008B4404">
      <w:pPr>
        <w:jc w:val="center"/>
        <w:rPr>
          <w:b/>
          <w:i/>
          <w:color w:val="FF6600"/>
        </w:rPr>
      </w:pPr>
    </w:p>
    <w:p w:rsidR="008B4404" w:rsidRPr="00BE0078" w:rsidRDefault="008B4404" w:rsidP="008B4404">
      <w:pPr>
        <w:jc w:val="center"/>
        <w:rPr>
          <w:b/>
          <w:i/>
          <w:color w:val="FF6600"/>
        </w:rPr>
      </w:pPr>
    </w:p>
    <w:p w:rsidR="008B4404" w:rsidRPr="00BE0078" w:rsidRDefault="008B4404" w:rsidP="008B4404">
      <w:pPr>
        <w:jc w:val="center"/>
        <w:rPr>
          <w:b/>
          <w:i/>
          <w:color w:val="FF6600"/>
        </w:rPr>
      </w:pPr>
    </w:p>
    <w:p w:rsidR="008B4404" w:rsidRPr="00BE0078" w:rsidRDefault="008B4404" w:rsidP="008B4404">
      <w:pPr>
        <w:rPr>
          <w:b/>
          <w:i/>
          <w:color w:val="FF6600"/>
        </w:rPr>
      </w:pPr>
      <w:r w:rsidRPr="00BE0078">
        <w:rPr>
          <w:b/>
          <w:i/>
          <w:color w:val="FF6600"/>
        </w:rPr>
        <w:t xml:space="preserve">                  ZVOČNIKI                                                                            NEZVOČNIKI</w:t>
      </w:r>
    </w:p>
    <w:p w:rsidR="008B4404" w:rsidRDefault="008B4404" w:rsidP="008B4404"/>
    <w:p w:rsidR="008B4404" w:rsidRPr="004D25C0" w:rsidRDefault="008B4404" w:rsidP="008B4404">
      <w:pPr>
        <w:rPr>
          <w:color w:val="800000"/>
        </w:rPr>
      </w:pPr>
      <w:r w:rsidRPr="00BE0078">
        <w:rPr>
          <w:b/>
          <w:color w:val="800000"/>
        </w:rPr>
        <w:t xml:space="preserve">Zvočnikov je 6 </w:t>
      </w:r>
      <w:r w:rsidRPr="00BE0078">
        <w:rPr>
          <w:b/>
          <w:color w:val="800000"/>
        </w:rPr>
        <w:sym w:font="Wingdings" w:char="F0E0"/>
      </w:r>
      <w:r w:rsidRPr="00BE0078">
        <w:rPr>
          <w:b/>
          <w:color w:val="800000"/>
        </w:rPr>
        <w:t xml:space="preserve"> m, n, r, l, v, j</w:t>
      </w:r>
      <w:r w:rsidRPr="004D25C0">
        <w:rPr>
          <w:color w:val="800000"/>
        </w:rPr>
        <w:t xml:space="preserve"> (</w:t>
      </w:r>
      <w:r w:rsidRPr="004D25C0">
        <w:rPr>
          <w:color w:val="800000"/>
        </w:rPr>
        <w:sym w:font="Wingdings" w:char="F0E0"/>
      </w:r>
      <w:r w:rsidRPr="004D25C0">
        <w:rPr>
          <w:color w:val="800000"/>
        </w:rPr>
        <w:t xml:space="preserve"> pomni </w:t>
      </w:r>
      <w:r w:rsidRPr="00362A2A">
        <w:rPr>
          <w:b/>
          <w:color w:val="800000"/>
        </w:rPr>
        <w:t>MLINARJEV</w:t>
      </w:r>
      <w:r w:rsidRPr="004D25C0">
        <w:rPr>
          <w:color w:val="800000"/>
        </w:rPr>
        <w:t>). Vsi razen m in n so ustni.</w:t>
      </w:r>
    </w:p>
    <w:p w:rsidR="009F3118" w:rsidRDefault="009F3118" w:rsidP="008B4404"/>
    <w:p w:rsidR="009F3118" w:rsidRPr="00362A2A" w:rsidRDefault="00D243A7" w:rsidP="009F3118">
      <w:pPr>
        <w:jc w:val="center"/>
        <w:rPr>
          <w:b/>
          <w:i/>
          <w:color w:val="333399"/>
        </w:rPr>
      </w:pPr>
      <w:r>
        <w:rPr>
          <w:b/>
          <w:i/>
          <w:noProof/>
          <w:color w:val="333399"/>
        </w:rPr>
        <w:pict>
          <v:line id="_x0000_s1055" style="position:absolute;left:0;text-align:left;z-index:251657216" from="225pt,23.4pt" to="225pt,41.4pt">
            <v:stroke endarrow="block"/>
          </v:line>
        </w:pict>
      </w:r>
      <w:r>
        <w:rPr>
          <w:b/>
          <w:i/>
          <w:noProof/>
          <w:color w:val="333399"/>
        </w:rPr>
        <w:pict>
          <v:line id="_x0000_s1053" style="position:absolute;left:0;text-align:left;z-index:251659264" from="6in,23.4pt" to="432.05pt,41.4pt">
            <v:stroke endarrow="block"/>
          </v:line>
        </w:pict>
      </w:r>
      <w:r>
        <w:rPr>
          <w:b/>
          <w:i/>
          <w:noProof/>
          <w:color w:val="333399"/>
        </w:rPr>
        <w:pict>
          <v:line id="_x0000_s1054" style="position:absolute;left:0;text-align:left;z-index:251658240" from="9pt,23.4pt" to="9pt,41.4pt">
            <v:stroke endarrow="block"/>
          </v:line>
        </w:pict>
      </w:r>
      <w:r>
        <w:rPr>
          <w:b/>
          <w:i/>
          <w:noProof/>
          <w:color w:val="333399"/>
        </w:rPr>
        <w:pict>
          <v:line id="_x0000_s1052" style="position:absolute;left:0;text-align:left;z-index:251656192" from="9pt,23.4pt" to="6in,23.4pt"/>
        </w:pict>
      </w:r>
      <w:r w:rsidR="009F3118" w:rsidRPr="00362A2A">
        <w:rPr>
          <w:b/>
          <w:i/>
          <w:color w:val="333399"/>
        </w:rPr>
        <w:t>ZVOČNIK V</w:t>
      </w:r>
    </w:p>
    <w:p w:rsidR="009F3118" w:rsidRPr="00362A2A" w:rsidRDefault="009F3118" w:rsidP="009F3118">
      <w:pPr>
        <w:jc w:val="center"/>
        <w:rPr>
          <w:b/>
          <w:i/>
          <w:color w:val="333399"/>
        </w:rPr>
      </w:pPr>
    </w:p>
    <w:p w:rsidR="009F3118" w:rsidRPr="00362A2A" w:rsidRDefault="009F3118" w:rsidP="009F3118">
      <w:pPr>
        <w:jc w:val="center"/>
        <w:rPr>
          <w:b/>
          <w:i/>
          <w:color w:val="333399"/>
        </w:rPr>
      </w:pPr>
    </w:p>
    <w:p w:rsidR="009F3118" w:rsidRPr="00362A2A" w:rsidRDefault="009F3118" w:rsidP="009F3118">
      <w:pPr>
        <w:rPr>
          <w:b/>
          <w:i/>
          <w:color w:val="333399"/>
        </w:rPr>
      </w:pPr>
      <w:r w:rsidRPr="00362A2A">
        <w:rPr>
          <w:b/>
          <w:i/>
          <w:color w:val="333399"/>
        </w:rPr>
        <w:t xml:space="preserve">PRED PREMOROM              </w:t>
      </w:r>
      <w:r w:rsidR="00362A2A">
        <w:rPr>
          <w:b/>
          <w:i/>
          <w:color w:val="333399"/>
        </w:rPr>
        <w:t xml:space="preserve">   PRED SAMOGLASNIKOM          </w:t>
      </w:r>
      <w:r w:rsidRPr="00362A2A">
        <w:rPr>
          <w:b/>
          <w:i/>
          <w:color w:val="333399"/>
        </w:rPr>
        <w:t xml:space="preserve"> PRED SOGLASNIKOM</w:t>
      </w:r>
    </w:p>
    <w:p w:rsidR="009F3118" w:rsidRPr="00362A2A" w:rsidRDefault="00D243A7" w:rsidP="009F3118">
      <w:pPr>
        <w:rPr>
          <w:b/>
          <w:i/>
          <w:color w:val="333399"/>
        </w:rPr>
      </w:pPr>
      <w:r>
        <w:rPr>
          <w:b/>
          <w:i/>
          <w:noProof/>
          <w:color w:val="333399"/>
        </w:rPr>
        <w:pict>
          <v:line id="_x0000_s1062" style="position:absolute;flip:x;z-index:251660288" from="306pt,4.2pt" to="6in,121.2pt">
            <v:stroke endarrow="block"/>
          </v:line>
        </w:pict>
      </w:r>
      <w:r>
        <w:rPr>
          <w:b/>
          <w:i/>
          <w:noProof/>
          <w:color w:val="333399"/>
        </w:rPr>
        <w:pict>
          <v:line id="_x0000_s1063" style="position:absolute;z-index:251661312" from="6in,4.2pt" to="6in,121.2pt">
            <v:stroke endarrow="block"/>
          </v:line>
        </w:pict>
      </w:r>
      <w:r>
        <w:rPr>
          <w:b/>
          <w:i/>
          <w:noProof/>
          <w:color w:val="333399"/>
        </w:rPr>
        <w:pict>
          <v:line id="_x0000_s1061" style="position:absolute;flip:x;z-index:251662336" from="99pt,4.2pt" to="225pt,121.2pt">
            <v:stroke dashstyle="1 1"/>
          </v:line>
        </w:pict>
      </w:r>
      <w:r>
        <w:rPr>
          <w:b/>
          <w:i/>
          <w:noProof/>
          <w:color w:val="333399"/>
        </w:rPr>
        <w:pict>
          <v:line id="_x0000_s1060" style="position:absolute;z-index:251663360" from="9pt,4.2pt" to="9pt,121.2pt">
            <v:stroke dashstyle="1 1"/>
          </v:line>
        </w:pict>
      </w: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r w:rsidRPr="00362A2A">
        <w:rPr>
          <w:b/>
          <w:i/>
          <w:color w:val="333399"/>
        </w:rPr>
        <w:t>[ ụ ]                        [ v ]                                     za samoglasnikom            ne za samoglasnikom</w:t>
      </w:r>
    </w:p>
    <w:p w:rsidR="009F3118" w:rsidRPr="00362A2A" w:rsidRDefault="00D243A7" w:rsidP="009F3118">
      <w:pPr>
        <w:rPr>
          <w:b/>
          <w:i/>
          <w:color w:val="333399"/>
        </w:rPr>
      </w:pPr>
      <w:r>
        <w:rPr>
          <w:b/>
          <w:i/>
          <w:noProof/>
          <w:color w:val="333399"/>
        </w:rPr>
        <w:pict>
          <v:line id="_x0000_s1069" style="position:absolute;z-index:251664384" from="6in,1.25pt" to="6in,55.25pt">
            <v:stroke dashstyle="1 1"/>
          </v:line>
        </w:pict>
      </w:r>
      <w:r>
        <w:rPr>
          <w:b/>
          <w:i/>
          <w:noProof/>
          <w:color w:val="333399"/>
        </w:rPr>
        <w:pict>
          <v:line id="_x0000_s1068" style="position:absolute;z-index:251665408" from="306pt,1.25pt" to="306pt,55.25pt">
            <v:stroke dashstyle="1 1"/>
          </v:line>
        </w:pict>
      </w:r>
    </w:p>
    <w:p w:rsidR="009F3118" w:rsidRPr="00362A2A" w:rsidRDefault="009F3118" w:rsidP="009F3118">
      <w:pPr>
        <w:rPr>
          <w:b/>
          <w:i/>
          <w:color w:val="333399"/>
        </w:rPr>
      </w:pPr>
    </w:p>
    <w:p w:rsidR="009F3118" w:rsidRPr="00362A2A" w:rsidRDefault="009F3118" w:rsidP="009F3118">
      <w:pPr>
        <w:rPr>
          <w:b/>
          <w:i/>
          <w:color w:val="333399"/>
        </w:rPr>
      </w:pPr>
    </w:p>
    <w:p w:rsidR="009F3118" w:rsidRPr="00362A2A" w:rsidRDefault="009F3118" w:rsidP="009F3118">
      <w:pPr>
        <w:rPr>
          <w:b/>
          <w:i/>
          <w:color w:val="333399"/>
        </w:rPr>
      </w:pPr>
    </w:p>
    <w:p w:rsidR="009F3118" w:rsidRPr="004D25C0" w:rsidRDefault="009F3118" w:rsidP="009F3118">
      <w:pPr>
        <w:rPr>
          <w:color w:val="333399"/>
        </w:rPr>
      </w:pPr>
      <w:r w:rsidRPr="00362A2A">
        <w:rPr>
          <w:b/>
          <w:i/>
          <w:color w:val="333399"/>
        </w:rPr>
        <w:t xml:space="preserve">                                                                                                  [ ụ ]                                  [ w/m</w:t>
      </w:r>
      <w:r w:rsidRPr="004D25C0">
        <w:rPr>
          <w:color w:val="333399"/>
        </w:rPr>
        <w:t xml:space="preserve"> ]</w:t>
      </w:r>
    </w:p>
    <w:p w:rsidR="009F3118" w:rsidRDefault="009F3118" w:rsidP="009F3118"/>
    <w:p w:rsidR="00967024" w:rsidRPr="004D25C0" w:rsidRDefault="00967024" w:rsidP="009F3118">
      <w:pPr>
        <w:rPr>
          <w:color w:val="99CC00"/>
        </w:rPr>
      </w:pPr>
      <w:r w:rsidRPr="00362A2A">
        <w:rPr>
          <w:b/>
          <w:color w:val="99CC00"/>
        </w:rPr>
        <w:t>Nezvočnikov je 15</w:t>
      </w:r>
      <w:r w:rsidRPr="004D25C0">
        <w:rPr>
          <w:color w:val="99CC00"/>
        </w:rPr>
        <w:t xml:space="preserve">. </w:t>
      </w:r>
      <w:r w:rsidR="009F3118" w:rsidRPr="004D25C0">
        <w:rPr>
          <w:color w:val="99CC00"/>
        </w:rPr>
        <w:t>Glede na to kako jih izgovarjamo jih lahko povezujemo v pare</w:t>
      </w:r>
      <w:r w:rsidRPr="004D25C0">
        <w:rPr>
          <w:color w:val="99CC00"/>
        </w:rPr>
        <w:t>:</w:t>
      </w:r>
    </w:p>
    <w:p w:rsidR="00967024" w:rsidRDefault="00967024" w:rsidP="009F3118"/>
    <w:p w:rsidR="009F3118" w:rsidRPr="00362A2A" w:rsidRDefault="00967024" w:rsidP="00967024">
      <w:pPr>
        <w:jc w:val="center"/>
        <w:rPr>
          <w:b/>
          <w:color w:val="008000"/>
        </w:rPr>
      </w:pPr>
      <w:r w:rsidRPr="00362A2A">
        <w:rPr>
          <w:b/>
          <w:color w:val="008000"/>
        </w:rPr>
        <w:t>NEZVOČNIKI</w:t>
      </w:r>
    </w:p>
    <w:p w:rsidR="00967024" w:rsidRPr="00362A2A" w:rsidRDefault="00D243A7" w:rsidP="00967024">
      <w:pPr>
        <w:rPr>
          <w:b/>
          <w:color w:val="008000"/>
        </w:rPr>
      </w:pPr>
      <w:r>
        <w:rPr>
          <w:b/>
          <w:noProof/>
          <w:color w:val="008000"/>
        </w:rPr>
        <w:pict>
          <v:line id="_x0000_s1075" style="position:absolute;z-index:251667456" from="234pt,12.05pt" to="279pt,56.45pt">
            <v:stroke endarrow="block"/>
          </v:line>
        </w:pict>
      </w:r>
      <w:r>
        <w:rPr>
          <w:b/>
          <w:noProof/>
          <w:color w:val="008000"/>
        </w:rPr>
        <w:pict>
          <v:line id="_x0000_s1074" style="position:absolute;flip:x;z-index:251666432" from="153pt,12.05pt" to="207pt,56.45pt">
            <v:stroke endarrow="block"/>
          </v:line>
        </w:pict>
      </w:r>
    </w:p>
    <w:p w:rsidR="00967024" w:rsidRPr="00362A2A" w:rsidRDefault="00967024" w:rsidP="00967024">
      <w:pPr>
        <w:jc w:val="center"/>
        <w:rPr>
          <w:b/>
          <w:color w:val="008000"/>
        </w:rPr>
      </w:pPr>
    </w:p>
    <w:p w:rsidR="00967024" w:rsidRPr="00362A2A" w:rsidRDefault="00967024" w:rsidP="00967024">
      <w:pPr>
        <w:jc w:val="center"/>
        <w:rPr>
          <w:b/>
          <w:color w:val="008000"/>
        </w:rPr>
      </w:pPr>
    </w:p>
    <w:p w:rsidR="00967024" w:rsidRPr="00362A2A" w:rsidRDefault="00967024" w:rsidP="00967024">
      <w:pPr>
        <w:rPr>
          <w:b/>
          <w:color w:val="008000"/>
        </w:rPr>
      </w:pPr>
    </w:p>
    <w:p w:rsidR="00967024" w:rsidRPr="00362A2A" w:rsidRDefault="00967024" w:rsidP="00967024">
      <w:pPr>
        <w:numPr>
          <w:ilvl w:val="0"/>
          <w:numId w:val="2"/>
        </w:numPr>
        <w:rPr>
          <w:b/>
          <w:color w:val="008000"/>
        </w:rPr>
      </w:pPr>
      <w:r w:rsidRPr="00362A2A">
        <w:rPr>
          <w:b/>
          <w:color w:val="008000"/>
        </w:rPr>
        <w:t>B</w:t>
      </w:r>
      <w:r w:rsidRPr="00362A2A">
        <w:rPr>
          <w:b/>
          <w:color w:val="008000"/>
        </w:rPr>
        <w:tab/>
      </w:r>
      <w:r w:rsidRPr="00362A2A">
        <w:rPr>
          <w:b/>
          <w:color w:val="008000"/>
        </w:rPr>
        <w:tab/>
      </w:r>
      <w:r w:rsidRPr="00362A2A">
        <w:rPr>
          <w:b/>
          <w:color w:val="008000"/>
        </w:rPr>
        <w:tab/>
      </w:r>
      <w:r w:rsidRPr="00362A2A">
        <w:rPr>
          <w:b/>
          <w:color w:val="008000"/>
        </w:rPr>
        <w:tab/>
      </w:r>
      <w:r w:rsidRPr="00362A2A">
        <w:rPr>
          <w:b/>
          <w:color w:val="008000"/>
        </w:rPr>
        <w:tab/>
        <w:t xml:space="preserve">  -   P</w:t>
      </w:r>
    </w:p>
    <w:p w:rsidR="00967024" w:rsidRPr="00362A2A" w:rsidRDefault="00967024" w:rsidP="00967024">
      <w:pPr>
        <w:numPr>
          <w:ilvl w:val="0"/>
          <w:numId w:val="2"/>
        </w:numPr>
        <w:rPr>
          <w:b/>
          <w:color w:val="008000"/>
        </w:rPr>
      </w:pPr>
      <w:r w:rsidRPr="00362A2A">
        <w:rPr>
          <w:b/>
          <w:color w:val="008000"/>
        </w:rPr>
        <w:t>D                                                             -   T</w:t>
      </w:r>
    </w:p>
    <w:p w:rsidR="00967024" w:rsidRPr="00362A2A" w:rsidRDefault="00967024" w:rsidP="00967024">
      <w:pPr>
        <w:numPr>
          <w:ilvl w:val="0"/>
          <w:numId w:val="2"/>
        </w:numPr>
        <w:rPr>
          <w:b/>
          <w:color w:val="008000"/>
        </w:rPr>
      </w:pPr>
      <w:r w:rsidRPr="00362A2A">
        <w:rPr>
          <w:b/>
          <w:color w:val="008000"/>
        </w:rPr>
        <w:t>Z                                                              -   S</w:t>
      </w:r>
    </w:p>
    <w:p w:rsidR="00967024" w:rsidRPr="00362A2A" w:rsidRDefault="00967024" w:rsidP="00967024">
      <w:pPr>
        <w:numPr>
          <w:ilvl w:val="0"/>
          <w:numId w:val="2"/>
        </w:numPr>
        <w:rPr>
          <w:b/>
          <w:color w:val="008000"/>
        </w:rPr>
      </w:pPr>
      <w:r w:rsidRPr="00362A2A">
        <w:rPr>
          <w:b/>
          <w:color w:val="008000"/>
        </w:rPr>
        <w:t>Ž                                                              -   Š</w:t>
      </w:r>
    </w:p>
    <w:p w:rsidR="00967024" w:rsidRPr="00362A2A" w:rsidRDefault="00967024" w:rsidP="00967024">
      <w:pPr>
        <w:numPr>
          <w:ilvl w:val="0"/>
          <w:numId w:val="2"/>
        </w:numPr>
        <w:rPr>
          <w:b/>
          <w:color w:val="008000"/>
        </w:rPr>
      </w:pPr>
      <w:r w:rsidRPr="00362A2A">
        <w:rPr>
          <w:b/>
          <w:color w:val="008000"/>
        </w:rPr>
        <w:t>DŽ                                                           -   Č</w:t>
      </w:r>
    </w:p>
    <w:p w:rsidR="00967024" w:rsidRPr="00362A2A" w:rsidRDefault="00967024" w:rsidP="00967024">
      <w:pPr>
        <w:numPr>
          <w:ilvl w:val="0"/>
          <w:numId w:val="2"/>
        </w:numPr>
        <w:rPr>
          <w:b/>
          <w:color w:val="008000"/>
        </w:rPr>
      </w:pPr>
      <w:r w:rsidRPr="00362A2A">
        <w:rPr>
          <w:b/>
          <w:color w:val="008000"/>
        </w:rPr>
        <w:t>G                                                             -   K</w:t>
      </w:r>
    </w:p>
    <w:p w:rsidR="00967024" w:rsidRPr="00362A2A" w:rsidRDefault="00967024" w:rsidP="00967024">
      <w:pPr>
        <w:numPr>
          <w:ilvl w:val="0"/>
          <w:numId w:val="2"/>
        </w:numPr>
        <w:rPr>
          <w:b/>
          <w:color w:val="008000"/>
        </w:rPr>
      </w:pPr>
      <w:r w:rsidRPr="00362A2A">
        <w:rPr>
          <w:b/>
          <w:color w:val="008000"/>
        </w:rPr>
        <w:t>/                                                               -   F</w:t>
      </w:r>
    </w:p>
    <w:p w:rsidR="00967024" w:rsidRPr="00362A2A" w:rsidRDefault="00967024" w:rsidP="00967024">
      <w:pPr>
        <w:numPr>
          <w:ilvl w:val="0"/>
          <w:numId w:val="2"/>
        </w:numPr>
        <w:rPr>
          <w:b/>
          <w:color w:val="008000"/>
        </w:rPr>
      </w:pPr>
      <w:r w:rsidRPr="00362A2A">
        <w:rPr>
          <w:b/>
          <w:color w:val="008000"/>
        </w:rPr>
        <w:t>/                                                               -   H</w:t>
      </w:r>
    </w:p>
    <w:p w:rsidR="00967024" w:rsidRPr="00362A2A" w:rsidRDefault="00967024" w:rsidP="00967024">
      <w:pPr>
        <w:numPr>
          <w:ilvl w:val="0"/>
          <w:numId w:val="2"/>
        </w:numPr>
        <w:rPr>
          <w:b/>
          <w:color w:val="008000"/>
        </w:rPr>
      </w:pPr>
      <w:r w:rsidRPr="00362A2A">
        <w:rPr>
          <w:b/>
          <w:color w:val="008000"/>
        </w:rPr>
        <w:t xml:space="preserve">/                   </w:t>
      </w:r>
      <w:r w:rsidRPr="00362A2A">
        <w:rPr>
          <w:b/>
          <w:color w:val="008000"/>
          <w:bdr w:val="single" w:sz="4" w:space="0" w:color="auto"/>
          <w:shd w:val="clear" w:color="auto" w:fill="FFFF00"/>
        </w:rPr>
        <w:t>Ta suhi škafec pušča</w:t>
      </w:r>
      <w:r w:rsidRPr="00362A2A">
        <w:rPr>
          <w:b/>
          <w:color w:val="008000"/>
        </w:rPr>
        <w:t xml:space="preserve">           -   C</w:t>
      </w:r>
    </w:p>
    <w:p w:rsidR="00BE0078" w:rsidRPr="004D25C0" w:rsidRDefault="00BE0078" w:rsidP="00362A2A">
      <w:pPr>
        <w:ind w:left="1620"/>
        <w:rPr>
          <w:color w:val="008000"/>
        </w:rPr>
      </w:pPr>
    </w:p>
    <w:p w:rsidR="00967024" w:rsidRPr="00BE0078" w:rsidRDefault="00967024" w:rsidP="00967024">
      <w:pPr>
        <w:rPr>
          <w:color w:val="FFCC00"/>
        </w:rPr>
      </w:pPr>
      <w:r w:rsidRPr="00BE0078">
        <w:rPr>
          <w:color w:val="FFCC00"/>
        </w:rPr>
        <w:lastRenderedPageBreak/>
        <w:t xml:space="preserve">Parni nezvočniki se v govoru med seboj </w:t>
      </w:r>
      <w:r w:rsidRPr="00362A2A">
        <w:rPr>
          <w:b/>
          <w:color w:val="FFCC00"/>
        </w:rPr>
        <w:t>PREMENJUJEJO PO ZVENEČNOSTI</w:t>
      </w:r>
      <w:r w:rsidRPr="00BE0078">
        <w:rPr>
          <w:color w:val="FFCC00"/>
        </w:rPr>
        <w:t xml:space="preserve">  če jim neposredno sledi nezvočnik. Premene nezvočnikov po zvenečnosti so dveh vrst</w:t>
      </w:r>
    </w:p>
    <w:p w:rsidR="00967024" w:rsidRPr="00BE0078" w:rsidRDefault="00967024" w:rsidP="00967024">
      <w:pPr>
        <w:numPr>
          <w:ilvl w:val="0"/>
          <w:numId w:val="2"/>
        </w:numPr>
        <w:rPr>
          <w:color w:val="FFCC00"/>
        </w:rPr>
      </w:pPr>
      <w:r w:rsidRPr="00BE0078">
        <w:rPr>
          <w:color w:val="FFCC00"/>
        </w:rPr>
        <w:t xml:space="preserve">zveneči nezvočnik se pred nezvenečim nezvočnikom ali na koncu besede zamenja z nezvenečim parom ( </w:t>
      </w:r>
      <w:r w:rsidRPr="00362A2A">
        <w:rPr>
          <w:b/>
          <w:color w:val="FFCC00"/>
        </w:rPr>
        <w:t xml:space="preserve">D </w:t>
      </w:r>
      <w:r w:rsidRPr="00362A2A">
        <w:rPr>
          <w:b/>
          <w:color w:val="FFCC00"/>
        </w:rPr>
        <w:sym w:font="Wingdings" w:char="F0E0"/>
      </w:r>
      <w:r w:rsidRPr="00362A2A">
        <w:rPr>
          <w:b/>
          <w:color w:val="FFCC00"/>
        </w:rPr>
        <w:t xml:space="preserve"> T</w:t>
      </w:r>
      <w:r w:rsidRPr="00BE0078">
        <w:rPr>
          <w:color w:val="FFCC00"/>
        </w:rPr>
        <w:t xml:space="preserve"> )</w:t>
      </w:r>
    </w:p>
    <w:p w:rsidR="00967024" w:rsidRPr="00BE0078" w:rsidRDefault="00967024" w:rsidP="00967024">
      <w:pPr>
        <w:numPr>
          <w:ilvl w:val="0"/>
          <w:numId w:val="2"/>
        </w:numPr>
        <w:rPr>
          <w:color w:val="FFCC00"/>
        </w:rPr>
      </w:pPr>
      <w:r w:rsidRPr="00BE0078">
        <w:rPr>
          <w:color w:val="FFCC00"/>
        </w:rPr>
        <w:t xml:space="preserve">nezveneči nezvočnik se pred zvenečim nezvočnikom </w:t>
      </w:r>
      <w:r w:rsidR="007D5AD8" w:rsidRPr="00BE0078">
        <w:rPr>
          <w:color w:val="FFCC00"/>
        </w:rPr>
        <w:t xml:space="preserve">zamenja z zvenečim parom ( </w:t>
      </w:r>
      <w:r w:rsidR="007D5AD8" w:rsidRPr="00362A2A">
        <w:rPr>
          <w:b/>
          <w:color w:val="FFCC00"/>
        </w:rPr>
        <w:t xml:space="preserve">T </w:t>
      </w:r>
      <w:r w:rsidR="007D5AD8" w:rsidRPr="00362A2A">
        <w:rPr>
          <w:b/>
          <w:color w:val="FFCC00"/>
        </w:rPr>
        <w:sym w:font="Wingdings" w:char="F0E0"/>
      </w:r>
      <w:r w:rsidR="007D5AD8" w:rsidRPr="00362A2A">
        <w:rPr>
          <w:b/>
          <w:color w:val="FFCC00"/>
        </w:rPr>
        <w:t xml:space="preserve"> D</w:t>
      </w:r>
      <w:r w:rsidR="007D5AD8" w:rsidRPr="00BE0078">
        <w:rPr>
          <w:color w:val="FFCC00"/>
        </w:rPr>
        <w:t xml:space="preserve"> )</w:t>
      </w:r>
    </w:p>
    <w:p w:rsidR="007D5AD8" w:rsidRDefault="007D5AD8" w:rsidP="007D5AD8"/>
    <w:p w:rsidR="007D5AD8" w:rsidRPr="00BE0078" w:rsidRDefault="007D5AD8" w:rsidP="007D5AD8">
      <w:pPr>
        <w:rPr>
          <w:color w:val="FFFF00"/>
        </w:rPr>
      </w:pPr>
      <w:r w:rsidRPr="00BE0078">
        <w:rPr>
          <w:color w:val="FFFF00"/>
        </w:rPr>
        <w:t>Premene po zvenečnosti so v slovenščini večinoma samo izgovorne, ne pa tudi pisne.</w:t>
      </w:r>
    </w:p>
    <w:p w:rsidR="007D5AD8" w:rsidRPr="00BE0078" w:rsidRDefault="007D5AD8" w:rsidP="007D5AD8">
      <w:pPr>
        <w:rPr>
          <w:color w:val="FFFF00"/>
        </w:rPr>
      </w:pPr>
      <w:r w:rsidRPr="00BE0078">
        <w:rPr>
          <w:color w:val="FFFF00"/>
        </w:rPr>
        <w:t xml:space="preserve">V privzetih besedah ki jih moramo včasih uporabljati pri tvorjenju besedila se srečujemo z nekaterimi glasovi ki jih slovenski jezik ne pozna </w:t>
      </w:r>
      <w:r w:rsidRPr="00BE0078">
        <w:rPr>
          <w:color w:val="FFFF00"/>
        </w:rPr>
        <w:sym w:font="Wingdings" w:char="F0E0"/>
      </w:r>
      <w:r w:rsidRPr="00BE0078">
        <w:rPr>
          <w:color w:val="FFFF00"/>
        </w:rPr>
        <w:t xml:space="preserve"> zato jih zamenjamo z slušno najbližjim slovenskimi glasovi.</w:t>
      </w:r>
    </w:p>
    <w:p w:rsidR="007D5AD8" w:rsidRDefault="007D5AD8" w:rsidP="007D5AD8"/>
    <w:p w:rsidR="007D5AD8" w:rsidRPr="00362A2A" w:rsidRDefault="007D5AD8" w:rsidP="00B179F9">
      <w:pPr>
        <w:rPr>
          <w:b/>
          <w:i/>
          <w:color w:val="800000"/>
        </w:rPr>
      </w:pPr>
      <w:r w:rsidRPr="00362A2A">
        <w:rPr>
          <w:b/>
          <w:i/>
          <w:color w:val="800000"/>
        </w:rPr>
        <w:t>NEBESEDNI SPREMLJEVALCI GOVORA</w:t>
      </w:r>
    </w:p>
    <w:p w:rsidR="007D5AD8" w:rsidRPr="00362A2A" w:rsidRDefault="00D243A7" w:rsidP="007D5AD8">
      <w:pPr>
        <w:jc w:val="center"/>
        <w:rPr>
          <w:b/>
          <w:i/>
          <w:color w:val="800000"/>
        </w:rPr>
      </w:pPr>
      <w:r>
        <w:rPr>
          <w:b/>
          <w:i/>
          <w:noProof/>
          <w:color w:val="800000"/>
        </w:rPr>
        <w:pict>
          <v:line id="_x0000_s1081" style="position:absolute;left:0;text-align:left;z-index:251669504" from="153pt,9.6pt" to="261pt,63.6pt">
            <v:stroke endarrow="block"/>
          </v:line>
        </w:pict>
      </w:r>
      <w:r>
        <w:rPr>
          <w:b/>
          <w:i/>
          <w:noProof/>
          <w:color w:val="800000"/>
        </w:rPr>
        <w:pict>
          <v:line id="_x0000_s1078" style="position:absolute;left:0;text-align:left;flip:x;z-index:251668480" from="36pt,9.6pt" to="36pt,63.6pt">
            <v:stroke endarrow="block"/>
          </v:line>
        </w:pict>
      </w:r>
    </w:p>
    <w:p w:rsidR="007D5AD8" w:rsidRPr="00362A2A" w:rsidRDefault="007D5AD8" w:rsidP="007D5AD8">
      <w:pPr>
        <w:jc w:val="center"/>
        <w:rPr>
          <w:b/>
          <w:i/>
          <w:color w:val="800000"/>
        </w:rPr>
      </w:pPr>
    </w:p>
    <w:p w:rsidR="007D5AD8" w:rsidRPr="00362A2A" w:rsidRDefault="007D5AD8" w:rsidP="007D5AD8">
      <w:pPr>
        <w:jc w:val="center"/>
        <w:rPr>
          <w:b/>
          <w:i/>
          <w:color w:val="800000"/>
        </w:rPr>
      </w:pPr>
    </w:p>
    <w:p w:rsidR="007D5AD8" w:rsidRPr="00362A2A" w:rsidRDefault="007D5AD8" w:rsidP="007D5AD8">
      <w:pPr>
        <w:jc w:val="center"/>
        <w:rPr>
          <w:b/>
          <w:i/>
          <w:color w:val="800000"/>
        </w:rPr>
      </w:pPr>
    </w:p>
    <w:p w:rsidR="007D5AD8" w:rsidRPr="00362A2A" w:rsidRDefault="007D5AD8" w:rsidP="007D5AD8">
      <w:pPr>
        <w:jc w:val="center"/>
        <w:rPr>
          <w:b/>
          <w:i/>
          <w:color w:val="800000"/>
        </w:rPr>
      </w:pPr>
    </w:p>
    <w:p w:rsidR="00B179F9" w:rsidRPr="00362A2A" w:rsidRDefault="007D5AD8" w:rsidP="007D5AD8">
      <w:pPr>
        <w:rPr>
          <w:b/>
          <w:i/>
          <w:color w:val="800000"/>
        </w:rPr>
      </w:pPr>
      <w:r w:rsidRPr="00362A2A">
        <w:rPr>
          <w:b/>
          <w:i/>
          <w:color w:val="800000"/>
        </w:rPr>
        <w:t>SLUŠNI</w:t>
      </w:r>
      <w:r w:rsidR="00B179F9" w:rsidRPr="00362A2A">
        <w:rPr>
          <w:b/>
          <w:i/>
          <w:color w:val="800000"/>
        </w:rPr>
        <w:t xml:space="preserve">                                                                                VIDNI</w:t>
      </w:r>
    </w:p>
    <w:p w:rsidR="007D5AD8" w:rsidRPr="00362A2A" w:rsidRDefault="007D5AD8" w:rsidP="007D5AD8">
      <w:pPr>
        <w:rPr>
          <w:b/>
          <w:i/>
          <w:color w:val="800000"/>
        </w:rPr>
      </w:pPr>
      <w:r w:rsidRPr="00362A2A">
        <w:rPr>
          <w:b/>
          <w:i/>
          <w:color w:val="800000"/>
        </w:rPr>
        <w:t>- HITROST</w:t>
      </w:r>
      <w:r w:rsidR="00B179F9" w:rsidRPr="00362A2A">
        <w:rPr>
          <w:b/>
          <w:i/>
          <w:color w:val="800000"/>
        </w:rPr>
        <w:t xml:space="preserve">                                                                            - MIMIKA</w:t>
      </w:r>
    </w:p>
    <w:p w:rsidR="007D5AD8" w:rsidRPr="00362A2A" w:rsidRDefault="007D5AD8" w:rsidP="007D5AD8">
      <w:pPr>
        <w:rPr>
          <w:b/>
          <w:i/>
          <w:color w:val="800000"/>
        </w:rPr>
      </w:pPr>
      <w:r w:rsidRPr="00362A2A">
        <w:rPr>
          <w:b/>
          <w:i/>
          <w:color w:val="800000"/>
        </w:rPr>
        <w:t>- VIŠINA</w:t>
      </w:r>
      <w:r w:rsidR="00B179F9" w:rsidRPr="00362A2A">
        <w:rPr>
          <w:b/>
          <w:i/>
          <w:color w:val="800000"/>
        </w:rPr>
        <w:t xml:space="preserve">                                                                                - KRETNJE</w:t>
      </w:r>
    </w:p>
    <w:p w:rsidR="007D5AD8" w:rsidRPr="00362A2A" w:rsidRDefault="007D5AD8" w:rsidP="007D5AD8">
      <w:pPr>
        <w:rPr>
          <w:b/>
          <w:i/>
          <w:color w:val="800000"/>
        </w:rPr>
      </w:pPr>
      <w:r w:rsidRPr="00362A2A">
        <w:rPr>
          <w:b/>
          <w:i/>
          <w:color w:val="800000"/>
        </w:rPr>
        <w:t>- INTONACIJA</w:t>
      </w:r>
      <w:r w:rsidR="00B179F9" w:rsidRPr="00362A2A">
        <w:rPr>
          <w:b/>
          <w:i/>
          <w:color w:val="800000"/>
        </w:rPr>
        <w:t xml:space="preserve">                                                                      - DRŽA TELESA</w:t>
      </w:r>
    </w:p>
    <w:p w:rsidR="007D5AD8" w:rsidRPr="00362A2A" w:rsidRDefault="007D5AD8" w:rsidP="007D5AD8">
      <w:pPr>
        <w:rPr>
          <w:b/>
          <w:i/>
          <w:color w:val="800000"/>
        </w:rPr>
      </w:pPr>
      <w:r w:rsidRPr="00362A2A">
        <w:rPr>
          <w:b/>
          <w:i/>
          <w:color w:val="800000"/>
        </w:rPr>
        <w:t>- GLASNOST</w:t>
      </w:r>
      <w:r w:rsidR="00B179F9" w:rsidRPr="00362A2A">
        <w:rPr>
          <w:b/>
          <w:i/>
          <w:color w:val="800000"/>
        </w:rPr>
        <w:t xml:space="preserve">                                                                         - POLOŽAJ V PROSTORU</w:t>
      </w:r>
    </w:p>
    <w:p w:rsidR="007D5AD8" w:rsidRPr="00362A2A" w:rsidRDefault="007D5AD8" w:rsidP="007D5AD8">
      <w:pPr>
        <w:rPr>
          <w:b/>
          <w:i/>
          <w:color w:val="800000"/>
        </w:rPr>
      </w:pPr>
      <w:r w:rsidRPr="00362A2A">
        <w:rPr>
          <w:b/>
          <w:i/>
          <w:color w:val="800000"/>
        </w:rPr>
        <w:t>- BARVA GLASOV</w:t>
      </w:r>
      <w:r w:rsidR="00B179F9" w:rsidRPr="00362A2A">
        <w:rPr>
          <w:b/>
          <w:i/>
          <w:color w:val="800000"/>
        </w:rPr>
        <w:t xml:space="preserve">                                                                - OBLEKA</w:t>
      </w:r>
    </w:p>
    <w:p w:rsidR="00B179F9" w:rsidRPr="00362A2A" w:rsidRDefault="00B179F9" w:rsidP="007D5AD8">
      <w:pPr>
        <w:rPr>
          <w:b/>
          <w:i/>
          <w:color w:val="800000"/>
        </w:rPr>
      </w:pPr>
      <w:r w:rsidRPr="00362A2A">
        <w:rPr>
          <w:b/>
          <w:i/>
          <w:color w:val="800000"/>
        </w:rPr>
        <w:t xml:space="preserve">                                                                                                 - PRIČESKA</w:t>
      </w:r>
    </w:p>
    <w:p w:rsidR="00B179F9" w:rsidRDefault="00B179F9" w:rsidP="007D5AD8"/>
    <w:p w:rsidR="00B179F9" w:rsidRPr="00362A2A" w:rsidRDefault="00B179F9" w:rsidP="007D5AD8">
      <w:pPr>
        <w:rPr>
          <w:b/>
          <w:color w:val="000080"/>
        </w:rPr>
      </w:pPr>
      <w:r w:rsidRPr="00362A2A">
        <w:rPr>
          <w:b/>
          <w:color w:val="000080"/>
        </w:rPr>
        <w:t>Vidni prenosnik</w:t>
      </w:r>
    </w:p>
    <w:p w:rsidR="00B179F9" w:rsidRDefault="00B179F9" w:rsidP="007D5AD8">
      <w:pPr>
        <w:rPr>
          <w:color w:val="000080"/>
        </w:rPr>
      </w:pPr>
    </w:p>
    <w:p w:rsidR="00B179F9" w:rsidRPr="00362A2A" w:rsidRDefault="00B179F9" w:rsidP="007D5AD8">
      <w:pPr>
        <w:rPr>
          <w:color w:val="808080"/>
        </w:rPr>
      </w:pPr>
      <w:r w:rsidRPr="00362A2A">
        <w:rPr>
          <w:color w:val="808080"/>
        </w:rPr>
        <w:t>Vsak človek se najprej nauči govoriti potem šele pisati. Učenje je zelo zahtevno in dolgotranjno saj se je treba naučiti množico pravil ki določajo:</w:t>
      </w:r>
    </w:p>
    <w:p w:rsidR="00B179F9" w:rsidRPr="00362A2A" w:rsidRDefault="00B179F9" w:rsidP="007D5AD8">
      <w:pPr>
        <w:rPr>
          <w:color w:val="808080"/>
        </w:rPr>
      </w:pPr>
    </w:p>
    <w:p w:rsidR="00B179F9" w:rsidRPr="00362A2A" w:rsidRDefault="00B179F9" w:rsidP="00B179F9">
      <w:pPr>
        <w:numPr>
          <w:ilvl w:val="0"/>
          <w:numId w:val="2"/>
        </w:numPr>
        <w:tabs>
          <w:tab w:val="clear" w:pos="1980"/>
          <w:tab w:val="num" w:pos="540"/>
        </w:tabs>
        <w:ind w:left="540" w:hanging="540"/>
        <w:rPr>
          <w:color w:val="808080"/>
        </w:rPr>
      </w:pPr>
      <w:r w:rsidRPr="00362A2A">
        <w:rPr>
          <w:color w:val="808080"/>
        </w:rPr>
        <w:t>s katerimi vidnimi znamenji zapisujemo izgovorjeno besedo ali njene dele</w:t>
      </w:r>
    </w:p>
    <w:p w:rsidR="00B179F9" w:rsidRPr="00362A2A" w:rsidRDefault="00B179F9" w:rsidP="00B179F9">
      <w:pPr>
        <w:numPr>
          <w:ilvl w:val="0"/>
          <w:numId w:val="2"/>
        </w:numPr>
        <w:tabs>
          <w:tab w:val="clear" w:pos="1980"/>
          <w:tab w:val="num" w:pos="540"/>
        </w:tabs>
        <w:ind w:left="540" w:hanging="540"/>
        <w:rPr>
          <w:color w:val="808080"/>
        </w:rPr>
      </w:pPr>
      <w:r w:rsidRPr="00362A2A">
        <w:rPr>
          <w:color w:val="808080"/>
        </w:rPr>
        <w:t>besede pisane z veliko/majhno začetnico</w:t>
      </w:r>
    </w:p>
    <w:p w:rsidR="00B179F9" w:rsidRPr="00362A2A" w:rsidRDefault="00B179F9" w:rsidP="00B179F9">
      <w:pPr>
        <w:numPr>
          <w:ilvl w:val="0"/>
          <w:numId w:val="2"/>
        </w:numPr>
        <w:tabs>
          <w:tab w:val="clear" w:pos="1980"/>
          <w:tab w:val="num" w:pos="540"/>
        </w:tabs>
        <w:ind w:left="540" w:hanging="540"/>
        <w:rPr>
          <w:color w:val="808080"/>
        </w:rPr>
      </w:pPr>
      <w:r w:rsidRPr="00362A2A">
        <w:rPr>
          <w:color w:val="808080"/>
        </w:rPr>
        <w:t>katere besede pišemo skupaj/narazen</w:t>
      </w:r>
    </w:p>
    <w:p w:rsidR="00B179F9" w:rsidRPr="00362A2A" w:rsidRDefault="00B179F9" w:rsidP="00B179F9">
      <w:pPr>
        <w:numPr>
          <w:ilvl w:val="0"/>
          <w:numId w:val="2"/>
        </w:numPr>
        <w:tabs>
          <w:tab w:val="clear" w:pos="1980"/>
          <w:tab w:val="num" w:pos="540"/>
        </w:tabs>
        <w:ind w:left="540" w:hanging="540"/>
        <w:rPr>
          <w:color w:val="808080"/>
        </w:rPr>
      </w:pPr>
      <w:r w:rsidRPr="00362A2A">
        <w:rPr>
          <w:color w:val="808080"/>
        </w:rPr>
        <w:t>katere besede pišemo z vezajem</w:t>
      </w:r>
    </w:p>
    <w:p w:rsidR="00B179F9" w:rsidRPr="00362A2A" w:rsidRDefault="00B179F9" w:rsidP="00B179F9">
      <w:pPr>
        <w:numPr>
          <w:ilvl w:val="0"/>
          <w:numId w:val="2"/>
        </w:numPr>
        <w:tabs>
          <w:tab w:val="clear" w:pos="1980"/>
          <w:tab w:val="num" w:pos="540"/>
        </w:tabs>
        <w:ind w:left="540" w:hanging="540"/>
        <w:rPr>
          <w:color w:val="808080"/>
        </w:rPr>
      </w:pPr>
      <w:r w:rsidRPr="00362A2A">
        <w:rPr>
          <w:color w:val="808080"/>
        </w:rPr>
        <w:t>kako pišemo privzete besede</w:t>
      </w:r>
    </w:p>
    <w:p w:rsidR="00B179F9" w:rsidRPr="00362A2A" w:rsidRDefault="00B179F9" w:rsidP="00B179F9">
      <w:pPr>
        <w:numPr>
          <w:ilvl w:val="0"/>
          <w:numId w:val="2"/>
        </w:numPr>
        <w:tabs>
          <w:tab w:val="clear" w:pos="1980"/>
          <w:tab w:val="num" w:pos="540"/>
        </w:tabs>
        <w:ind w:left="540" w:hanging="540"/>
        <w:rPr>
          <w:color w:val="808080"/>
        </w:rPr>
      </w:pPr>
      <w:r w:rsidRPr="00362A2A">
        <w:rPr>
          <w:color w:val="808080"/>
        </w:rPr>
        <w:t>kako delimo besede na koncu vrstice</w:t>
      </w:r>
    </w:p>
    <w:p w:rsidR="00B179F9" w:rsidRPr="00362A2A" w:rsidRDefault="00B179F9" w:rsidP="00B179F9">
      <w:pPr>
        <w:numPr>
          <w:ilvl w:val="0"/>
          <w:numId w:val="2"/>
        </w:numPr>
        <w:tabs>
          <w:tab w:val="clear" w:pos="1980"/>
          <w:tab w:val="num" w:pos="540"/>
        </w:tabs>
        <w:ind w:left="540" w:hanging="540"/>
        <w:rPr>
          <w:color w:val="808080"/>
        </w:rPr>
      </w:pPr>
      <w:r w:rsidRPr="00362A2A">
        <w:rPr>
          <w:color w:val="808080"/>
        </w:rPr>
        <w:t>uporaba ločil</w:t>
      </w:r>
    </w:p>
    <w:p w:rsidR="00B179F9" w:rsidRDefault="00B179F9" w:rsidP="00B179F9"/>
    <w:p w:rsidR="00B179F9" w:rsidRPr="00B25F70" w:rsidRDefault="00B179F9" w:rsidP="00B179F9">
      <w:pPr>
        <w:rPr>
          <w:b/>
          <w:color w:val="666699"/>
        </w:rPr>
      </w:pPr>
      <w:r w:rsidRPr="00362A2A">
        <w:rPr>
          <w:color w:val="666699"/>
        </w:rPr>
        <w:t>Slovenci pišemo od leve proti desni in sicer tako da v izgovorjeni besedi prepoznamo posamezne glasove, te pa nato zapišemo z ustreznimi vidnimi znamenji</w:t>
      </w:r>
      <w:r w:rsidR="003E6A22" w:rsidRPr="00362A2A">
        <w:rPr>
          <w:color w:val="666699"/>
        </w:rPr>
        <w:t xml:space="preserve">. </w:t>
      </w:r>
      <w:r w:rsidR="003E6A22" w:rsidRPr="00B25F70">
        <w:rPr>
          <w:b/>
          <w:color w:val="666699"/>
        </w:rPr>
        <w:t>SLOVENSKA PISAVA JE GLASOVNA.</w:t>
      </w:r>
    </w:p>
    <w:p w:rsidR="003E6A22" w:rsidRDefault="003E6A22" w:rsidP="00B179F9"/>
    <w:p w:rsidR="003E6A22" w:rsidRDefault="003E6A22" w:rsidP="00B179F9"/>
    <w:p w:rsidR="003E6A22" w:rsidRDefault="003E6A22" w:rsidP="00B179F9"/>
    <w:p w:rsidR="003E6A22" w:rsidRDefault="003E6A22" w:rsidP="00B179F9"/>
    <w:p w:rsidR="003E6A22" w:rsidRDefault="003E6A22" w:rsidP="00B179F9"/>
    <w:p w:rsidR="003E6A22" w:rsidRDefault="003E6A22" w:rsidP="00B179F9"/>
    <w:p w:rsidR="003E6A22" w:rsidRDefault="003E6A22" w:rsidP="00B179F9"/>
    <w:p w:rsidR="003E6A22" w:rsidRDefault="003E6A22" w:rsidP="00B179F9"/>
    <w:p w:rsidR="003E6A22" w:rsidRPr="00362A2A" w:rsidRDefault="003E6A22" w:rsidP="00B179F9">
      <w:pPr>
        <w:rPr>
          <w:color w:val="DDDDDD"/>
        </w:rPr>
      </w:pPr>
      <w:r w:rsidRPr="00362A2A">
        <w:rPr>
          <w:color w:val="DDDDDD"/>
        </w:rPr>
        <w:t>RAZVOJ PISAV</w:t>
      </w:r>
    </w:p>
    <w:p w:rsidR="003E6A22" w:rsidRDefault="003E6A22" w:rsidP="00B179F9"/>
    <w:p w:rsidR="003E6A22" w:rsidRPr="00362A2A" w:rsidRDefault="003E6A22" w:rsidP="003E6A22">
      <w:pPr>
        <w:numPr>
          <w:ilvl w:val="0"/>
          <w:numId w:val="4"/>
        </w:numPr>
        <w:rPr>
          <w:color w:val="FFFF99"/>
        </w:rPr>
      </w:pPr>
      <w:r w:rsidRPr="00B25F70">
        <w:rPr>
          <w:b/>
          <w:color w:val="FFFF99"/>
        </w:rPr>
        <w:t>IKONOGRAFSKA PISAVA</w:t>
      </w:r>
      <w:r w:rsidRPr="00362A2A">
        <w:rPr>
          <w:color w:val="FFFF99"/>
        </w:rPr>
        <w:t xml:space="preserve"> </w:t>
      </w:r>
      <w:r w:rsidRPr="00362A2A">
        <w:rPr>
          <w:color w:val="FFFF99"/>
        </w:rPr>
        <w:sym w:font="Wingdings" w:char="F0E0"/>
      </w:r>
      <w:r w:rsidRPr="00362A2A">
        <w:rPr>
          <w:color w:val="FFFF99"/>
        </w:rPr>
        <w:t xml:space="preserve"> risbe ki jih je pračlovek vrezal na stene jam</w:t>
      </w:r>
    </w:p>
    <w:p w:rsidR="003E6A22" w:rsidRPr="00362A2A" w:rsidRDefault="003E6A22" w:rsidP="003E6A22">
      <w:pPr>
        <w:numPr>
          <w:ilvl w:val="0"/>
          <w:numId w:val="4"/>
        </w:numPr>
        <w:rPr>
          <w:color w:val="FFFF00"/>
        </w:rPr>
      </w:pPr>
      <w:r w:rsidRPr="00B25F70">
        <w:rPr>
          <w:b/>
          <w:color w:val="FFFF00"/>
        </w:rPr>
        <w:t>PIKTOGRAFSKA PISAVA</w:t>
      </w:r>
      <w:r w:rsidRPr="00362A2A">
        <w:rPr>
          <w:color w:val="FFFF00"/>
        </w:rPr>
        <w:t xml:space="preserve"> </w:t>
      </w:r>
      <w:r w:rsidRPr="00362A2A">
        <w:rPr>
          <w:color w:val="FFFF00"/>
        </w:rPr>
        <w:sym w:font="Wingdings" w:char="F0E0"/>
      </w:r>
      <w:r w:rsidRPr="00362A2A">
        <w:rPr>
          <w:color w:val="FFFF00"/>
        </w:rPr>
        <w:t xml:space="preserve"> 3000 PR KR starejša stopnja pisave </w:t>
      </w:r>
      <w:r w:rsidRPr="00362A2A">
        <w:rPr>
          <w:color w:val="FFFF00"/>
        </w:rPr>
        <w:sym w:font="Wingdings" w:char="F0E0"/>
      </w:r>
      <w:r w:rsidRPr="00362A2A">
        <w:rPr>
          <w:color w:val="FFFF00"/>
        </w:rPr>
        <w:t xml:space="preserve"> preproste poteze ljudi živali predmetov dejanj</w:t>
      </w:r>
    </w:p>
    <w:p w:rsidR="003E6A22" w:rsidRPr="00362A2A" w:rsidRDefault="003E6A22" w:rsidP="003E6A22">
      <w:pPr>
        <w:numPr>
          <w:ilvl w:val="0"/>
          <w:numId w:val="4"/>
        </w:numPr>
        <w:rPr>
          <w:color w:val="FFCC00"/>
        </w:rPr>
      </w:pPr>
      <w:r w:rsidRPr="00B25F70">
        <w:rPr>
          <w:b/>
          <w:color w:val="FFCC00"/>
        </w:rPr>
        <w:t>POJMOVNA PISAVA</w:t>
      </w:r>
      <w:r w:rsidRPr="00362A2A">
        <w:rPr>
          <w:color w:val="FFCC00"/>
        </w:rPr>
        <w:t xml:space="preserve"> </w:t>
      </w:r>
      <w:r w:rsidRPr="00362A2A">
        <w:rPr>
          <w:color w:val="FFCC00"/>
        </w:rPr>
        <w:sym w:font="Wingdings" w:char="F0E0"/>
      </w:r>
      <w:r w:rsidRPr="00362A2A">
        <w:rPr>
          <w:color w:val="FFCC00"/>
        </w:rPr>
        <w:t xml:space="preserve">govorjeni jezik je vseboval več pojmov ki se jih ni dalo naslikati </w:t>
      </w:r>
      <w:r w:rsidRPr="00362A2A">
        <w:rPr>
          <w:color w:val="FFCC00"/>
        </w:rPr>
        <w:sym w:font="Wingdings" w:char="F0E0"/>
      </w:r>
      <w:r w:rsidR="00B25F70">
        <w:rPr>
          <w:color w:val="FFCC00"/>
        </w:rPr>
        <w:t xml:space="preserve"> danes Kitajci in J</w:t>
      </w:r>
      <w:r w:rsidRPr="00362A2A">
        <w:rPr>
          <w:color w:val="FFCC00"/>
        </w:rPr>
        <w:t xml:space="preserve">aponci </w:t>
      </w:r>
      <w:r w:rsidRPr="00362A2A">
        <w:rPr>
          <w:color w:val="FFCC00"/>
        </w:rPr>
        <w:sym w:font="Wingdings" w:char="F0E0"/>
      </w:r>
      <w:r w:rsidRPr="00362A2A">
        <w:rPr>
          <w:color w:val="FFCC00"/>
        </w:rPr>
        <w:t xml:space="preserve"> poznati moramo veliko vidnih znamenj(pismenk)</w:t>
      </w:r>
    </w:p>
    <w:p w:rsidR="003E6A22" w:rsidRPr="00362A2A" w:rsidRDefault="003E6A22" w:rsidP="003E6A22">
      <w:pPr>
        <w:numPr>
          <w:ilvl w:val="0"/>
          <w:numId w:val="4"/>
        </w:numPr>
        <w:rPr>
          <w:color w:val="FF6600"/>
        </w:rPr>
      </w:pPr>
      <w:r w:rsidRPr="00362A2A">
        <w:rPr>
          <w:color w:val="FF6600"/>
        </w:rPr>
        <w:t>Več</w:t>
      </w:r>
      <w:r w:rsidR="00B25F70">
        <w:rPr>
          <w:color w:val="FF6600"/>
        </w:rPr>
        <w:t xml:space="preserve"> kot </w:t>
      </w:r>
      <w:r w:rsidR="00B25F70" w:rsidRPr="00B25F70">
        <w:rPr>
          <w:b/>
          <w:color w:val="FF6600"/>
        </w:rPr>
        <w:t>1000 PR KR</w:t>
      </w:r>
      <w:r w:rsidR="00B25F70">
        <w:rPr>
          <w:color w:val="FF6600"/>
        </w:rPr>
        <w:t xml:space="preserve"> so F</w:t>
      </w:r>
      <w:r w:rsidRPr="00362A2A">
        <w:rPr>
          <w:color w:val="FF6600"/>
        </w:rPr>
        <w:t xml:space="preserve">eničani iznašli </w:t>
      </w:r>
      <w:r w:rsidRPr="00B25F70">
        <w:rPr>
          <w:b/>
          <w:color w:val="FF6600"/>
        </w:rPr>
        <w:t>GLASOVNO/ČRKOVNO PISAVO</w:t>
      </w:r>
      <w:r w:rsidRPr="00362A2A">
        <w:rPr>
          <w:color w:val="FF6600"/>
        </w:rPr>
        <w:t>. Pri tej so črke zaznamovale posamez</w:t>
      </w:r>
      <w:r w:rsidR="00B25F70">
        <w:rPr>
          <w:color w:val="FF6600"/>
        </w:rPr>
        <w:t>e</w:t>
      </w:r>
      <w:r w:rsidRPr="00362A2A">
        <w:rPr>
          <w:color w:val="FF6600"/>
        </w:rPr>
        <w:t xml:space="preserve">n glas </w:t>
      </w:r>
      <w:r w:rsidRPr="00362A2A">
        <w:rPr>
          <w:color w:val="FF6600"/>
        </w:rPr>
        <w:sym w:font="Wingdings" w:char="F0E0"/>
      </w:r>
      <w:r w:rsidRPr="00362A2A">
        <w:rPr>
          <w:color w:val="FF6600"/>
        </w:rPr>
        <w:t xml:space="preserve"> Ker je bil položaj samoglasnikov v njihovem jeziku avtomatično predvidljiv jih ni bilo treba posebej zapisovati. Iz feničanske pisave se je razvila večina današnjih pisav.</w:t>
      </w:r>
    </w:p>
    <w:p w:rsidR="003E6A22" w:rsidRPr="00362A2A" w:rsidRDefault="003E6A22" w:rsidP="003E6A22">
      <w:pPr>
        <w:numPr>
          <w:ilvl w:val="0"/>
          <w:numId w:val="4"/>
        </w:numPr>
        <w:rPr>
          <w:color w:val="800000"/>
        </w:rPr>
      </w:pPr>
      <w:r w:rsidRPr="00B25F70">
        <w:rPr>
          <w:b/>
          <w:color w:val="800000"/>
        </w:rPr>
        <w:t xml:space="preserve">GRŠKA PISAVA </w:t>
      </w:r>
      <w:r w:rsidRPr="00B25F70">
        <w:rPr>
          <w:b/>
          <w:color w:val="800000"/>
        </w:rPr>
        <w:sym w:font="Wingdings" w:char="F0E0"/>
      </w:r>
      <w:r w:rsidRPr="00B25F70">
        <w:rPr>
          <w:b/>
          <w:color w:val="800000"/>
        </w:rPr>
        <w:t xml:space="preserve"> 7 STOL PR KR</w:t>
      </w:r>
      <w:r w:rsidRPr="00362A2A">
        <w:rPr>
          <w:color w:val="800000"/>
        </w:rPr>
        <w:t xml:space="preserve"> </w:t>
      </w:r>
      <w:r w:rsidRPr="00362A2A">
        <w:rPr>
          <w:color w:val="800000"/>
        </w:rPr>
        <w:sym w:font="Wingdings" w:char="F0E0"/>
      </w:r>
      <w:r w:rsidRPr="00362A2A">
        <w:rPr>
          <w:color w:val="800000"/>
        </w:rPr>
        <w:t xml:space="preserve"> izpopolnitev feničanske pisave</w:t>
      </w:r>
      <w:r w:rsidRPr="00362A2A">
        <w:rPr>
          <w:color w:val="800000"/>
        </w:rPr>
        <w:sym w:font="Wingdings" w:char="F0E0"/>
      </w:r>
      <w:r w:rsidRPr="00362A2A">
        <w:rPr>
          <w:color w:val="800000"/>
        </w:rPr>
        <w:t xml:space="preserve"> tej so </w:t>
      </w:r>
      <w:r w:rsidR="00B25F70">
        <w:rPr>
          <w:color w:val="800000"/>
        </w:rPr>
        <w:t>G</w:t>
      </w:r>
      <w:r w:rsidRPr="00362A2A">
        <w:rPr>
          <w:color w:val="800000"/>
        </w:rPr>
        <w:t xml:space="preserve">rki dodali še znamenja za samoglasnike in dobili so grško abecedo s </w:t>
      </w:r>
      <w:r w:rsidRPr="00B25F70">
        <w:rPr>
          <w:b/>
          <w:color w:val="800000"/>
        </w:rPr>
        <w:t>24 črkami</w:t>
      </w:r>
    </w:p>
    <w:p w:rsidR="003E6A22" w:rsidRPr="00362A2A" w:rsidRDefault="00ED138B" w:rsidP="003E6A22">
      <w:pPr>
        <w:numPr>
          <w:ilvl w:val="0"/>
          <w:numId w:val="4"/>
        </w:numPr>
        <w:rPr>
          <w:color w:val="000080"/>
        </w:rPr>
      </w:pPr>
      <w:r w:rsidRPr="00362A2A">
        <w:rPr>
          <w:color w:val="000080"/>
        </w:rPr>
        <w:t xml:space="preserve">Iz grške pisave je med drugim nastala tudi </w:t>
      </w:r>
      <w:r w:rsidRPr="00B25F70">
        <w:rPr>
          <w:b/>
          <w:color w:val="000080"/>
        </w:rPr>
        <w:t xml:space="preserve">LATINICA </w:t>
      </w:r>
      <w:r w:rsidRPr="00B25F70">
        <w:rPr>
          <w:b/>
          <w:color w:val="000080"/>
        </w:rPr>
        <w:sym w:font="Wingdings" w:char="F0E0"/>
      </w:r>
      <w:r w:rsidRPr="00B25F70">
        <w:rPr>
          <w:b/>
          <w:color w:val="000080"/>
        </w:rPr>
        <w:t xml:space="preserve"> 6/5 STOL PR KR</w:t>
      </w:r>
      <w:r w:rsidRPr="00362A2A">
        <w:rPr>
          <w:color w:val="000080"/>
        </w:rPr>
        <w:t xml:space="preserve"> </w:t>
      </w:r>
      <w:r w:rsidRPr="00362A2A">
        <w:rPr>
          <w:color w:val="000080"/>
        </w:rPr>
        <w:sym w:font="Wingdings" w:char="F0E0"/>
      </w:r>
      <w:r w:rsidRPr="00362A2A">
        <w:rPr>
          <w:color w:val="000080"/>
        </w:rPr>
        <w:t xml:space="preserve"> Rimljani za latinski jezik </w:t>
      </w:r>
      <w:r w:rsidRPr="00362A2A">
        <w:rPr>
          <w:color w:val="000080"/>
        </w:rPr>
        <w:sym w:font="Wingdings" w:char="F0E0"/>
      </w:r>
      <w:r w:rsidRPr="00362A2A">
        <w:rPr>
          <w:color w:val="000080"/>
        </w:rPr>
        <w:t xml:space="preserve"> </w:t>
      </w:r>
      <w:r w:rsidRPr="00B25F70">
        <w:rPr>
          <w:b/>
          <w:color w:val="000080"/>
        </w:rPr>
        <w:t>19 črk ter (velike črke</w:t>
      </w:r>
      <w:r w:rsidR="00B25F70">
        <w:rPr>
          <w:color w:val="000080"/>
        </w:rPr>
        <w:t>)</w:t>
      </w:r>
      <w:r w:rsidRPr="00362A2A">
        <w:rPr>
          <w:color w:val="000080"/>
        </w:rPr>
        <w:t xml:space="preserve"> </w:t>
      </w:r>
      <w:r w:rsidRPr="00362A2A">
        <w:rPr>
          <w:color w:val="000080"/>
        </w:rPr>
        <w:sym w:font="Wingdings" w:char="F0E0"/>
      </w:r>
      <w:r w:rsidRPr="00362A2A">
        <w:rPr>
          <w:color w:val="000080"/>
        </w:rPr>
        <w:t xml:space="preserve"> majuskole Majhne črke </w:t>
      </w:r>
      <w:r w:rsidRPr="00362A2A">
        <w:rPr>
          <w:color w:val="000080"/>
        </w:rPr>
        <w:sym w:font="Wingdings" w:char="F0E0"/>
      </w:r>
      <w:r w:rsidRPr="00362A2A">
        <w:rPr>
          <w:color w:val="000080"/>
        </w:rPr>
        <w:t xml:space="preserve"> minuskole). Pisali so na pregament kamen papirus in voščene tablice. Kasneje so jo rimljani popravili </w:t>
      </w:r>
      <w:r w:rsidRPr="00B25F70">
        <w:rPr>
          <w:b/>
          <w:color w:val="000080"/>
        </w:rPr>
        <w:sym w:font="Wingdings" w:char="F0E0"/>
      </w:r>
      <w:r w:rsidRPr="00B25F70">
        <w:rPr>
          <w:b/>
          <w:color w:val="000080"/>
        </w:rPr>
        <w:t xml:space="preserve"> 23 črk</w:t>
      </w:r>
      <w:r w:rsidRPr="00362A2A">
        <w:rPr>
          <w:color w:val="000080"/>
        </w:rPr>
        <w:t xml:space="preserve"> </w:t>
      </w:r>
    </w:p>
    <w:p w:rsidR="00ED138B" w:rsidRPr="00362A2A" w:rsidRDefault="00ED138B" w:rsidP="003E6A22">
      <w:pPr>
        <w:numPr>
          <w:ilvl w:val="0"/>
          <w:numId w:val="4"/>
        </w:numPr>
        <w:rPr>
          <w:color w:val="0000FF"/>
        </w:rPr>
      </w:pPr>
      <w:r w:rsidRPr="00362A2A">
        <w:rPr>
          <w:color w:val="0000FF"/>
        </w:rPr>
        <w:t xml:space="preserve">Iz latinice se razvije </w:t>
      </w:r>
      <w:r w:rsidR="00B25F70" w:rsidRPr="00B25F70">
        <w:rPr>
          <w:b/>
          <w:color w:val="0000FF"/>
        </w:rPr>
        <w:t>KAROLINŠKA MINUSKOLA</w:t>
      </w:r>
      <w:r w:rsidRPr="00B25F70">
        <w:rPr>
          <w:b/>
          <w:color w:val="0000FF"/>
        </w:rPr>
        <w:sym w:font="Wingdings" w:char="F0E0"/>
      </w:r>
      <w:r w:rsidRPr="00B25F70">
        <w:rPr>
          <w:b/>
          <w:color w:val="0000FF"/>
        </w:rPr>
        <w:t>8 STOL</w:t>
      </w:r>
    </w:p>
    <w:p w:rsidR="00ED138B" w:rsidRPr="00362A2A" w:rsidRDefault="00ED138B" w:rsidP="003E6A22">
      <w:pPr>
        <w:numPr>
          <w:ilvl w:val="0"/>
          <w:numId w:val="4"/>
        </w:numPr>
        <w:rPr>
          <w:color w:val="99CC00"/>
        </w:rPr>
      </w:pPr>
      <w:r w:rsidRPr="00362A2A">
        <w:rPr>
          <w:color w:val="99CC00"/>
        </w:rPr>
        <w:t xml:space="preserve">V </w:t>
      </w:r>
      <w:r w:rsidRPr="00B25F70">
        <w:rPr>
          <w:b/>
          <w:color w:val="99CC00"/>
        </w:rPr>
        <w:t>12 STOL</w:t>
      </w:r>
      <w:r w:rsidRPr="00362A2A">
        <w:rPr>
          <w:color w:val="99CC00"/>
        </w:rPr>
        <w:t xml:space="preserve"> pa se razvije tudi </w:t>
      </w:r>
      <w:r w:rsidRPr="00B25F70">
        <w:rPr>
          <w:b/>
          <w:color w:val="99CC00"/>
        </w:rPr>
        <w:t>GOTICA</w:t>
      </w:r>
    </w:p>
    <w:p w:rsidR="00ED138B" w:rsidRPr="00362A2A" w:rsidRDefault="00ED138B" w:rsidP="003E6A22">
      <w:pPr>
        <w:numPr>
          <w:ilvl w:val="0"/>
          <w:numId w:val="4"/>
        </w:numPr>
        <w:rPr>
          <w:color w:val="008000"/>
        </w:rPr>
      </w:pPr>
      <w:r w:rsidRPr="00362A2A">
        <w:rPr>
          <w:color w:val="008000"/>
        </w:rPr>
        <w:t xml:space="preserve">Iz karolinške minuskole v </w:t>
      </w:r>
      <w:r w:rsidRPr="00B25F70">
        <w:rPr>
          <w:b/>
          <w:color w:val="008000"/>
        </w:rPr>
        <w:t>15 STOL</w:t>
      </w:r>
      <w:r w:rsidRPr="00362A2A">
        <w:rPr>
          <w:color w:val="008000"/>
        </w:rPr>
        <w:t xml:space="preserve"> nastane </w:t>
      </w:r>
      <w:r w:rsidR="00F7100D" w:rsidRPr="00B25F70">
        <w:rPr>
          <w:b/>
          <w:color w:val="008000"/>
        </w:rPr>
        <w:t>HUMANISTIČNA PISAVA</w:t>
      </w:r>
      <w:r w:rsidR="00F7100D" w:rsidRPr="00362A2A">
        <w:rPr>
          <w:color w:val="008000"/>
        </w:rPr>
        <w:t>. Ker ni imela (humanistična latinica) dosti črk za vse glasove so jo morali prilagajati.</w:t>
      </w:r>
    </w:p>
    <w:p w:rsidR="00F7100D" w:rsidRPr="00362A2A" w:rsidRDefault="00F7100D" w:rsidP="003E6A22">
      <w:pPr>
        <w:numPr>
          <w:ilvl w:val="0"/>
          <w:numId w:val="4"/>
        </w:numPr>
        <w:rPr>
          <w:color w:val="993300"/>
        </w:rPr>
      </w:pPr>
      <w:r w:rsidRPr="00362A2A">
        <w:rPr>
          <w:color w:val="993300"/>
        </w:rPr>
        <w:t xml:space="preserve">Posebnost je </w:t>
      </w:r>
      <w:r w:rsidRPr="00B25F70">
        <w:rPr>
          <w:b/>
          <w:color w:val="993300"/>
        </w:rPr>
        <w:t xml:space="preserve">CIRILICA </w:t>
      </w:r>
      <w:r w:rsidRPr="00B25F70">
        <w:rPr>
          <w:b/>
          <w:color w:val="993300"/>
        </w:rPr>
        <w:sym w:font="Wingdings" w:char="F0E0"/>
      </w:r>
      <w:r w:rsidRPr="00B25F70">
        <w:rPr>
          <w:b/>
          <w:color w:val="993300"/>
        </w:rPr>
        <w:t xml:space="preserve"> 9/10 STOL</w:t>
      </w:r>
      <w:r w:rsidRPr="00362A2A">
        <w:rPr>
          <w:color w:val="993300"/>
        </w:rPr>
        <w:t xml:space="preserve"> kot priredba grških pisanih črk ki so jim dodali nove črke za posebne slovanske glasove </w:t>
      </w:r>
      <w:r w:rsidRPr="00362A2A">
        <w:rPr>
          <w:color w:val="993300"/>
        </w:rPr>
        <w:sym w:font="Wingdings" w:char="F0E0"/>
      </w:r>
      <w:r w:rsidR="00362A2A">
        <w:rPr>
          <w:color w:val="993300"/>
        </w:rPr>
        <w:t xml:space="preserve"> priredil </w:t>
      </w:r>
      <w:r w:rsidR="00362A2A" w:rsidRPr="00B25F70">
        <w:rPr>
          <w:b/>
          <w:color w:val="993300"/>
        </w:rPr>
        <w:t>CIRIL sredi 9 STOL</w:t>
      </w:r>
      <w:r w:rsidRPr="00362A2A">
        <w:rPr>
          <w:color w:val="993300"/>
        </w:rPr>
        <w:t>.</w:t>
      </w:r>
    </w:p>
    <w:p w:rsidR="00F7100D" w:rsidRPr="00362A2A" w:rsidRDefault="00F7100D" w:rsidP="00F7100D">
      <w:pPr>
        <w:rPr>
          <w:color w:val="993300"/>
        </w:rPr>
      </w:pPr>
    </w:p>
    <w:p w:rsidR="00F7100D" w:rsidRPr="00B25F70" w:rsidRDefault="00F7100D" w:rsidP="00F7100D">
      <w:pPr>
        <w:rPr>
          <w:color w:val="33CCCC"/>
        </w:rPr>
      </w:pPr>
      <w:r w:rsidRPr="00B25F70">
        <w:rPr>
          <w:color w:val="33CCCC"/>
        </w:rPr>
        <w:t>RAZVOJ SLOVENSKE PISAVE</w:t>
      </w:r>
    </w:p>
    <w:p w:rsidR="00F7100D" w:rsidRPr="00B25F70" w:rsidRDefault="00F7100D" w:rsidP="00F7100D">
      <w:pPr>
        <w:rPr>
          <w:color w:val="33CCCC"/>
        </w:rPr>
      </w:pPr>
    </w:p>
    <w:p w:rsidR="00F7100D" w:rsidRPr="00B25F70" w:rsidRDefault="00FB4923" w:rsidP="00FB4923">
      <w:pPr>
        <w:rPr>
          <w:color w:val="33CCCC"/>
        </w:rPr>
      </w:pPr>
      <w:r w:rsidRPr="00B25F70">
        <w:rPr>
          <w:color w:val="33CCCC"/>
        </w:rPr>
        <w:t xml:space="preserve">Slovenski jezik je bil prvič zapisan v </w:t>
      </w:r>
      <w:r w:rsidRPr="00B25F70">
        <w:rPr>
          <w:b/>
          <w:color w:val="33CCCC"/>
        </w:rPr>
        <w:t>BRIŽINSKIH SPOMENIKIH</w:t>
      </w:r>
      <w:r w:rsidRPr="00B25F70">
        <w:rPr>
          <w:color w:val="33CCCC"/>
        </w:rPr>
        <w:t xml:space="preserve"> v </w:t>
      </w:r>
      <w:r w:rsidRPr="00B25F70">
        <w:rPr>
          <w:b/>
          <w:color w:val="33CCCC"/>
        </w:rPr>
        <w:t>10 STOL</w:t>
      </w:r>
      <w:r w:rsidRPr="00B25F70">
        <w:rPr>
          <w:color w:val="33CCCC"/>
        </w:rPr>
        <w:t xml:space="preserve"> v karolinški minuskoli. Celovški in rateški rokopisi s konca </w:t>
      </w:r>
      <w:r w:rsidRPr="00B25F70">
        <w:rPr>
          <w:b/>
          <w:color w:val="33CCCC"/>
        </w:rPr>
        <w:t>14 stol</w:t>
      </w:r>
      <w:r w:rsidRPr="00B25F70">
        <w:rPr>
          <w:color w:val="33CCCC"/>
        </w:rPr>
        <w:t xml:space="preserve"> ter Trubarjeva abecednik in katekizem pa so že pisani v </w:t>
      </w:r>
      <w:r w:rsidRPr="00B25F70">
        <w:rPr>
          <w:b/>
          <w:color w:val="33CCCC"/>
        </w:rPr>
        <w:t>GOTIC</w:t>
      </w:r>
      <w:r w:rsidRPr="00B25F70">
        <w:rPr>
          <w:color w:val="33CCCC"/>
        </w:rPr>
        <w:t xml:space="preserve">I. Trubar je </w:t>
      </w:r>
      <w:r w:rsidRPr="00B25F70">
        <w:rPr>
          <w:b/>
          <w:color w:val="33CCCC"/>
        </w:rPr>
        <w:t>1550</w:t>
      </w:r>
      <w:r w:rsidRPr="00B25F70">
        <w:rPr>
          <w:color w:val="33CCCC"/>
        </w:rPr>
        <w:t xml:space="preserve"> na prigovarjanje škofa Vergerija opustil gotico in uvedel novo </w:t>
      </w:r>
      <w:r w:rsidRPr="00B25F70">
        <w:rPr>
          <w:b/>
          <w:color w:val="33CCCC"/>
        </w:rPr>
        <w:t>HUMANISTIČNO PISAVO</w:t>
      </w:r>
      <w:r w:rsidRPr="00B25F70">
        <w:rPr>
          <w:color w:val="33CCCC"/>
        </w:rPr>
        <w:t xml:space="preserve">. Ker za slovenske glasove ( </w:t>
      </w:r>
      <w:r w:rsidRPr="00B25F70">
        <w:rPr>
          <w:b/>
          <w:color w:val="33CCCC"/>
        </w:rPr>
        <w:t xml:space="preserve">s z c š ž č v u i j </w:t>
      </w:r>
      <w:r w:rsidRPr="00B25F70">
        <w:rPr>
          <w:color w:val="33CCCC"/>
        </w:rPr>
        <w:t xml:space="preserve">) ni bilo dovolj ustreznih črk se je odločil za poenostavljen nemški način zapisovanja </w:t>
      </w:r>
      <w:r w:rsidRPr="00B25F70">
        <w:rPr>
          <w:color w:val="33CCCC"/>
        </w:rPr>
        <w:sym w:font="Wingdings" w:char="F0E0"/>
      </w:r>
      <w:r w:rsidRPr="00B25F70">
        <w:rPr>
          <w:color w:val="33CCCC"/>
        </w:rPr>
        <w:t xml:space="preserve"> tega sta kasneje dopolni</w:t>
      </w:r>
      <w:r w:rsidR="00B25F70">
        <w:rPr>
          <w:color w:val="33CCCC"/>
        </w:rPr>
        <w:t>L</w:t>
      </w:r>
      <w:r w:rsidRPr="00B25F70">
        <w:rPr>
          <w:color w:val="33CCCC"/>
        </w:rPr>
        <w:t xml:space="preserve">a </w:t>
      </w:r>
      <w:r w:rsidRPr="00B25F70">
        <w:rPr>
          <w:b/>
          <w:color w:val="33CCCC"/>
        </w:rPr>
        <w:t>KRELJ in BOHORIČ</w:t>
      </w:r>
      <w:r w:rsidRPr="00B25F70">
        <w:rPr>
          <w:color w:val="33CCCC"/>
        </w:rPr>
        <w:t>. Popravljeno</w:t>
      </w:r>
      <w:r w:rsidR="00B25F70">
        <w:rPr>
          <w:color w:val="33CCCC"/>
        </w:rPr>
        <w:t xml:space="preserve"> T</w:t>
      </w:r>
      <w:r w:rsidRPr="00B25F70">
        <w:rPr>
          <w:color w:val="33CCCC"/>
        </w:rPr>
        <w:t xml:space="preserve">rubarjevo (trubarico) je uzakonil </w:t>
      </w:r>
      <w:r w:rsidRPr="00B25F70">
        <w:rPr>
          <w:b/>
          <w:color w:val="33CCCC"/>
        </w:rPr>
        <w:t>BOHORIČ</w:t>
      </w:r>
      <w:r w:rsidRPr="00B25F70">
        <w:rPr>
          <w:color w:val="33CCCC"/>
        </w:rPr>
        <w:t xml:space="preserve"> v prvi slovenski slovnici imenovani </w:t>
      </w:r>
      <w:r w:rsidRPr="00B25F70">
        <w:rPr>
          <w:b/>
          <w:color w:val="33CCCC"/>
        </w:rPr>
        <w:t xml:space="preserve">ZIMSKE URICE </w:t>
      </w:r>
      <w:r w:rsidRPr="00B25F70">
        <w:rPr>
          <w:b/>
          <w:color w:val="33CCCC"/>
        </w:rPr>
        <w:sym w:font="Wingdings" w:char="F0E0"/>
      </w:r>
      <w:r w:rsidRPr="00B25F70">
        <w:rPr>
          <w:b/>
          <w:color w:val="33CCCC"/>
        </w:rPr>
        <w:t xml:space="preserve"> 1584</w:t>
      </w:r>
      <w:r w:rsidRPr="00B25F70">
        <w:rPr>
          <w:color w:val="33CCCC"/>
        </w:rPr>
        <w:t xml:space="preserve"> </w:t>
      </w:r>
      <w:r w:rsidRPr="00B25F70">
        <w:rPr>
          <w:color w:val="33CCCC"/>
        </w:rPr>
        <w:sym w:font="Wingdings" w:char="F0E0"/>
      </w:r>
      <w:r w:rsidRPr="00B25F70">
        <w:rPr>
          <w:color w:val="33CCCC"/>
        </w:rPr>
        <w:t xml:space="preserve"> po njem se pisava imenuje </w:t>
      </w:r>
      <w:r w:rsidRPr="00B25F70">
        <w:rPr>
          <w:b/>
          <w:color w:val="33CCCC"/>
        </w:rPr>
        <w:t>BOHORIČICA</w:t>
      </w:r>
      <w:r w:rsidRPr="00B25F70">
        <w:rPr>
          <w:color w:val="33CCCC"/>
        </w:rPr>
        <w:t xml:space="preserve">. V njej so </w:t>
      </w:r>
      <w:r w:rsidR="00B25F70">
        <w:rPr>
          <w:color w:val="33CCCC"/>
        </w:rPr>
        <w:t>S</w:t>
      </w:r>
      <w:r w:rsidRPr="00B25F70">
        <w:rPr>
          <w:color w:val="33CCCC"/>
        </w:rPr>
        <w:t>lovenci pisali do konca 19 stol.</w:t>
      </w:r>
    </w:p>
    <w:p w:rsidR="00FB4923" w:rsidRPr="00B25F70" w:rsidRDefault="00BE0078" w:rsidP="00FB4923">
      <w:pPr>
        <w:rPr>
          <w:color w:val="000080"/>
        </w:rPr>
      </w:pPr>
      <w:r w:rsidRPr="00B25F70">
        <w:rPr>
          <w:color w:val="000080"/>
        </w:rPr>
        <w:t xml:space="preserve">Na koncu 18 stol so jezikoslovci popraviti bohoričico ker ni vsebovala dovolj črk za vse glasove. Slovničarja </w:t>
      </w:r>
      <w:r w:rsidRPr="00B25F70">
        <w:rPr>
          <w:b/>
          <w:color w:val="000080"/>
        </w:rPr>
        <w:t>FRAN METELJKO in PETER DAJNKO</w:t>
      </w:r>
      <w:r w:rsidRPr="00B25F70">
        <w:rPr>
          <w:color w:val="000080"/>
        </w:rPr>
        <w:t xml:space="preserve"> sta v </w:t>
      </w:r>
      <w:r w:rsidRPr="00B25F70">
        <w:rPr>
          <w:b/>
          <w:color w:val="000080"/>
        </w:rPr>
        <w:t>20 letih 19 stol</w:t>
      </w:r>
      <w:r w:rsidRPr="00B25F70">
        <w:rPr>
          <w:color w:val="000080"/>
        </w:rPr>
        <w:t xml:space="preserve"> usak po svoje uredila bohoričico </w:t>
      </w:r>
      <w:r w:rsidRPr="00B25F70">
        <w:rPr>
          <w:color w:val="000080"/>
        </w:rPr>
        <w:sym w:font="Wingdings" w:char="F0E0"/>
      </w:r>
      <w:r w:rsidRPr="00B25F70">
        <w:rPr>
          <w:color w:val="000080"/>
        </w:rPr>
        <w:t xml:space="preserve"> nastali sta </w:t>
      </w:r>
      <w:r w:rsidRPr="00B25F70">
        <w:rPr>
          <w:b/>
          <w:color w:val="000080"/>
        </w:rPr>
        <w:t>METELJČICA IN DAJNČICA</w:t>
      </w:r>
      <w:r w:rsidRPr="00B25F70">
        <w:rPr>
          <w:color w:val="000080"/>
        </w:rPr>
        <w:t xml:space="preserve"> </w:t>
      </w:r>
      <w:r w:rsidRPr="00B25F70">
        <w:rPr>
          <w:color w:val="000080"/>
        </w:rPr>
        <w:sym w:font="Wingdings" w:char="F0E0"/>
      </w:r>
      <w:r w:rsidRPr="00B25F70">
        <w:rPr>
          <w:color w:val="000080"/>
        </w:rPr>
        <w:t xml:space="preserve"> vsebovali sta cirilične znake za manjkajoče latinične. Doživeli sta hud odpor s strani </w:t>
      </w:r>
      <w:r w:rsidRPr="00B25F70">
        <w:rPr>
          <w:b/>
          <w:color w:val="000080"/>
        </w:rPr>
        <w:t>MATIJE ČOPA</w:t>
      </w:r>
      <w:r w:rsidRPr="00B25F70">
        <w:rPr>
          <w:color w:val="000080"/>
        </w:rPr>
        <w:t xml:space="preserve"> in </w:t>
      </w:r>
      <w:r w:rsidRPr="00B25F70">
        <w:rPr>
          <w:b/>
          <w:color w:val="000080"/>
        </w:rPr>
        <w:t xml:space="preserve">FRANCETA PREŠERNA </w:t>
      </w:r>
      <w:r w:rsidRPr="00B25F70">
        <w:rPr>
          <w:b/>
          <w:color w:val="000080"/>
        </w:rPr>
        <w:sym w:font="Wingdings" w:char="F0E0"/>
      </w:r>
      <w:r w:rsidRPr="00B25F70">
        <w:rPr>
          <w:b/>
          <w:color w:val="000080"/>
        </w:rPr>
        <w:t xml:space="preserve"> ČRKARSKA PRAVDA</w:t>
      </w:r>
      <w:r w:rsidRPr="00B25F70">
        <w:rPr>
          <w:color w:val="000080"/>
        </w:rPr>
        <w:t xml:space="preserve"> se je v </w:t>
      </w:r>
      <w:r w:rsidRPr="00B25F70">
        <w:rPr>
          <w:b/>
          <w:color w:val="000080"/>
        </w:rPr>
        <w:t>30 letih 19 stol</w:t>
      </w:r>
      <w:r w:rsidRPr="00B25F70">
        <w:rPr>
          <w:color w:val="000080"/>
        </w:rPr>
        <w:t xml:space="preserve"> končala z uradno prepovedjo obeh pisav </w:t>
      </w:r>
      <w:r w:rsidRPr="00B25F70">
        <w:rPr>
          <w:color w:val="000080"/>
        </w:rPr>
        <w:sym w:font="Wingdings" w:char="F0E0"/>
      </w:r>
      <w:r w:rsidRPr="00B25F70">
        <w:rPr>
          <w:color w:val="000080"/>
        </w:rPr>
        <w:t xml:space="preserve"> zopet obvelja </w:t>
      </w:r>
      <w:r w:rsidRPr="00B25F70">
        <w:rPr>
          <w:b/>
          <w:color w:val="000080"/>
        </w:rPr>
        <w:t>BOHORIČICA</w:t>
      </w:r>
      <w:r w:rsidRPr="00B25F70">
        <w:rPr>
          <w:color w:val="000080"/>
        </w:rPr>
        <w:t xml:space="preserve">. Izpodrinila jo je </w:t>
      </w:r>
      <w:r w:rsidRPr="00B25F70">
        <w:rPr>
          <w:b/>
          <w:color w:val="000080"/>
        </w:rPr>
        <w:t>GAJICA</w:t>
      </w:r>
      <w:r w:rsidRPr="00B25F70">
        <w:rPr>
          <w:color w:val="000080"/>
        </w:rPr>
        <w:t xml:space="preserve"> imenovana po </w:t>
      </w:r>
      <w:r w:rsidRPr="00B25F70">
        <w:rPr>
          <w:b/>
          <w:color w:val="000080"/>
        </w:rPr>
        <w:t>LJUDEVITU GAJU</w:t>
      </w:r>
      <w:r w:rsidRPr="00B25F70">
        <w:rPr>
          <w:color w:val="000080"/>
        </w:rPr>
        <w:t xml:space="preserve"> ki je za hrvaški jezik priredil češko latinico s strešicami za šumnike. Gajica je zmagala okrog leta </w:t>
      </w:r>
      <w:r w:rsidRPr="00B25F70">
        <w:rPr>
          <w:b/>
          <w:color w:val="000080"/>
        </w:rPr>
        <w:t>1845</w:t>
      </w:r>
      <w:r w:rsidRPr="00B25F70">
        <w:rPr>
          <w:color w:val="000080"/>
        </w:rPr>
        <w:t xml:space="preserve"> </w:t>
      </w:r>
      <w:r w:rsidRPr="00B25F70">
        <w:rPr>
          <w:color w:val="000080"/>
        </w:rPr>
        <w:sym w:font="Wingdings" w:char="F0E0"/>
      </w:r>
      <w:r w:rsidRPr="00B25F70">
        <w:rPr>
          <w:color w:val="000080"/>
        </w:rPr>
        <w:t xml:space="preserve"> pišemo jo še danes.</w:t>
      </w:r>
    </w:p>
    <w:p w:rsidR="00FB4923" w:rsidRPr="00B25F70" w:rsidRDefault="00BE0078" w:rsidP="00FB4923">
      <w:pPr>
        <w:rPr>
          <w:color w:val="333300"/>
        </w:rPr>
      </w:pPr>
      <w:r>
        <w:br w:type="page"/>
      </w:r>
      <w:r w:rsidR="00EB4365" w:rsidRPr="00B25F70">
        <w:rPr>
          <w:color w:val="333300"/>
        </w:rPr>
        <w:t>KAKO PIŠEMO GLASOVE DANES</w:t>
      </w:r>
    </w:p>
    <w:p w:rsidR="00EB4365" w:rsidRDefault="00EB4365" w:rsidP="00FB4923"/>
    <w:p w:rsidR="00EB4365" w:rsidRPr="00B25F70" w:rsidRDefault="00EB4365" w:rsidP="00FB4923">
      <w:pPr>
        <w:rPr>
          <w:color w:val="333300"/>
        </w:rPr>
      </w:pPr>
      <w:r w:rsidRPr="00B25F70">
        <w:rPr>
          <w:color w:val="333300"/>
        </w:rPr>
        <w:t xml:space="preserve">Ne drži pravilo </w:t>
      </w:r>
      <w:r w:rsidRPr="00B25F70">
        <w:rPr>
          <w:color w:val="333300"/>
        </w:rPr>
        <w:sym w:font="Wingdings" w:char="F0E0"/>
      </w:r>
      <w:r w:rsidRPr="00B25F70">
        <w:rPr>
          <w:color w:val="333300"/>
        </w:rPr>
        <w:t xml:space="preserve"> kolikor glasov toliko črk </w:t>
      </w:r>
      <w:r w:rsidRPr="00B25F70">
        <w:rPr>
          <w:color w:val="333300"/>
        </w:rPr>
        <w:sym w:font="Wingdings" w:char="F0E0"/>
      </w:r>
      <w:r w:rsidRPr="00B25F70">
        <w:rPr>
          <w:color w:val="333300"/>
        </w:rPr>
        <w:t xml:space="preserve"> nekaj je glasnikov in jih pišemo z isto črko (ozki, široki E), na drugi strani pa isti glasnik včasih pišemo z različnimi črkami</w:t>
      </w:r>
    </w:p>
    <w:p w:rsidR="00EB4365" w:rsidRPr="00B25F70" w:rsidRDefault="00EB4365" w:rsidP="00FB4923">
      <w:pPr>
        <w:rPr>
          <w:color w:val="333300"/>
        </w:rPr>
      </w:pPr>
      <w:r w:rsidRPr="00B25F70">
        <w:rPr>
          <w:color w:val="333300"/>
        </w:rPr>
        <w:t xml:space="preserve">V slovenskem jeziku je </w:t>
      </w:r>
      <w:r w:rsidRPr="00B25F70">
        <w:rPr>
          <w:b/>
          <w:color w:val="333300"/>
        </w:rPr>
        <w:t>OSEM SAMOGLASNIKOV a le 5 ČRK</w:t>
      </w:r>
      <w:r w:rsidRPr="00B25F70">
        <w:rPr>
          <w:color w:val="333300"/>
        </w:rPr>
        <w:t xml:space="preserve"> </w:t>
      </w:r>
      <w:r w:rsidRPr="00B25F70">
        <w:rPr>
          <w:color w:val="333300"/>
        </w:rPr>
        <w:sym w:font="Wingdings" w:char="F0E0"/>
      </w:r>
      <w:r w:rsidRPr="00B25F70">
        <w:rPr>
          <w:color w:val="333300"/>
        </w:rPr>
        <w:t xml:space="preserve"> težave pri zapisovanju polglasnika zato velja pravilo </w:t>
      </w:r>
      <w:r w:rsidRPr="00B25F70">
        <w:rPr>
          <w:color w:val="333300"/>
        </w:rPr>
        <w:sym w:font="Wingdings" w:char="F0E0"/>
      </w:r>
      <w:r w:rsidRPr="00B25F70">
        <w:rPr>
          <w:color w:val="333300"/>
        </w:rPr>
        <w:t xml:space="preserve"> če polglasnik izgovarjamo pred R ki mu sledi kakšen soglasnik ga NE zapisujemo s posebni črko.</w:t>
      </w:r>
    </w:p>
    <w:p w:rsidR="00EB4365" w:rsidRDefault="00EB4365" w:rsidP="00FB4923"/>
    <w:p w:rsidR="00EB4365" w:rsidRPr="00B25F70" w:rsidRDefault="00EB4365" w:rsidP="00FB4923">
      <w:pPr>
        <w:rPr>
          <w:color w:val="008000"/>
        </w:rPr>
      </w:pPr>
      <w:r w:rsidRPr="00B25F70">
        <w:rPr>
          <w:color w:val="008000"/>
        </w:rPr>
        <w:t>MORFONOLOŠKO NAČELO</w:t>
      </w:r>
    </w:p>
    <w:p w:rsidR="00EB4365" w:rsidRPr="00B25F70" w:rsidRDefault="00EB4365" w:rsidP="00FB4923">
      <w:pPr>
        <w:rPr>
          <w:color w:val="008000"/>
        </w:rPr>
      </w:pPr>
    </w:p>
    <w:p w:rsidR="00EB4365" w:rsidRPr="00B25F70" w:rsidRDefault="00EB4365" w:rsidP="00FB4923">
      <w:pPr>
        <w:rPr>
          <w:color w:val="008000"/>
        </w:rPr>
      </w:pPr>
      <w:r w:rsidRPr="00B25F70">
        <w:rPr>
          <w:color w:val="008000"/>
        </w:rPr>
        <w:sym w:font="Wingdings" w:char="F0E0"/>
      </w:r>
      <w:r w:rsidRPr="00B25F70">
        <w:rPr>
          <w:color w:val="008000"/>
        </w:rPr>
        <w:t xml:space="preserve"> po njem se ravnamo ko pišemo soglasnike </w:t>
      </w:r>
      <w:r w:rsidRPr="00B25F70">
        <w:rPr>
          <w:color w:val="008000"/>
        </w:rPr>
        <w:sym w:font="Wingdings" w:char="F0E0"/>
      </w:r>
      <w:r w:rsidRPr="00B25F70">
        <w:rPr>
          <w:color w:val="008000"/>
        </w:rPr>
        <w:t xml:space="preserve"> pišemo s tistimi črkami ki ustrezajo njihovemu izgovoru pred samoglasniki</w:t>
      </w:r>
    </w:p>
    <w:p w:rsidR="00EB4365" w:rsidRPr="00B25F70" w:rsidRDefault="00EB4365" w:rsidP="00FB4923">
      <w:pPr>
        <w:rPr>
          <w:color w:val="008000"/>
        </w:rPr>
      </w:pPr>
      <w:r w:rsidRPr="00B25F70">
        <w:rPr>
          <w:color w:val="008000"/>
        </w:rPr>
        <w:t xml:space="preserve">Morfonološko načelo ima tudi nekaj izjem: </w:t>
      </w:r>
    </w:p>
    <w:p w:rsidR="00EB4365" w:rsidRPr="00B25F70" w:rsidRDefault="00EB4365" w:rsidP="00EB4365">
      <w:pPr>
        <w:numPr>
          <w:ilvl w:val="0"/>
          <w:numId w:val="2"/>
        </w:numPr>
        <w:rPr>
          <w:color w:val="008000"/>
        </w:rPr>
      </w:pPr>
      <w:r w:rsidRPr="00B25F70">
        <w:rPr>
          <w:color w:val="008000"/>
        </w:rPr>
        <w:t xml:space="preserve">pridevniki na </w:t>
      </w:r>
      <w:r w:rsidRPr="004E1F82">
        <w:rPr>
          <w:b/>
          <w:color w:val="008000"/>
        </w:rPr>
        <w:t>–ŠKI</w:t>
      </w:r>
      <w:r w:rsidRPr="00B25F70">
        <w:rPr>
          <w:color w:val="008000"/>
        </w:rPr>
        <w:t xml:space="preserve"> (moški)</w:t>
      </w:r>
    </w:p>
    <w:p w:rsidR="00EB4365" w:rsidRPr="00B25F70" w:rsidRDefault="00EB4365" w:rsidP="00EB4365">
      <w:pPr>
        <w:numPr>
          <w:ilvl w:val="0"/>
          <w:numId w:val="2"/>
        </w:numPr>
        <w:rPr>
          <w:color w:val="008000"/>
        </w:rPr>
      </w:pPr>
      <w:r w:rsidRPr="00B25F70">
        <w:rPr>
          <w:color w:val="008000"/>
        </w:rPr>
        <w:t xml:space="preserve">samostalinki na </w:t>
      </w:r>
      <w:r w:rsidRPr="004E1F82">
        <w:rPr>
          <w:b/>
          <w:color w:val="008000"/>
        </w:rPr>
        <w:t>–ŠTVO</w:t>
      </w:r>
      <w:r w:rsidRPr="00B25F70">
        <w:rPr>
          <w:color w:val="008000"/>
        </w:rPr>
        <w:t xml:space="preserve"> (moštvo)</w:t>
      </w:r>
    </w:p>
    <w:p w:rsidR="00EB4365" w:rsidRPr="00B25F70" w:rsidRDefault="00EB4365" w:rsidP="00EB4365">
      <w:pPr>
        <w:numPr>
          <w:ilvl w:val="0"/>
          <w:numId w:val="2"/>
        </w:numPr>
        <w:rPr>
          <w:color w:val="008000"/>
        </w:rPr>
      </w:pPr>
      <w:r w:rsidRPr="00B25F70">
        <w:rPr>
          <w:color w:val="008000"/>
        </w:rPr>
        <w:t xml:space="preserve">glagoli na </w:t>
      </w:r>
      <w:r w:rsidRPr="004E1F82">
        <w:rPr>
          <w:b/>
          <w:color w:val="008000"/>
        </w:rPr>
        <w:t>–STI</w:t>
      </w:r>
      <w:r w:rsidRPr="00B25F70">
        <w:rPr>
          <w:color w:val="008000"/>
        </w:rPr>
        <w:t xml:space="preserve"> (lesti)</w:t>
      </w:r>
    </w:p>
    <w:p w:rsidR="00815339" w:rsidRPr="00B25F70" w:rsidRDefault="00815339" w:rsidP="00EB4365">
      <w:pPr>
        <w:numPr>
          <w:ilvl w:val="0"/>
          <w:numId w:val="2"/>
        </w:numPr>
        <w:rPr>
          <w:color w:val="008000"/>
        </w:rPr>
      </w:pPr>
      <w:r w:rsidRPr="00B25F70">
        <w:rPr>
          <w:color w:val="008000"/>
        </w:rPr>
        <w:t xml:space="preserve">predpone </w:t>
      </w:r>
      <w:r w:rsidRPr="004E1F82">
        <w:rPr>
          <w:b/>
          <w:color w:val="008000"/>
        </w:rPr>
        <w:t>iz/vz/raz</w:t>
      </w:r>
      <w:r w:rsidRPr="00B25F70">
        <w:rPr>
          <w:color w:val="008000"/>
        </w:rPr>
        <w:t xml:space="preserve"> (izposoditi vzpodbuda raztrgati)</w:t>
      </w:r>
    </w:p>
    <w:p w:rsidR="00815339" w:rsidRPr="004E1F82" w:rsidRDefault="00815339" w:rsidP="00EB4365">
      <w:pPr>
        <w:numPr>
          <w:ilvl w:val="0"/>
          <w:numId w:val="2"/>
        </w:numPr>
        <w:rPr>
          <w:b/>
          <w:color w:val="008000"/>
        </w:rPr>
      </w:pPr>
      <w:r w:rsidRPr="004E1F82">
        <w:rPr>
          <w:b/>
          <w:color w:val="008000"/>
        </w:rPr>
        <w:t>samostalnik lestev</w:t>
      </w:r>
    </w:p>
    <w:p w:rsidR="00815339" w:rsidRPr="00B25F70" w:rsidRDefault="00815339" w:rsidP="00EB4365">
      <w:pPr>
        <w:numPr>
          <w:ilvl w:val="0"/>
          <w:numId w:val="2"/>
        </w:numPr>
        <w:rPr>
          <w:color w:val="008000"/>
        </w:rPr>
      </w:pPr>
      <w:r w:rsidRPr="00B25F70">
        <w:rPr>
          <w:color w:val="008000"/>
        </w:rPr>
        <w:t xml:space="preserve">predlog </w:t>
      </w:r>
      <w:r w:rsidRPr="004E1F82">
        <w:rPr>
          <w:b/>
          <w:color w:val="008000"/>
        </w:rPr>
        <w:t>s/z</w:t>
      </w:r>
    </w:p>
    <w:p w:rsidR="00815339" w:rsidRPr="004E1F82" w:rsidRDefault="00815339" w:rsidP="00EB4365">
      <w:pPr>
        <w:numPr>
          <w:ilvl w:val="0"/>
          <w:numId w:val="2"/>
        </w:numPr>
        <w:rPr>
          <w:b/>
          <w:color w:val="008000"/>
        </w:rPr>
      </w:pPr>
      <w:r w:rsidRPr="00B25F70">
        <w:rPr>
          <w:color w:val="008000"/>
        </w:rPr>
        <w:t xml:space="preserve">predlog </w:t>
      </w:r>
      <w:r w:rsidRPr="004E1F82">
        <w:rPr>
          <w:b/>
          <w:color w:val="008000"/>
        </w:rPr>
        <w:t>k/h</w:t>
      </w:r>
    </w:p>
    <w:p w:rsidR="00815339" w:rsidRPr="00B25F70" w:rsidRDefault="00815339" w:rsidP="00815339">
      <w:pPr>
        <w:rPr>
          <w:color w:val="008000"/>
        </w:rPr>
      </w:pPr>
    </w:p>
    <w:p w:rsidR="00815339" w:rsidRPr="00B25F70" w:rsidRDefault="00815339" w:rsidP="00815339">
      <w:pPr>
        <w:rPr>
          <w:color w:val="008000"/>
        </w:rPr>
      </w:pPr>
      <w:r w:rsidRPr="00B25F70">
        <w:rPr>
          <w:color w:val="008000"/>
        </w:rPr>
        <w:t>V slovenskem jeziku velja da privzeta:</w:t>
      </w:r>
    </w:p>
    <w:p w:rsidR="00815339" w:rsidRPr="00B25F70" w:rsidRDefault="00815339" w:rsidP="00815339">
      <w:pPr>
        <w:rPr>
          <w:color w:val="008000"/>
        </w:rPr>
      </w:pPr>
      <w:r w:rsidRPr="00B25F70">
        <w:rPr>
          <w:color w:val="008000"/>
        </w:rPr>
        <w:t>- občna imena zapisujemo kot jih podomačeno izgovarjamo</w:t>
      </w:r>
    </w:p>
    <w:p w:rsidR="00815339" w:rsidRPr="00B25F70" w:rsidRDefault="00815339" w:rsidP="00815339">
      <w:pPr>
        <w:rPr>
          <w:color w:val="008000"/>
        </w:rPr>
      </w:pPr>
      <w:r w:rsidRPr="00B25F70">
        <w:rPr>
          <w:color w:val="008000"/>
        </w:rPr>
        <w:t>- lastna imena zapisujemo kot se pišejo v tujem jeziku</w:t>
      </w:r>
    </w:p>
    <w:p w:rsidR="00815339" w:rsidRDefault="00815339" w:rsidP="00815339"/>
    <w:p w:rsidR="00815339" w:rsidRPr="00B25F70" w:rsidRDefault="00815339" w:rsidP="00815339">
      <w:pPr>
        <w:rPr>
          <w:color w:val="FF9900"/>
        </w:rPr>
      </w:pPr>
      <w:r w:rsidRPr="00B25F70">
        <w:rPr>
          <w:color w:val="FF9900"/>
        </w:rPr>
        <w:t xml:space="preserve">Kadar nimamo prostora za zapis besede </w:t>
      </w:r>
      <w:r w:rsidRPr="00B25F70">
        <w:rPr>
          <w:color w:val="FF9900"/>
        </w:rPr>
        <w:sym w:font="Wingdings" w:char="F0E0"/>
      </w:r>
      <w:r w:rsidRPr="00B25F70">
        <w:rPr>
          <w:color w:val="FF9900"/>
        </w:rPr>
        <w:t xml:space="preserve"> besedo delimo. Pri tem se držimo pravil:</w:t>
      </w:r>
    </w:p>
    <w:p w:rsidR="00815339" w:rsidRPr="00B25F70" w:rsidRDefault="00815339" w:rsidP="00815339">
      <w:pPr>
        <w:rPr>
          <w:color w:val="FF9900"/>
        </w:rPr>
      </w:pPr>
    </w:p>
    <w:p w:rsidR="00815339" w:rsidRPr="00B25F70" w:rsidRDefault="00815339" w:rsidP="00815339">
      <w:pPr>
        <w:numPr>
          <w:ilvl w:val="0"/>
          <w:numId w:val="6"/>
        </w:numPr>
        <w:rPr>
          <w:color w:val="FF9900"/>
        </w:rPr>
      </w:pPr>
      <w:r w:rsidRPr="00B25F70">
        <w:rPr>
          <w:color w:val="FF9900"/>
        </w:rPr>
        <w:t>v obeh delih besede mora biti vsaj en zlog</w:t>
      </w:r>
    </w:p>
    <w:p w:rsidR="00815339" w:rsidRPr="00B25F70" w:rsidRDefault="00815339" w:rsidP="00815339">
      <w:pPr>
        <w:numPr>
          <w:ilvl w:val="0"/>
          <w:numId w:val="6"/>
        </w:numPr>
        <w:rPr>
          <w:color w:val="FF9900"/>
        </w:rPr>
      </w:pPr>
      <w:r w:rsidRPr="00B25F70">
        <w:rPr>
          <w:color w:val="FF9900"/>
        </w:rPr>
        <w:t>začetnih in končnih zlogov iz enega samoglasnika ne ločimo od preostalega dela besede</w:t>
      </w:r>
    </w:p>
    <w:p w:rsidR="00815339" w:rsidRPr="00B25F70" w:rsidRDefault="00815339" w:rsidP="00815339">
      <w:pPr>
        <w:numPr>
          <w:ilvl w:val="0"/>
          <w:numId w:val="6"/>
        </w:numPr>
        <w:rPr>
          <w:color w:val="FF9900"/>
        </w:rPr>
      </w:pPr>
      <w:r w:rsidRPr="00B25F70">
        <w:rPr>
          <w:color w:val="FF9900"/>
        </w:rPr>
        <w:t>biti more izgovorljivo</w:t>
      </w:r>
    </w:p>
    <w:p w:rsidR="00815339" w:rsidRPr="00B25F70" w:rsidRDefault="00815339" w:rsidP="00815339">
      <w:pPr>
        <w:numPr>
          <w:ilvl w:val="0"/>
          <w:numId w:val="6"/>
        </w:numPr>
        <w:rPr>
          <w:color w:val="FF9900"/>
        </w:rPr>
      </w:pPr>
      <w:r w:rsidRPr="00B25F70">
        <w:rPr>
          <w:color w:val="FF9900"/>
        </w:rPr>
        <w:t>ne delimo črkovnih sklopov ki zaznamujejo po en glas</w:t>
      </w:r>
    </w:p>
    <w:p w:rsidR="00815339" w:rsidRPr="00B25F70" w:rsidRDefault="00815339" w:rsidP="00815339">
      <w:pPr>
        <w:rPr>
          <w:color w:val="FF9900"/>
        </w:rPr>
      </w:pPr>
    </w:p>
    <w:p w:rsidR="00815339" w:rsidRPr="00B25F70" w:rsidRDefault="00815339" w:rsidP="00815339">
      <w:pPr>
        <w:rPr>
          <w:color w:val="FF9900"/>
        </w:rPr>
      </w:pPr>
      <w:r w:rsidRPr="00B25F70">
        <w:rPr>
          <w:color w:val="FF9900"/>
        </w:rPr>
        <w:t xml:space="preserve">Ko pišemo besedila uporabljamo tudi druga pisna znamenja </w:t>
      </w:r>
      <w:r w:rsidRPr="00B25F70">
        <w:rPr>
          <w:color w:val="FF9900"/>
        </w:rPr>
        <w:sym w:font="Wingdings" w:char="F0E0"/>
      </w:r>
      <w:r w:rsidRPr="00B25F70">
        <w:rPr>
          <w:color w:val="FF9900"/>
        </w:rPr>
        <w:t xml:space="preserve"> ločila števke preglednice grafe slike risbe skice </w:t>
      </w:r>
      <w:r w:rsidRPr="00B25F70">
        <w:rPr>
          <w:color w:val="FF9900"/>
        </w:rPr>
        <w:sym w:font="Wingdings" w:char="F0E0"/>
      </w:r>
      <w:r w:rsidRPr="00B25F70">
        <w:rPr>
          <w:color w:val="FF9900"/>
        </w:rPr>
        <w:t xml:space="preserve"> segamo po </w:t>
      </w:r>
      <w:r w:rsidRPr="004E1F82">
        <w:rPr>
          <w:b/>
          <w:color w:val="FF9900"/>
        </w:rPr>
        <w:t>NEBESEDNIH SPREMLJEVALCIH GOVORA</w:t>
      </w:r>
    </w:p>
    <w:p w:rsidR="00815339" w:rsidRPr="00B25F70" w:rsidRDefault="00815339" w:rsidP="00815339">
      <w:pPr>
        <w:rPr>
          <w:color w:val="FF9900"/>
        </w:rPr>
      </w:pPr>
      <w:r w:rsidRPr="00B25F70">
        <w:rPr>
          <w:color w:val="FF9900"/>
        </w:rPr>
        <w:t>Če so zapisana besedila dopolnjena z nebesednimi prvinami je bol zanimiva za bralca razumljivejša ter bolj nazorna</w:t>
      </w:r>
    </w:p>
    <w:p w:rsidR="00815339" w:rsidRDefault="00815339" w:rsidP="00815339"/>
    <w:p w:rsidR="00815339" w:rsidRPr="004E1F82" w:rsidRDefault="00815339" w:rsidP="00815339">
      <w:pPr>
        <w:rPr>
          <w:b/>
          <w:color w:val="800000"/>
        </w:rPr>
      </w:pPr>
      <w:r w:rsidRPr="004E1F82">
        <w:rPr>
          <w:b/>
          <w:color w:val="800000"/>
        </w:rPr>
        <w:t>Besedilo</w:t>
      </w:r>
    </w:p>
    <w:p w:rsidR="00815339" w:rsidRPr="00B25F70" w:rsidRDefault="00815339" w:rsidP="00815339">
      <w:pPr>
        <w:rPr>
          <w:color w:val="800000"/>
        </w:rPr>
      </w:pPr>
    </w:p>
    <w:p w:rsidR="00815339" w:rsidRPr="00B25F70" w:rsidRDefault="00815339" w:rsidP="00815339">
      <w:pPr>
        <w:rPr>
          <w:color w:val="800000"/>
        </w:rPr>
      </w:pPr>
      <w:r w:rsidRPr="00B25F70">
        <w:rPr>
          <w:color w:val="800000"/>
        </w:rPr>
        <w:t>Besedilo je zadnji od dejavnikov sporočanja</w:t>
      </w:r>
    </w:p>
    <w:p w:rsidR="00815339" w:rsidRDefault="00815339" w:rsidP="00815339">
      <w:r>
        <w:br w:type="page"/>
        <w:t>FAZE SPOROČANJA</w:t>
      </w:r>
    </w:p>
    <w:p w:rsidR="00815339" w:rsidRDefault="00815339" w:rsidP="00815339"/>
    <w:p w:rsidR="00815339" w:rsidRPr="004E1F82" w:rsidRDefault="00C9391B" w:rsidP="00815339">
      <w:pPr>
        <w:rPr>
          <w:b/>
          <w:color w:val="008000"/>
        </w:rPr>
      </w:pPr>
      <w:r w:rsidRPr="004E1F82">
        <w:rPr>
          <w:b/>
          <w:color w:val="008000"/>
        </w:rPr>
        <w:t>1. IZNAJDBA</w:t>
      </w:r>
    </w:p>
    <w:p w:rsidR="00C9391B" w:rsidRPr="00B25F70" w:rsidRDefault="00C9391B" w:rsidP="00815339">
      <w:pPr>
        <w:rPr>
          <w:color w:val="008000"/>
        </w:rPr>
      </w:pPr>
      <w:r w:rsidRPr="00B25F70">
        <w:rPr>
          <w:color w:val="008000"/>
        </w:rPr>
        <w:sym w:font="Wingdings" w:char="F0E0"/>
      </w:r>
      <w:r w:rsidRPr="00B25F70">
        <w:rPr>
          <w:color w:val="008000"/>
        </w:rPr>
        <w:t xml:space="preserve"> določimo temo in namen besedila </w:t>
      </w:r>
      <w:r w:rsidRPr="00B25F70">
        <w:rPr>
          <w:color w:val="008000"/>
        </w:rPr>
        <w:sym w:font="Wingdings" w:char="F0E0"/>
      </w:r>
      <w:r w:rsidRPr="00B25F70">
        <w:rPr>
          <w:color w:val="008000"/>
        </w:rPr>
        <w:t xml:space="preserve"> odločimo se lahko iz lastnega nagiba ali po nasvetu druge osebe</w:t>
      </w:r>
    </w:p>
    <w:p w:rsidR="00C9391B" w:rsidRPr="00B25F70" w:rsidRDefault="00C9391B" w:rsidP="00815339">
      <w:pPr>
        <w:rPr>
          <w:color w:val="008000"/>
        </w:rPr>
      </w:pPr>
      <w:r w:rsidRPr="00B25F70">
        <w:rPr>
          <w:color w:val="008000"/>
        </w:rPr>
        <w:sym w:font="Wingdings" w:char="F0E0"/>
      </w:r>
      <w:r w:rsidRPr="00B25F70">
        <w:rPr>
          <w:color w:val="008000"/>
        </w:rPr>
        <w:t xml:space="preserve"> določimo kaj vse bomo o temi povedali </w:t>
      </w:r>
      <w:r w:rsidRPr="00B25F70">
        <w:rPr>
          <w:color w:val="008000"/>
        </w:rPr>
        <w:sym w:font="Wingdings" w:char="F0E0"/>
      </w:r>
      <w:r w:rsidRPr="00B25F70">
        <w:rPr>
          <w:color w:val="008000"/>
        </w:rPr>
        <w:t xml:space="preserve"> kaj bomo dodali, s čim bomo temo razvijali in tako ustvarjali vsebino</w:t>
      </w:r>
    </w:p>
    <w:p w:rsidR="00C9391B" w:rsidRPr="00B25F70" w:rsidRDefault="00C9391B" w:rsidP="00815339">
      <w:pPr>
        <w:rPr>
          <w:color w:val="008000"/>
        </w:rPr>
      </w:pPr>
      <w:r w:rsidRPr="00B25F70">
        <w:rPr>
          <w:color w:val="008000"/>
        </w:rPr>
        <w:sym w:font="Wingdings" w:char="F0E0"/>
      </w:r>
      <w:r w:rsidRPr="00B25F70">
        <w:rPr>
          <w:color w:val="008000"/>
        </w:rPr>
        <w:t xml:space="preserve"> imeti moramo </w:t>
      </w:r>
      <w:r w:rsidRPr="004E1F82">
        <w:rPr>
          <w:b/>
          <w:color w:val="008000"/>
        </w:rPr>
        <w:t xml:space="preserve">USTVARJALNI NAVDIH </w:t>
      </w:r>
      <w:r w:rsidRPr="004E1F82">
        <w:rPr>
          <w:b/>
          <w:color w:val="008000"/>
        </w:rPr>
        <w:sym w:font="Wingdings" w:char="F0E0"/>
      </w:r>
      <w:r w:rsidRPr="004E1F82">
        <w:rPr>
          <w:b/>
          <w:color w:val="008000"/>
        </w:rPr>
        <w:t xml:space="preserve"> INSPIRACIJO</w:t>
      </w:r>
    </w:p>
    <w:p w:rsidR="00C9391B" w:rsidRPr="00B25F70" w:rsidRDefault="00C9391B" w:rsidP="00815339">
      <w:pPr>
        <w:rPr>
          <w:color w:val="008000"/>
        </w:rPr>
      </w:pPr>
      <w:r w:rsidRPr="00B25F70">
        <w:rPr>
          <w:color w:val="008000"/>
        </w:rPr>
        <w:sym w:font="Wingdings" w:char="F0E0"/>
      </w:r>
      <w:r w:rsidRPr="00B25F70">
        <w:rPr>
          <w:color w:val="008000"/>
        </w:rPr>
        <w:t xml:space="preserve"> pripravimo načrt v obliki miselnega vzorca</w:t>
      </w:r>
    </w:p>
    <w:p w:rsidR="00C9391B" w:rsidRPr="00B25F70" w:rsidRDefault="00C9391B" w:rsidP="00815339">
      <w:pPr>
        <w:rPr>
          <w:color w:val="008000"/>
        </w:rPr>
      </w:pPr>
      <w:r w:rsidRPr="00B25F70">
        <w:rPr>
          <w:color w:val="008000"/>
        </w:rPr>
        <w:sym w:font="Wingdings" w:char="F0E0"/>
      </w:r>
      <w:r w:rsidRPr="00B25F70">
        <w:rPr>
          <w:color w:val="008000"/>
        </w:rPr>
        <w:t xml:space="preserve"> pri »razgrinjanju teme« je zelo pomembno: koliko govorec že ve in kaj zanima naslovnika</w:t>
      </w:r>
    </w:p>
    <w:p w:rsidR="00C9391B" w:rsidRPr="00B25F70" w:rsidRDefault="00C9391B" w:rsidP="00815339">
      <w:pPr>
        <w:rPr>
          <w:color w:val="008000"/>
        </w:rPr>
      </w:pPr>
      <w:r w:rsidRPr="00B25F70">
        <w:rPr>
          <w:color w:val="008000"/>
        </w:rPr>
        <w:sym w:font="Wingdings" w:char="F0E0"/>
      </w:r>
      <w:r w:rsidRPr="00B25F70">
        <w:rPr>
          <w:color w:val="008000"/>
        </w:rPr>
        <w:t xml:space="preserve"> nato dodamo živo gradivo </w:t>
      </w:r>
      <w:r w:rsidRPr="00B25F70">
        <w:rPr>
          <w:color w:val="008000"/>
        </w:rPr>
        <w:sym w:font="Wingdings" w:char="F0E0"/>
      </w:r>
      <w:r w:rsidRPr="00B25F70">
        <w:rPr>
          <w:color w:val="008000"/>
        </w:rPr>
        <w:t xml:space="preserve"> poiskali vire in literaturo</w:t>
      </w:r>
    </w:p>
    <w:p w:rsidR="00C9391B" w:rsidRPr="00B25F70" w:rsidRDefault="00C9391B" w:rsidP="00815339">
      <w:pPr>
        <w:rPr>
          <w:color w:val="008000"/>
        </w:rPr>
      </w:pPr>
      <w:r w:rsidRPr="00B25F70">
        <w:rPr>
          <w:color w:val="008000"/>
        </w:rPr>
        <w:sym w:font="Wingdings" w:char="F0E0"/>
      </w:r>
      <w:r w:rsidRPr="00B25F70">
        <w:rPr>
          <w:color w:val="008000"/>
        </w:rPr>
        <w:t xml:space="preserve"> z vsemi podatki dopolnimo ključne besede</w:t>
      </w:r>
    </w:p>
    <w:p w:rsidR="00C9391B" w:rsidRDefault="00C9391B" w:rsidP="00815339"/>
    <w:p w:rsidR="00C9391B" w:rsidRPr="004E1F82" w:rsidRDefault="00C9391B" w:rsidP="00815339">
      <w:pPr>
        <w:rPr>
          <w:b/>
          <w:color w:val="808000"/>
        </w:rPr>
      </w:pPr>
      <w:r w:rsidRPr="004E1F82">
        <w:rPr>
          <w:b/>
          <w:color w:val="808000"/>
        </w:rPr>
        <w:t>2. UREJANJE</w:t>
      </w:r>
    </w:p>
    <w:p w:rsidR="00C9391B" w:rsidRPr="00B25F70" w:rsidRDefault="00C9391B" w:rsidP="00815339">
      <w:pPr>
        <w:rPr>
          <w:color w:val="808000"/>
        </w:rPr>
      </w:pPr>
      <w:r w:rsidRPr="00B25F70">
        <w:rPr>
          <w:color w:val="808000"/>
        </w:rPr>
        <w:sym w:font="Wingdings" w:char="F0E0"/>
      </w:r>
      <w:r w:rsidRPr="00B25F70">
        <w:rPr>
          <w:color w:val="808000"/>
        </w:rPr>
        <w:t xml:space="preserve"> zbrano gradivo je treba urediti</w:t>
      </w:r>
    </w:p>
    <w:p w:rsidR="00C9391B" w:rsidRPr="00B25F70" w:rsidRDefault="00C9391B" w:rsidP="00815339">
      <w:pPr>
        <w:rPr>
          <w:color w:val="808000"/>
        </w:rPr>
      </w:pPr>
      <w:r w:rsidRPr="00B25F70">
        <w:rPr>
          <w:color w:val="808000"/>
        </w:rPr>
        <w:sym w:font="Wingdings" w:char="F0E0"/>
      </w:r>
      <w:r w:rsidRPr="00B25F70">
        <w:rPr>
          <w:color w:val="808000"/>
        </w:rPr>
        <w:t xml:space="preserve"> določiti povezavo in zapovrstje sestavin</w:t>
      </w:r>
    </w:p>
    <w:p w:rsidR="006C4B0B" w:rsidRPr="00B25F70" w:rsidRDefault="006C4B0B" w:rsidP="00815339">
      <w:pPr>
        <w:rPr>
          <w:color w:val="808000"/>
        </w:rPr>
      </w:pPr>
      <w:r w:rsidRPr="00B25F70">
        <w:rPr>
          <w:color w:val="808000"/>
        </w:rPr>
        <w:sym w:font="Wingdings" w:char="F0E0"/>
      </w:r>
      <w:r w:rsidRPr="00B25F70">
        <w:rPr>
          <w:color w:val="808000"/>
        </w:rPr>
        <w:t xml:space="preserve"> uvod </w:t>
      </w:r>
      <w:r w:rsidRPr="00B25F70">
        <w:rPr>
          <w:color w:val="808000"/>
        </w:rPr>
        <w:sym w:font="Wingdings" w:char="F0E0"/>
      </w:r>
      <w:r w:rsidRPr="00B25F70">
        <w:rPr>
          <w:color w:val="808000"/>
        </w:rPr>
        <w:t xml:space="preserve"> sporočevalec napove namen in temo</w:t>
      </w:r>
    </w:p>
    <w:p w:rsidR="006C4B0B" w:rsidRPr="00B25F70" w:rsidRDefault="006C4B0B" w:rsidP="00815339">
      <w:pPr>
        <w:rPr>
          <w:color w:val="808000"/>
        </w:rPr>
      </w:pPr>
      <w:r w:rsidRPr="00B25F70">
        <w:rPr>
          <w:color w:val="808000"/>
        </w:rPr>
        <w:t xml:space="preserve">     jedro </w:t>
      </w:r>
      <w:r w:rsidRPr="00B25F70">
        <w:rPr>
          <w:color w:val="808000"/>
        </w:rPr>
        <w:sym w:font="Wingdings" w:char="F0E0"/>
      </w:r>
      <w:r w:rsidRPr="00B25F70">
        <w:rPr>
          <w:color w:val="808000"/>
        </w:rPr>
        <w:t xml:space="preserve"> nakaže problem predstavi dejstva nevede primere </w:t>
      </w:r>
      <w:r w:rsidRPr="00B25F70">
        <w:rPr>
          <w:color w:val="808000"/>
        </w:rPr>
        <w:sym w:font="Wingdings" w:char="F0E0"/>
      </w:r>
      <w:r w:rsidRPr="00B25F70">
        <w:rPr>
          <w:color w:val="808000"/>
        </w:rPr>
        <w:t xml:space="preserve"> protiargumenti</w:t>
      </w:r>
    </w:p>
    <w:p w:rsidR="006C4B0B" w:rsidRPr="00B25F70" w:rsidRDefault="006C4B0B" w:rsidP="00815339">
      <w:pPr>
        <w:rPr>
          <w:color w:val="808000"/>
        </w:rPr>
      </w:pPr>
      <w:r w:rsidRPr="00B25F70">
        <w:rPr>
          <w:color w:val="808000"/>
        </w:rPr>
        <w:t xml:space="preserve">     zaključek </w:t>
      </w:r>
      <w:r w:rsidRPr="00B25F70">
        <w:rPr>
          <w:color w:val="808000"/>
        </w:rPr>
        <w:sym w:font="Wingdings" w:char="F0E0"/>
      </w:r>
      <w:r w:rsidRPr="00B25F70">
        <w:rPr>
          <w:color w:val="808000"/>
        </w:rPr>
        <w:t xml:space="preserve"> povzame bistvene ugotovitve in predloži sklepe</w:t>
      </w:r>
    </w:p>
    <w:p w:rsidR="006C4B0B" w:rsidRDefault="006C4B0B" w:rsidP="00815339"/>
    <w:p w:rsidR="006C4B0B" w:rsidRPr="004E1F82" w:rsidRDefault="006C4B0B" w:rsidP="00815339">
      <w:pPr>
        <w:rPr>
          <w:b/>
          <w:color w:val="99CC00"/>
        </w:rPr>
      </w:pPr>
      <w:r w:rsidRPr="004E1F82">
        <w:rPr>
          <w:b/>
          <w:color w:val="99CC00"/>
        </w:rPr>
        <w:t>3 UBESEDILJENJE</w:t>
      </w:r>
    </w:p>
    <w:p w:rsidR="006C4B0B" w:rsidRPr="00B25F70" w:rsidRDefault="006C4B0B" w:rsidP="00815339">
      <w:pPr>
        <w:rPr>
          <w:color w:val="99CC00"/>
        </w:rPr>
      </w:pPr>
    </w:p>
    <w:p w:rsidR="006C4B0B" w:rsidRPr="00B25F70" w:rsidRDefault="006C4B0B" w:rsidP="00815339">
      <w:pPr>
        <w:rPr>
          <w:color w:val="99CC00"/>
        </w:rPr>
      </w:pPr>
      <w:r w:rsidRPr="00B25F70">
        <w:rPr>
          <w:color w:val="99CC00"/>
        </w:rPr>
        <w:t xml:space="preserve">Zbrano in urejeno gradivo »pretopimo« v besedilo </w:t>
      </w:r>
      <w:r w:rsidRPr="00B25F70">
        <w:rPr>
          <w:color w:val="99CC00"/>
        </w:rPr>
        <w:sym w:font="Wingdings" w:char="F0E0"/>
      </w:r>
      <w:r w:rsidRPr="00B25F70">
        <w:rPr>
          <w:color w:val="99CC00"/>
        </w:rPr>
        <w:t xml:space="preserve"> izberemo primerne besede in slovnične vzorce za tvorjenje povedi ter posnemamo zgradbo besedilne vrste ki ustreza temu namenu</w:t>
      </w:r>
    </w:p>
    <w:p w:rsidR="006C4B0B" w:rsidRDefault="006C4B0B" w:rsidP="00815339"/>
    <w:p w:rsidR="006C4B0B" w:rsidRPr="004E1F82" w:rsidRDefault="006C4B0B" w:rsidP="00815339">
      <w:pPr>
        <w:rPr>
          <w:b/>
          <w:color w:val="000080"/>
        </w:rPr>
      </w:pPr>
      <w:r w:rsidRPr="004E1F82">
        <w:rPr>
          <w:b/>
          <w:color w:val="000080"/>
        </w:rPr>
        <w:t>NAČELA USPEŠNEGA SPOROČANJA</w:t>
      </w:r>
    </w:p>
    <w:p w:rsidR="006C4B0B" w:rsidRPr="00B25F70" w:rsidRDefault="006C4B0B" w:rsidP="00815339">
      <w:pPr>
        <w:rPr>
          <w:color w:val="000080"/>
        </w:rPr>
      </w:pPr>
    </w:p>
    <w:p w:rsidR="006C4B0B" w:rsidRPr="00B25F70" w:rsidRDefault="006C4B0B" w:rsidP="006C4B0B">
      <w:pPr>
        <w:numPr>
          <w:ilvl w:val="0"/>
          <w:numId w:val="8"/>
        </w:numPr>
        <w:rPr>
          <w:color w:val="000080"/>
        </w:rPr>
      </w:pPr>
      <w:r w:rsidRPr="00B25F70">
        <w:rPr>
          <w:color w:val="000080"/>
        </w:rPr>
        <w:t>Sporočamo le o tem kar dobro poznamo</w:t>
      </w:r>
    </w:p>
    <w:p w:rsidR="006C4B0B" w:rsidRPr="00B25F70" w:rsidRDefault="006C4B0B" w:rsidP="006C4B0B">
      <w:pPr>
        <w:numPr>
          <w:ilvl w:val="0"/>
          <w:numId w:val="8"/>
        </w:numPr>
        <w:rPr>
          <w:color w:val="000080"/>
        </w:rPr>
      </w:pPr>
      <w:r w:rsidRPr="00B25F70">
        <w:rPr>
          <w:color w:val="000080"/>
        </w:rPr>
        <w:t>Upoštevamo okoliščine sporočanja</w:t>
      </w:r>
    </w:p>
    <w:p w:rsidR="006C4B0B" w:rsidRPr="00B25F70" w:rsidRDefault="006C4B0B" w:rsidP="006C4B0B">
      <w:pPr>
        <w:numPr>
          <w:ilvl w:val="0"/>
          <w:numId w:val="8"/>
        </w:numPr>
        <w:rPr>
          <w:color w:val="000080"/>
        </w:rPr>
      </w:pPr>
      <w:r w:rsidRPr="00B25F70">
        <w:rPr>
          <w:color w:val="000080"/>
        </w:rPr>
        <w:t>Upoštevamo prvine in pravila danega jezika</w:t>
      </w:r>
    </w:p>
    <w:p w:rsidR="006C4B0B" w:rsidRPr="00B25F70" w:rsidRDefault="006C4B0B" w:rsidP="006C4B0B">
      <w:pPr>
        <w:numPr>
          <w:ilvl w:val="0"/>
          <w:numId w:val="8"/>
        </w:numPr>
        <w:rPr>
          <w:color w:val="000080"/>
        </w:rPr>
      </w:pPr>
      <w:r w:rsidRPr="00B25F70">
        <w:rPr>
          <w:color w:val="000080"/>
        </w:rPr>
        <w:t>Upoštevamo oz posnemamo značilno zgradbo izbrane besedilne vrste</w:t>
      </w:r>
    </w:p>
    <w:p w:rsidR="006C4B0B" w:rsidRPr="00B25F70" w:rsidRDefault="006C4B0B" w:rsidP="006C4B0B">
      <w:pPr>
        <w:numPr>
          <w:ilvl w:val="0"/>
          <w:numId w:val="8"/>
        </w:numPr>
        <w:rPr>
          <w:color w:val="000080"/>
        </w:rPr>
      </w:pPr>
      <w:r w:rsidRPr="00B25F70">
        <w:rPr>
          <w:color w:val="000080"/>
        </w:rPr>
        <w:t>Upoštevamo prednosti in pomanjkljivosti prenosnika</w:t>
      </w:r>
    </w:p>
    <w:p w:rsidR="006C4B0B" w:rsidRDefault="006C4B0B" w:rsidP="006C4B0B"/>
    <w:p w:rsidR="006C4B0B" w:rsidRPr="00B25F70" w:rsidRDefault="00322363" w:rsidP="00322363">
      <w:pPr>
        <w:numPr>
          <w:ilvl w:val="0"/>
          <w:numId w:val="9"/>
        </w:numPr>
        <w:rPr>
          <w:color w:val="0000FF"/>
        </w:rPr>
      </w:pPr>
      <w:r w:rsidRPr="004E1F82">
        <w:rPr>
          <w:b/>
          <w:color w:val="0000FF"/>
        </w:rPr>
        <w:t>SPOROČAMO LE O TEM KAR DOBRO POZNAMO</w:t>
      </w:r>
      <w:r w:rsidRPr="00B25F70">
        <w:rPr>
          <w:color w:val="0000FF"/>
        </w:rPr>
        <w:t xml:space="preserve"> </w:t>
      </w:r>
      <w:r w:rsidRPr="00B25F70">
        <w:rPr>
          <w:color w:val="0000FF"/>
        </w:rPr>
        <w:sym w:font="Wingdings" w:char="F0E0"/>
      </w:r>
      <w:r w:rsidRPr="00B25F70">
        <w:rPr>
          <w:color w:val="0000FF"/>
        </w:rPr>
        <w:t xml:space="preserve"> pri sporočanju pazimo, da sporočamo le resnične podatke ki so preverljivi. Če nismo prepričani o tem naslovnika obvestimo</w:t>
      </w:r>
    </w:p>
    <w:p w:rsidR="00322363" w:rsidRPr="00B25F70" w:rsidRDefault="00322363" w:rsidP="00322363">
      <w:pPr>
        <w:numPr>
          <w:ilvl w:val="0"/>
          <w:numId w:val="9"/>
        </w:numPr>
        <w:rPr>
          <w:color w:val="800000"/>
        </w:rPr>
      </w:pPr>
      <w:r w:rsidRPr="004E1F82">
        <w:rPr>
          <w:b/>
          <w:color w:val="800000"/>
        </w:rPr>
        <w:t>UPOŠTEVAMO OKOLIŠČINE SPOROČANJA</w:t>
      </w:r>
      <w:r w:rsidRPr="00B25F70">
        <w:rPr>
          <w:color w:val="800000"/>
        </w:rPr>
        <w:t xml:space="preserve"> </w:t>
      </w:r>
      <w:r w:rsidRPr="00B25F70">
        <w:rPr>
          <w:color w:val="800000"/>
        </w:rPr>
        <w:sym w:font="Wingdings" w:char="F0E0"/>
      </w:r>
      <w:r w:rsidRPr="00B25F70">
        <w:rPr>
          <w:color w:val="800000"/>
        </w:rPr>
        <w:t xml:space="preserve"> čas in kraj predvsem pa naslovnika. Izberemo ustrezno temo saj vsiljevanje tem ni primerno in naslovnika odvrne od sprejemanja. Presodimo kaj vse bi danemu naslovniku sporočili o temi oz kako nadrobno bi mu predstavili predmetnost. Dobro je da se pozanimamo kaj naslovnik že ve, kaj je zanj zanimivo, kaj lahko razume, itd. Pazimo na to da smo </w:t>
      </w:r>
      <w:r w:rsidRPr="004E1F82">
        <w:rPr>
          <w:b/>
          <w:color w:val="800000"/>
        </w:rPr>
        <w:t>JEDRNATI</w:t>
      </w:r>
      <w:r w:rsidRPr="00B25F70">
        <w:rPr>
          <w:color w:val="800000"/>
        </w:rPr>
        <w:t xml:space="preserve">. Poslušalce odvrnejo gostobesedni govorci saj se zdolgočasijo. Podatkov ne ponavljamo po nepotrebnem. Dobro je da smo pri navajanju podatkov čim natančnejši- s tem naslovniku olajšamo razumevanje besedila. Podatke predstavimo urejeno, v določenem zaporedju in sicer zato da nam bo lahko naslovnik sledil brez težav. Pazimo tudi na to da bo besedilo živo. Tako bo vsebovalo nenavadne, strokovne besede. Primerno je tudi uporabljati premi govor navedke citate </w:t>
      </w:r>
      <w:r w:rsidRPr="00B25F70">
        <w:rPr>
          <w:color w:val="800000"/>
        </w:rPr>
        <w:sym w:font="Wingdings" w:char="F0E0"/>
      </w:r>
      <w:r w:rsidRPr="00B25F70">
        <w:rPr>
          <w:color w:val="800000"/>
        </w:rPr>
        <w:t xml:space="preserve"> da bi ohranili naslovnikovo pozornost.</w:t>
      </w:r>
    </w:p>
    <w:p w:rsidR="0039483C" w:rsidRDefault="0039483C" w:rsidP="0039483C"/>
    <w:p w:rsidR="0039483C" w:rsidRDefault="0039483C" w:rsidP="0039483C"/>
    <w:p w:rsidR="00322363" w:rsidRPr="00B25F70" w:rsidRDefault="00322363" w:rsidP="00322363">
      <w:pPr>
        <w:numPr>
          <w:ilvl w:val="0"/>
          <w:numId w:val="9"/>
        </w:numPr>
        <w:rPr>
          <w:color w:val="FF6600"/>
        </w:rPr>
      </w:pPr>
      <w:r w:rsidRPr="004E1F82">
        <w:rPr>
          <w:b/>
          <w:color w:val="FF6600"/>
        </w:rPr>
        <w:t>UPOŠTEVAMO PRVINE IN PRAVILA DANEGA JEZIKA</w:t>
      </w:r>
      <w:r w:rsidRPr="00B25F70">
        <w:rPr>
          <w:color w:val="FF6600"/>
        </w:rPr>
        <w:t xml:space="preserve"> </w:t>
      </w:r>
      <w:r w:rsidRPr="00B25F70">
        <w:rPr>
          <w:color w:val="FF6600"/>
        </w:rPr>
        <w:sym w:font="Wingdings" w:char="F0E0"/>
      </w:r>
      <w:r w:rsidRPr="00B25F70">
        <w:rPr>
          <w:color w:val="FF6600"/>
        </w:rPr>
        <w:t xml:space="preserve"> Besedilo mora biti namreč jezikovno pravilno. V večpovednih besedilih pazimo na to da ne ponavljamo besed in stavčnih vzorcev.</w:t>
      </w:r>
      <w:r w:rsidR="0039483C" w:rsidRPr="00B25F70">
        <w:rPr>
          <w:color w:val="FF6600"/>
        </w:rPr>
        <w:t xml:space="preserve"> Pri izbiri pazimo na primernost za naslovnika </w:t>
      </w:r>
      <w:r w:rsidR="0039483C" w:rsidRPr="00B25F70">
        <w:rPr>
          <w:color w:val="FF6600"/>
        </w:rPr>
        <w:sym w:font="Wingdings" w:char="F0E0"/>
      </w:r>
      <w:r w:rsidR="0039483C" w:rsidRPr="00B25F70">
        <w:rPr>
          <w:color w:val="FF6600"/>
        </w:rPr>
        <w:t xml:space="preserve"> pazimo da bo besedilo naslovniku dovolj jasno/razumljivo</w:t>
      </w:r>
    </w:p>
    <w:p w:rsidR="0039483C" w:rsidRPr="00B25F70" w:rsidRDefault="0039483C" w:rsidP="0039483C">
      <w:pPr>
        <w:numPr>
          <w:ilvl w:val="0"/>
          <w:numId w:val="9"/>
        </w:numPr>
        <w:rPr>
          <w:color w:val="FFCC00"/>
        </w:rPr>
      </w:pPr>
      <w:r w:rsidRPr="004E1F82">
        <w:rPr>
          <w:b/>
          <w:color w:val="FFCC00"/>
        </w:rPr>
        <w:t>UPOŠTEVAMO ZNAČILNO ZGRADBO IZBRANE BESEDILNE VRSTE</w:t>
      </w:r>
      <w:r w:rsidRPr="00B25F70">
        <w:rPr>
          <w:color w:val="FFCC00"/>
        </w:rPr>
        <w:t xml:space="preserve"> </w:t>
      </w:r>
      <w:r w:rsidRPr="00B25F70">
        <w:rPr>
          <w:color w:val="FFCC00"/>
        </w:rPr>
        <w:sym w:font="Wingdings" w:char="F0E0"/>
      </w:r>
      <w:r w:rsidRPr="00B25F70">
        <w:rPr>
          <w:color w:val="FFCC00"/>
        </w:rPr>
        <w:t xml:space="preserve"> opravičila voščila zapisnik razprava…</w:t>
      </w:r>
    </w:p>
    <w:p w:rsidR="0039483C" w:rsidRPr="004E1F82" w:rsidRDefault="0039483C" w:rsidP="0039483C">
      <w:pPr>
        <w:numPr>
          <w:ilvl w:val="0"/>
          <w:numId w:val="9"/>
        </w:numPr>
        <w:rPr>
          <w:b/>
          <w:color w:val="FFFF00"/>
        </w:rPr>
      </w:pPr>
      <w:r w:rsidRPr="004E1F82">
        <w:rPr>
          <w:b/>
          <w:color w:val="FFFF00"/>
        </w:rPr>
        <w:t>UPOŠTEVAMO PREDNOSTI IN POMANJKLJIVOSTI PRENOSNIKA</w:t>
      </w:r>
    </w:p>
    <w:p w:rsidR="0039483C" w:rsidRPr="00B25F70" w:rsidRDefault="0039483C" w:rsidP="0039483C">
      <w:pPr>
        <w:numPr>
          <w:ilvl w:val="0"/>
          <w:numId w:val="2"/>
        </w:numPr>
        <w:rPr>
          <w:color w:val="FFFF00"/>
        </w:rPr>
      </w:pPr>
      <w:r w:rsidRPr="00B25F70">
        <w:rPr>
          <w:color w:val="FFFF00"/>
        </w:rPr>
        <w:t>telesna urejenost</w:t>
      </w:r>
    </w:p>
    <w:p w:rsidR="0039483C" w:rsidRPr="00B25F70" w:rsidRDefault="0039483C" w:rsidP="0039483C">
      <w:pPr>
        <w:numPr>
          <w:ilvl w:val="0"/>
          <w:numId w:val="2"/>
        </w:numPr>
        <w:rPr>
          <w:color w:val="FFFF00"/>
        </w:rPr>
      </w:pPr>
      <w:r w:rsidRPr="00B25F70">
        <w:rPr>
          <w:color w:val="FFFF00"/>
        </w:rPr>
        <w:t>lahko se premikamo a ne tečemo po odru</w:t>
      </w:r>
    </w:p>
    <w:p w:rsidR="0039483C" w:rsidRPr="00B25F70" w:rsidRDefault="0039483C" w:rsidP="0039483C">
      <w:pPr>
        <w:numPr>
          <w:ilvl w:val="0"/>
          <w:numId w:val="2"/>
        </w:numPr>
        <w:rPr>
          <w:color w:val="FFFF00"/>
        </w:rPr>
      </w:pPr>
      <w:r w:rsidRPr="00B25F70">
        <w:rPr>
          <w:color w:val="FFFF00"/>
        </w:rPr>
        <w:t>naslovnika gledamo v oči</w:t>
      </w:r>
    </w:p>
    <w:p w:rsidR="0039483C" w:rsidRPr="00B25F70" w:rsidRDefault="0039483C" w:rsidP="0039483C">
      <w:pPr>
        <w:numPr>
          <w:ilvl w:val="0"/>
          <w:numId w:val="2"/>
        </w:numPr>
        <w:rPr>
          <w:color w:val="FFFF00"/>
        </w:rPr>
      </w:pPr>
      <w:r w:rsidRPr="00B25F70">
        <w:rPr>
          <w:color w:val="FFFF00"/>
        </w:rPr>
        <w:t>doma se pripravimo na nastop</w:t>
      </w:r>
    </w:p>
    <w:p w:rsidR="0039483C" w:rsidRPr="00B25F70" w:rsidRDefault="0039483C" w:rsidP="0039483C">
      <w:pPr>
        <w:numPr>
          <w:ilvl w:val="0"/>
          <w:numId w:val="2"/>
        </w:numPr>
        <w:rPr>
          <w:color w:val="FFFF00"/>
        </w:rPr>
      </w:pPr>
      <w:r w:rsidRPr="00B25F70">
        <w:rPr>
          <w:color w:val="FFFF00"/>
        </w:rPr>
        <w:t>govorimo knjižno razločno in naravno, poudarjamo</w:t>
      </w:r>
    </w:p>
    <w:p w:rsidR="0039483C" w:rsidRPr="00B25F70" w:rsidRDefault="0039483C" w:rsidP="0039483C">
      <w:pPr>
        <w:numPr>
          <w:ilvl w:val="0"/>
          <w:numId w:val="2"/>
        </w:numPr>
        <w:rPr>
          <w:color w:val="FFFF00"/>
        </w:rPr>
      </w:pPr>
      <w:r w:rsidRPr="00B25F70">
        <w:rPr>
          <w:color w:val="FFFF00"/>
        </w:rPr>
        <w:t>uporabljamo nebesedne spremljevalce govora</w:t>
      </w:r>
    </w:p>
    <w:p w:rsidR="0039483C" w:rsidRPr="00B25F70" w:rsidRDefault="0039483C" w:rsidP="0039483C">
      <w:pPr>
        <w:numPr>
          <w:ilvl w:val="0"/>
          <w:numId w:val="2"/>
        </w:numPr>
        <w:rPr>
          <w:color w:val="FFFF00"/>
        </w:rPr>
      </w:pPr>
      <w:r w:rsidRPr="00B25F70">
        <w:rPr>
          <w:color w:val="FFFF00"/>
        </w:rPr>
        <w:t>držimo se odmerjenega časa</w:t>
      </w:r>
    </w:p>
    <w:p w:rsidR="0039483C" w:rsidRPr="00B25F70" w:rsidRDefault="0039483C" w:rsidP="0039483C">
      <w:pPr>
        <w:numPr>
          <w:ilvl w:val="0"/>
          <w:numId w:val="2"/>
        </w:numPr>
        <w:rPr>
          <w:color w:val="FFFF00"/>
        </w:rPr>
      </w:pPr>
      <w:r w:rsidRPr="00B25F70">
        <w:rPr>
          <w:color w:val="FFFF00"/>
        </w:rPr>
        <w:t>do naslovnika smo vljudni</w:t>
      </w:r>
    </w:p>
    <w:p w:rsidR="00B25F70" w:rsidRPr="004E1F82" w:rsidRDefault="00B25F70" w:rsidP="0039483C">
      <w:pPr>
        <w:numPr>
          <w:ilvl w:val="0"/>
          <w:numId w:val="2"/>
        </w:numPr>
        <w:rPr>
          <w:color w:val="FFFF00"/>
        </w:rPr>
      </w:pPr>
      <w:r w:rsidRPr="004E1F82">
        <w:rPr>
          <w:color w:val="FFFF00"/>
        </w:rPr>
        <w:t>ne govorimo ko govori drug</w:t>
      </w:r>
    </w:p>
    <w:sectPr w:rsidR="00B25F70" w:rsidRPr="004E1F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C99" w:rsidRDefault="004F0C99">
      <w:r>
        <w:separator/>
      </w:r>
    </w:p>
  </w:endnote>
  <w:endnote w:type="continuationSeparator" w:id="0">
    <w:p w:rsidR="004F0C99" w:rsidRDefault="004F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59" w:rsidRDefault="00FA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70" w:rsidRDefault="00B25F70" w:rsidP="00B179F9">
    <w:pPr>
      <w:pStyle w:val="Footer"/>
      <w:jc w:val="center"/>
    </w:pPr>
    <w:r>
      <w:rPr>
        <w:rStyle w:val="PageNumber"/>
      </w:rPr>
      <w:fldChar w:fldCharType="begin"/>
    </w:r>
    <w:r>
      <w:rPr>
        <w:rStyle w:val="PageNumber"/>
      </w:rPr>
      <w:instrText xml:space="preserve"> PAGE </w:instrText>
    </w:r>
    <w:r>
      <w:rPr>
        <w:rStyle w:val="PageNumber"/>
      </w:rPr>
      <w:fldChar w:fldCharType="separate"/>
    </w:r>
    <w:r w:rsidR="004E1F8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59" w:rsidRDefault="00FA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C99" w:rsidRDefault="004F0C99">
      <w:r>
        <w:separator/>
      </w:r>
    </w:p>
  </w:footnote>
  <w:footnote w:type="continuationSeparator" w:id="0">
    <w:p w:rsidR="004F0C99" w:rsidRDefault="004F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59" w:rsidRDefault="00FA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70" w:rsidRDefault="00B25F70" w:rsidP="00B179F9">
    <w:pPr>
      <w:pStyle w:val="Header"/>
      <w:pBdr>
        <w:bottom w:val="single" w:sz="4" w:space="1" w:color="auto"/>
        <w:between w:val="single" w:sz="4" w:space="1" w:color="auto"/>
      </w:pBdr>
    </w:pPr>
    <w:r>
      <w:t xml:space="preserve">Sporazumevanje                                                                                       </w:t>
    </w:r>
    <w:r w:rsidR="00FA79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59" w:rsidRDefault="00FA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93F"/>
    <w:multiLevelType w:val="hybridMultilevel"/>
    <w:tmpl w:val="C398205E"/>
    <w:lvl w:ilvl="0" w:tplc="78A25BF0">
      <w:start w:val="1"/>
      <w:numFmt w:val="upperRoman"/>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0D1ADF"/>
    <w:multiLevelType w:val="hybridMultilevel"/>
    <w:tmpl w:val="23F6DB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524847"/>
    <w:multiLevelType w:val="hybridMultilevel"/>
    <w:tmpl w:val="1A744B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D2BE1"/>
    <w:multiLevelType w:val="hybridMultilevel"/>
    <w:tmpl w:val="36D4DD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90EEB"/>
    <w:multiLevelType w:val="hybridMultilevel"/>
    <w:tmpl w:val="EA38E9E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AC6731D"/>
    <w:multiLevelType w:val="hybridMultilevel"/>
    <w:tmpl w:val="C14C2924"/>
    <w:lvl w:ilvl="0" w:tplc="78A25BF0">
      <w:start w:val="1"/>
      <w:numFmt w:val="upperRoman"/>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EEE3B57"/>
    <w:multiLevelType w:val="hybridMultilevel"/>
    <w:tmpl w:val="78EA2B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8B13B4"/>
    <w:multiLevelType w:val="hybridMultilevel"/>
    <w:tmpl w:val="7EFC0EEA"/>
    <w:lvl w:ilvl="0" w:tplc="7EFAB702">
      <w:numFmt w:val="bullet"/>
      <w:lvlText w:val="-"/>
      <w:lvlJc w:val="left"/>
      <w:pPr>
        <w:tabs>
          <w:tab w:val="num" w:pos="1980"/>
        </w:tabs>
        <w:ind w:left="19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BD47D5"/>
    <w:multiLevelType w:val="hybridMultilevel"/>
    <w:tmpl w:val="CC4E5C60"/>
    <w:lvl w:ilvl="0" w:tplc="0424000F">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
  </w:num>
  <w:num w:numId="4">
    <w:abstractNumId w:val="5"/>
  </w:num>
  <w:num w:numId="5">
    <w:abstractNumId w:val="0"/>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642"/>
    <w:rsid w:val="000F2FF2"/>
    <w:rsid w:val="00322363"/>
    <w:rsid w:val="00361CB1"/>
    <w:rsid w:val="00362A2A"/>
    <w:rsid w:val="0039483C"/>
    <w:rsid w:val="003E6A22"/>
    <w:rsid w:val="004D25C0"/>
    <w:rsid w:val="004E1F82"/>
    <w:rsid w:val="004F0C99"/>
    <w:rsid w:val="005122F9"/>
    <w:rsid w:val="00551642"/>
    <w:rsid w:val="005B7CAD"/>
    <w:rsid w:val="006C4B0B"/>
    <w:rsid w:val="00716F00"/>
    <w:rsid w:val="007D5AD8"/>
    <w:rsid w:val="00815339"/>
    <w:rsid w:val="008B4404"/>
    <w:rsid w:val="0092428C"/>
    <w:rsid w:val="00964767"/>
    <w:rsid w:val="00967024"/>
    <w:rsid w:val="009E3B6A"/>
    <w:rsid w:val="009F3118"/>
    <w:rsid w:val="00B179F9"/>
    <w:rsid w:val="00B25F70"/>
    <w:rsid w:val="00BE0078"/>
    <w:rsid w:val="00C32BB9"/>
    <w:rsid w:val="00C9391B"/>
    <w:rsid w:val="00CB626C"/>
    <w:rsid w:val="00CC4B62"/>
    <w:rsid w:val="00D243A7"/>
    <w:rsid w:val="00EB4365"/>
    <w:rsid w:val="00ED138B"/>
    <w:rsid w:val="00F7100D"/>
    <w:rsid w:val="00FA7959"/>
    <w:rsid w:val="00FB49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9F9"/>
    <w:pPr>
      <w:tabs>
        <w:tab w:val="center" w:pos="4536"/>
        <w:tab w:val="right" w:pos="9072"/>
      </w:tabs>
    </w:pPr>
  </w:style>
  <w:style w:type="paragraph" w:styleId="Footer">
    <w:name w:val="footer"/>
    <w:basedOn w:val="Normal"/>
    <w:rsid w:val="00B179F9"/>
    <w:pPr>
      <w:tabs>
        <w:tab w:val="center" w:pos="4536"/>
        <w:tab w:val="right" w:pos="9072"/>
      </w:tabs>
    </w:pPr>
  </w:style>
  <w:style w:type="character" w:styleId="PageNumber">
    <w:name w:val="page number"/>
    <w:basedOn w:val="DefaultParagraphFont"/>
    <w:rsid w:val="00B1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12911</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