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2B0" w14:textId="77777777" w:rsidR="008F1220" w:rsidRDefault="00581800" w:rsidP="00D54EAB">
      <w:pPr>
        <w:jc w:val="center"/>
        <w:rPr>
          <w:b/>
          <w:sz w:val="48"/>
          <w:szCs w:val="48"/>
        </w:rPr>
      </w:pPr>
      <w:bookmarkStart w:id="0" w:name="_GoBack"/>
      <w:bookmarkEnd w:id="0"/>
      <w:r>
        <w:rPr>
          <w:noProof/>
        </w:rPr>
        <w:pict w14:anchorId="14D5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questgarden.com/33/98/8/061015163841/images/pliny.jpg" style="position:absolute;left:0;text-align:left;margin-left:366.4pt;margin-top:-14.05pt;width:138pt;height:168.75pt;z-index:251657216;visibility:visible">
            <v:imagedata r:id="rId5" o:title="pliny"/>
            <w10:wrap type="square"/>
          </v:shape>
        </w:pict>
      </w:r>
      <w:r w:rsidR="00D54EAB" w:rsidRPr="00D54EAB">
        <w:rPr>
          <w:b/>
          <w:i/>
          <w:sz w:val="48"/>
          <w:szCs w:val="48"/>
        </w:rPr>
        <w:t>PLINIJ MLAJŠI:</w:t>
      </w:r>
      <w:r w:rsidR="00D54EAB" w:rsidRPr="00D54EAB">
        <w:rPr>
          <w:b/>
          <w:sz w:val="48"/>
          <w:szCs w:val="48"/>
        </w:rPr>
        <w:t xml:space="preserve"> PISMA</w:t>
      </w:r>
    </w:p>
    <w:p w14:paraId="66E8548F" w14:textId="77777777" w:rsidR="00D54EAB" w:rsidRDefault="00D54EAB" w:rsidP="00D54EAB">
      <w:pPr>
        <w:pStyle w:val="NoSpacing"/>
        <w:rPr>
          <w:sz w:val="24"/>
          <w:szCs w:val="24"/>
        </w:rPr>
      </w:pPr>
    </w:p>
    <w:p w14:paraId="7A00DE11" w14:textId="77777777" w:rsidR="00D54EAB" w:rsidRDefault="00D54EAB" w:rsidP="00D54EAB">
      <w:pPr>
        <w:pStyle w:val="NoSpacing"/>
        <w:rPr>
          <w:sz w:val="24"/>
          <w:szCs w:val="24"/>
        </w:rPr>
      </w:pPr>
    </w:p>
    <w:p w14:paraId="0E543681" w14:textId="77777777" w:rsidR="00D54EAB" w:rsidRDefault="00D54EAB" w:rsidP="00D54EAB">
      <w:pPr>
        <w:pStyle w:val="NoSpacing"/>
        <w:rPr>
          <w:sz w:val="24"/>
          <w:szCs w:val="24"/>
        </w:rPr>
      </w:pPr>
    </w:p>
    <w:p w14:paraId="4FBB9DF2" w14:textId="77777777" w:rsidR="00D54EAB" w:rsidRDefault="00D54EAB" w:rsidP="00D54EAB">
      <w:pPr>
        <w:pStyle w:val="NoSpacing"/>
        <w:ind w:left="-567" w:right="-567"/>
        <w:rPr>
          <w:sz w:val="24"/>
          <w:szCs w:val="24"/>
        </w:rPr>
      </w:pPr>
      <w:r w:rsidRPr="00D54EAB">
        <w:rPr>
          <w:sz w:val="24"/>
          <w:szCs w:val="24"/>
        </w:rPr>
        <w:t>1.</w:t>
      </w:r>
      <w:r>
        <w:rPr>
          <w:sz w:val="24"/>
          <w:szCs w:val="24"/>
        </w:rPr>
        <w:t xml:space="preserve"> Napiši ime pisatelja in naslov dela v originalu:</w:t>
      </w:r>
    </w:p>
    <w:p w14:paraId="6BA737C2" w14:textId="77777777" w:rsidR="00D54EAB" w:rsidRDefault="00D54EAB" w:rsidP="00D54EAB">
      <w:pPr>
        <w:pStyle w:val="NoSpacing"/>
        <w:ind w:left="-567"/>
        <w:rPr>
          <w:sz w:val="24"/>
          <w:szCs w:val="24"/>
        </w:rPr>
      </w:pPr>
    </w:p>
    <w:p w14:paraId="09130E6F" w14:textId="77777777" w:rsidR="00D54EAB" w:rsidRDefault="00D54EAB" w:rsidP="00D54EAB">
      <w:pPr>
        <w:pStyle w:val="NoSpacing"/>
        <w:ind w:left="-567"/>
        <w:rPr>
          <w:sz w:val="24"/>
          <w:szCs w:val="24"/>
        </w:rPr>
      </w:pPr>
    </w:p>
    <w:p w14:paraId="3B1D5CAA" w14:textId="77777777" w:rsidR="00D54EAB" w:rsidRDefault="00D54EAB" w:rsidP="00D54EAB">
      <w:pPr>
        <w:pStyle w:val="NoSpacing"/>
        <w:ind w:left="-567"/>
        <w:rPr>
          <w:sz w:val="24"/>
          <w:szCs w:val="24"/>
        </w:rPr>
      </w:pPr>
    </w:p>
    <w:p w14:paraId="7078C344" w14:textId="77777777" w:rsidR="00D54EAB" w:rsidRDefault="00D54EAB" w:rsidP="00D54EAB">
      <w:pPr>
        <w:pStyle w:val="NoSpacing"/>
        <w:ind w:left="-567"/>
        <w:rPr>
          <w:sz w:val="24"/>
          <w:szCs w:val="24"/>
        </w:rPr>
      </w:pPr>
    </w:p>
    <w:p w14:paraId="63E7FBEA" w14:textId="77777777" w:rsidR="00D54EAB" w:rsidRDefault="00D54EAB" w:rsidP="00D54EAB">
      <w:pPr>
        <w:pStyle w:val="NoSpacing"/>
        <w:ind w:left="-567"/>
        <w:rPr>
          <w:sz w:val="24"/>
          <w:szCs w:val="24"/>
        </w:rPr>
      </w:pPr>
      <w:r>
        <w:rPr>
          <w:sz w:val="24"/>
          <w:szCs w:val="24"/>
        </w:rPr>
        <w:t xml:space="preserve">2. Plinij Mlajši je bil rojen leta </w:t>
      </w:r>
      <w:r>
        <w:rPr>
          <w:sz w:val="24"/>
          <w:szCs w:val="24"/>
          <w:u w:val="single"/>
        </w:rPr>
        <w:t>___</w:t>
      </w:r>
      <w:r w:rsidRPr="00D54EAB">
        <w:rPr>
          <w:sz w:val="24"/>
          <w:szCs w:val="24"/>
        </w:rPr>
        <w:t xml:space="preserve"> </w:t>
      </w:r>
      <w:r>
        <w:rPr>
          <w:sz w:val="24"/>
          <w:szCs w:val="24"/>
        </w:rPr>
        <w:t>oz. ___ v ______ .</w:t>
      </w:r>
    </w:p>
    <w:p w14:paraId="55B835B8" w14:textId="77777777" w:rsidR="00D54EAB" w:rsidRDefault="00D54EAB" w:rsidP="00D54EAB">
      <w:pPr>
        <w:pStyle w:val="NoSpacing"/>
        <w:ind w:left="-567"/>
        <w:rPr>
          <w:sz w:val="24"/>
          <w:szCs w:val="24"/>
        </w:rPr>
      </w:pPr>
    </w:p>
    <w:p w14:paraId="16F1BB66" w14:textId="77777777" w:rsidR="00D54EAB" w:rsidRDefault="00D54EAB" w:rsidP="00D54EAB">
      <w:pPr>
        <w:pStyle w:val="NoSpacing"/>
        <w:ind w:left="-567"/>
        <w:rPr>
          <w:sz w:val="24"/>
          <w:szCs w:val="24"/>
        </w:rPr>
      </w:pPr>
    </w:p>
    <w:p w14:paraId="52AEEC94" w14:textId="77777777" w:rsidR="00D54EAB" w:rsidRDefault="00D54EAB" w:rsidP="000471A5">
      <w:pPr>
        <w:pStyle w:val="NoSpacing"/>
        <w:ind w:left="-567"/>
        <w:rPr>
          <w:sz w:val="24"/>
          <w:szCs w:val="24"/>
        </w:rPr>
      </w:pPr>
      <w:r>
        <w:rPr>
          <w:sz w:val="24"/>
          <w:szCs w:val="24"/>
        </w:rPr>
        <w:t xml:space="preserve">3. Kateri znani Rimljan je bil Pinijev stric, </w:t>
      </w:r>
      <w:r w:rsidR="005E15AA">
        <w:rPr>
          <w:sz w:val="24"/>
          <w:szCs w:val="24"/>
        </w:rPr>
        <w:t xml:space="preserve">s čim se je ukvarjal </w:t>
      </w:r>
      <w:r>
        <w:rPr>
          <w:sz w:val="24"/>
          <w:szCs w:val="24"/>
        </w:rPr>
        <w:t>in kako je umrl?</w:t>
      </w:r>
    </w:p>
    <w:p w14:paraId="1BB6D045" w14:textId="77777777" w:rsidR="00D54EAB" w:rsidRDefault="00D54EAB" w:rsidP="00D54EAB">
      <w:pPr>
        <w:pStyle w:val="NoSpacing"/>
        <w:ind w:left="-567"/>
        <w:rPr>
          <w:sz w:val="24"/>
          <w:szCs w:val="24"/>
        </w:rPr>
      </w:pPr>
    </w:p>
    <w:p w14:paraId="4F60AD20" w14:textId="77777777" w:rsidR="00D54EAB" w:rsidRDefault="00D54EAB" w:rsidP="00D54EAB">
      <w:pPr>
        <w:pStyle w:val="NoSpacing"/>
        <w:ind w:left="-567"/>
        <w:rPr>
          <w:sz w:val="24"/>
          <w:szCs w:val="24"/>
        </w:rPr>
      </w:pPr>
    </w:p>
    <w:p w14:paraId="4ADE7818" w14:textId="77777777" w:rsidR="00D54EAB" w:rsidRDefault="00D54EAB" w:rsidP="00D54EAB">
      <w:pPr>
        <w:pStyle w:val="NoSpacing"/>
        <w:ind w:left="-567"/>
        <w:rPr>
          <w:sz w:val="24"/>
          <w:szCs w:val="24"/>
        </w:rPr>
      </w:pPr>
    </w:p>
    <w:p w14:paraId="53B217E5" w14:textId="77777777" w:rsidR="00D54EAB" w:rsidRDefault="00D54EAB" w:rsidP="00D54EAB">
      <w:pPr>
        <w:pStyle w:val="NoSpacing"/>
        <w:ind w:left="-567"/>
        <w:rPr>
          <w:sz w:val="24"/>
          <w:szCs w:val="24"/>
        </w:rPr>
      </w:pPr>
    </w:p>
    <w:p w14:paraId="724B8A99" w14:textId="77777777" w:rsidR="00D54EAB" w:rsidRDefault="00D54EAB" w:rsidP="00D54EAB">
      <w:pPr>
        <w:pStyle w:val="NoSpacing"/>
        <w:ind w:left="-567"/>
        <w:rPr>
          <w:sz w:val="24"/>
          <w:szCs w:val="24"/>
        </w:rPr>
      </w:pPr>
      <w:r>
        <w:rPr>
          <w:sz w:val="24"/>
          <w:szCs w:val="24"/>
        </w:rPr>
        <w:t>4. Plinijevo najobsežnejše delo _______ obsega ___ knjig in vsebuje ________ pisma.</w:t>
      </w:r>
    </w:p>
    <w:p w14:paraId="57110AB0" w14:textId="77777777" w:rsidR="00D54EAB" w:rsidRDefault="00D54EAB" w:rsidP="00D54EAB">
      <w:pPr>
        <w:pStyle w:val="NoSpacing"/>
        <w:ind w:left="-567"/>
        <w:rPr>
          <w:sz w:val="24"/>
          <w:szCs w:val="24"/>
        </w:rPr>
      </w:pPr>
    </w:p>
    <w:p w14:paraId="43D3EC90" w14:textId="77777777" w:rsidR="00D54EAB" w:rsidRDefault="00D54EAB" w:rsidP="00D54EAB">
      <w:pPr>
        <w:pStyle w:val="NoSpacing"/>
        <w:ind w:left="-567"/>
        <w:rPr>
          <w:sz w:val="24"/>
          <w:szCs w:val="24"/>
        </w:rPr>
      </w:pPr>
    </w:p>
    <w:p w14:paraId="342715FF" w14:textId="77777777" w:rsidR="00D54EAB" w:rsidRDefault="00D54EAB" w:rsidP="000471A5">
      <w:pPr>
        <w:pStyle w:val="NoSpacing"/>
        <w:ind w:left="-567"/>
        <w:rPr>
          <w:sz w:val="24"/>
          <w:szCs w:val="24"/>
        </w:rPr>
      </w:pPr>
      <w:r>
        <w:rPr>
          <w:sz w:val="24"/>
          <w:szCs w:val="24"/>
        </w:rPr>
        <w:t>5. Napiši nekaj tem, ki jih Plinij Mlajši obravnava v svojih pismih.</w:t>
      </w:r>
    </w:p>
    <w:p w14:paraId="5A83AEA1" w14:textId="77777777" w:rsidR="00D54EAB" w:rsidRDefault="00D54EAB" w:rsidP="00D54EAB">
      <w:pPr>
        <w:pStyle w:val="NoSpacing"/>
        <w:ind w:left="-567"/>
        <w:rPr>
          <w:sz w:val="24"/>
          <w:szCs w:val="24"/>
        </w:rPr>
      </w:pPr>
    </w:p>
    <w:p w14:paraId="08CF2BE9" w14:textId="77777777" w:rsidR="00D54EAB" w:rsidRDefault="00D54EAB" w:rsidP="00D54EAB">
      <w:pPr>
        <w:pStyle w:val="NoSpacing"/>
        <w:ind w:left="-567"/>
        <w:rPr>
          <w:sz w:val="24"/>
          <w:szCs w:val="24"/>
        </w:rPr>
      </w:pPr>
    </w:p>
    <w:p w14:paraId="0ED43FD2" w14:textId="77777777" w:rsidR="00D54EAB" w:rsidRDefault="00D54EAB" w:rsidP="00D54EAB">
      <w:pPr>
        <w:pStyle w:val="NoSpacing"/>
        <w:ind w:left="-567"/>
        <w:rPr>
          <w:sz w:val="24"/>
          <w:szCs w:val="24"/>
        </w:rPr>
      </w:pPr>
    </w:p>
    <w:p w14:paraId="7FA11B46" w14:textId="77777777" w:rsidR="00D54EAB" w:rsidRDefault="00D54EAB" w:rsidP="00D54EAB">
      <w:pPr>
        <w:pStyle w:val="NoSpacing"/>
        <w:ind w:left="-567"/>
        <w:rPr>
          <w:sz w:val="24"/>
          <w:szCs w:val="24"/>
        </w:rPr>
      </w:pPr>
    </w:p>
    <w:p w14:paraId="62A05147" w14:textId="77777777" w:rsidR="00D54EAB" w:rsidRDefault="00D54EAB" w:rsidP="00D54EAB">
      <w:pPr>
        <w:pStyle w:val="NoSpacing"/>
        <w:ind w:left="-567"/>
        <w:rPr>
          <w:sz w:val="24"/>
          <w:szCs w:val="24"/>
        </w:rPr>
      </w:pPr>
      <w:r>
        <w:rPr>
          <w:sz w:val="24"/>
          <w:szCs w:val="24"/>
        </w:rPr>
        <w:t>6.</w:t>
      </w:r>
      <w:r w:rsidR="00B26540">
        <w:rPr>
          <w:sz w:val="24"/>
          <w:szCs w:val="24"/>
        </w:rPr>
        <w:t xml:space="preserve"> Poveži naslednj</w:t>
      </w:r>
      <w:r w:rsidR="00545A5B">
        <w:rPr>
          <w:sz w:val="24"/>
          <w:szCs w:val="24"/>
        </w:rPr>
        <w:t>a</w:t>
      </w:r>
      <w:r w:rsidR="00B26540">
        <w:rPr>
          <w:sz w:val="24"/>
          <w:szCs w:val="24"/>
        </w:rPr>
        <w:t xml:space="preserve"> odlomk</w:t>
      </w:r>
      <w:r w:rsidR="00545A5B">
        <w:rPr>
          <w:sz w:val="24"/>
          <w:szCs w:val="24"/>
        </w:rPr>
        <w:t>a</w:t>
      </w:r>
      <w:r w:rsidR="00B26540">
        <w:rPr>
          <w:sz w:val="24"/>
          <w:szCs w:val="24"/>
        </w:rPr>
        <w:t xml:space="preserve"> z pravilnim</w:t>
      </w:r>
      <w:r w:rsidR="00545A5B">
        <w:rPr>
          <w:sz w:val="24"/>
          <w:szCs w:val="24"/>
        </w:rPr>
        <w:t>a</w:t>
      </w:r>
      <w:r w:rsidR="00B26540">
        <w:rPr>
          <w:sz w:val="24"/>
          <w:szCs w:val="24"/>
        </w:rPr>
        <w:t xml:space="preserve"> prevod</w:t>
      </w:r>
      <w:r w:rsidR="00545A5B">
        <w:rPr>
          <w:sz w:val="24"/>
          <w:szCs w:val="24"/>
        </w:rPr>
        <w:t xml:space="preserve">oma, napiši iz katerih </w:t>
      </w:r>
      <w:r w:rsidR="00545A5B" w:rsidRPr="00545A5B">
        <w:rPr>
          <w:sz w:val="24"/>
          <w:szCs w:val="24"/>
          <w:u w:val="single"/>
        </w:rPr>
        <w:t>dveh</w:t>
      </w:r>
      <w:r w:rsidR="00545A5B" w:rsidRPr="00545A5B">
        <w:rPr>
          <w:sz w:val="24"/>
          <w:szCs w:val="24"/>
        </w:rPr>
        <w:t xml:space="preserve"> </w:t>
      </w:r>
      <w:r w:rsidR="00545A5B">
        <w:rPr>
          <w:sz w:val="24"/>
          <w:szCs w:val="24"/>
        </w:rPr>
        <w:t>pisem sta ter opiši vsebino teh pisem.</w:t>
      </w:r>
    </w:p>
    <w:p w14:paraId="3B5AEC95" w14:textId="77777777" w:rsidR="00545A5B" w:rsidRDefault="00545A5B" w:rsidP="00D54EAB">
      <w:pPr>
        <w:pStyle w:val="NoSpacing"/>
        <w:ind w:left="-567"/>
        <w:rPr>
          <w:sz w:val="24"/>
          <w:szCs w:val="24"/>
        </w:rPr>
      </w:pPr>
    </w:p>
    <w:p w14:paraId="2A32D72A" w14:textId="77777777" w:rsidR="00545A5B" w:rsidRPr="00545A5B" w:rsidRDefault="00545A5B" w:rsidP="00545A5B">
      <w:r w:rsidRPr="00545A5B">
        <w:t>1) Petis, ut tibi avunculi mei exitum scribam, quo verius tradere posteris possis. Gratias ago; nam video morti eius, si celebretur a te, immortalem gloriam esse propositam.</w:t>
      </w:r>
    </w:p>
    <w:p w14:paraId="7B752139" w14:textId="77777777" w:rsidR="00545A5B" w:rsidRPr="00545A5B" w:rsidRDefault="00545A5B" w:rsidP="00545A5B"/>
    <w:p w14:paraId="57888609" w14:textId="77777777" w:rsidR="00545A5B" w:rsidRDefault="00545A5B" w:rsidP="00545A5B">
      <w:r>
        <w:t>3) Ais te adductum litteris, quas exigenti tibi de morte avunculi mei scripsi, cupere cognoscere, quos ego Miseni relictus (id enim ingressus abruperam) non solum metus verum etiam casus pertulerim. "Quamquam animus meminisse horret, . . . incipiam.</w:t>
      </w:r>
    </w:p>
    <w:p w14:paraId="2B8AEAB3" w14:textId="77777777" w:rsidR="00545A5B" w:rsidRDefault="00545A5B" w:rsidP="00545A5B"/>
    <w:p w14:paraId="0B5AB04B" w14:textId="77777777" w:rsidR="00545A5B" w:rsidRDefault="00545A5B" w:rsidP="00545A5B">
      <w:r>
        <w:t>a) Praviš, da ti je moje pismo, katero sem ti pisal o smrti mojega ujca, ker si me za to prosil, zbudilo željo, da bi zvedel, ne le kakšen strah sem doživel, ko sem ostal v Misenu (pri tej točki sem namreč v svojem pismu obtičal), ampak tudi kaj me je hudega doletelo. Čeprav me groza obhaja, ko se na to spomnim, ti bom vendar začel pripovedovati</w:t>
      </w:r>
      <w:r w:rsidR="000471A5">
        <w:t xml:space="preserve">.  </w:t>
      </w:r>
      <w:r w:rsidR="000471A5" w:rsidRPr="000471A5">
        <w:rPr>
          <w:i/>
          <w:sz w:val="20"/>
          <w:szCs w:val="20"/>
        </w:rPr>
        <w:t>(prevod: dr. Fran Bradač)</w:t>
      </w:r>
    </w:p>
    <w:p w14:paraId="3129E9DD" w14:textId="77777777" w:rsidR="000471A5" w:rsidRDefault="000471A5" w:rsidP="00545A5B"/>
    <w:p w14:paraId="2FFD9B1A" w14:textId="77777777" w:rsidR="000471A5" w:rsidRDefault="000471A5" w:rsidP="00545A5B">
      <w:r>
        <w:t xml:space="preserve">b) Prosiš me, da bi ti opisal, kako je končal moj ujec, da boš to tem verneje poročal zanamcem. Hvala ti! Vem namreč, da čaka njegovo smrt neumrljiva slava, če jo boš ti razglasil.  </w:t>
      </w:r>
      <w:r w:rsidRPr="000471A5">
        <w:rPr>
          <w:i/>
          <w:sz w:val="20"/>
          <w:szCs w:val="20"/>
        </w:rPr>
        <w:t>(prevod: dr. Fran Bradač)</w:t>
      </w:r>
    </w:p>
    <w:p w14:paraId="2F3409CA" w14:textId="77777777" w:rsidR="00545A5B" w:rsidRDefault="00545A5B" w:rsidP="00545A5B"/>
    <w:p w14:paraId="7A685FF3" w14:textId="77777777" w:rsidR="00545A5B" w:rsidRDefault="00545A5B" w:rsidP="00545A5B"/>
    <w:p w14:paraId="1135D7C1" w14:textId="77777777" w:rsidR="00545A5B" w:rsidRPr="00545A5B" w:rsidRDefault="00545A5B" w:rsidP="00545A5B"/>
    <w:p w14:paraId="59A2BEEF" w14:textId="77777777" w:rsidR="000471A5" w:rsidRDefault="000471A5">
      <w:pPr>
        <w:rPr>
          <w:sz w:val="24"/>
          <w:szCs w:val="24"/>
        </w:rPr>
      </w:pPr>
      <w:r>
        <w:rPr>
          <w:sz w:val="24"/>
          <w:szCs w:val="24"/>
        </w:rPr>
        <w:br w:type="page"/>
      </w:r>
    </w:p>
    <w:p w14:paraId="5383BD07" w14:textId="77777777" w:rsidR="00545A5B" w:rsidRDefault="000471A5" w:rsidP="000471A5">
      <w:pPr>
        <w:pStyle w:val="NoSpacing"/>
        <w:ind w:left="-567" w:right="-567"/>
        <w:rPr>
          <w:sz w:val="24"/>
          <w:szCs w:val="24"/>
        </w:rPr>
      </w:pPr>
      <w:r>
        <w:rPr>
          <w:sz w:val="24"/>
          <w:szCs w:val="24"/>
        </w:rPr>
        <w:t>* Z znanjem</w:t>
      </w:r>
      <w:r w:rsidR="005E15AA">
        <w:rPr>
          <w:sz w:val="24"/>
          <w:szCs w:val="24"/>
        </w:rPr>
        <w:t>,</w:t>
      </w:r>
      <w:r>
        <w:rPr>
          <w:sz w:val="24"/>
          <w:szCs w:val="24"/>
        </w:rPr>
        <w:t xml:space="preserve"> pridobljenim pri pouku latinščine in zgodovine</w:t>
      </w:r>
      <w:r w:rsidR="005E15AA">
        <w:rPr>
          <w:sz w:val="24"/>
          <w:szCs w:val="24"/>
        </w:rPr>
        <w:t>,</w:t>
      </w:r>
      <w:r>
        <w:rPr>
          <w:sz w:val="24"/>
          <w:szCs w:val="24"/>
        </w:rPr>
        <w:t xml:space="preserve"> se preseli v čas življenja Plinija Mlajšega in napiši pismo prijatelju, znancu ali sorodniku o temi, ki te najbolj pesti. </w:t>
      </w:r>
    </w:p>
    <w:p w14:paraId="7FF78616" w14:textId="77777777" w:rsidR="000471A5" w:rsidRDefault="000471A5" w:rsidP="000471A5">
      <w:pPr>
        <w:pStyle w:val="NoSpacing"/>
        <w:ind w:left="-567" w:right="-567"/>
        <w:rPr>
          <w:sz w:val="24"/>
          <w:szCs w:val="24"/>
        </w:rPr>
      </w:pPr>
    </w:p>
    <w:p w14:paraId="55E0044F" w14:textId="77777777" w:rsidR="000471A5" w:rsidRDefault="000471A5" w:rsidP="000471A5">
      <w:pPr>
        <w:pStyle w:val="NoSpacing"/>
        <w:ind w:left="-567" w:right="-567"/>
        <w:rPr>
          <w:sz w:val="24"/>
          <w:szCs w:val="24"/>
        </w:rPr>
      </w:pPr>
    </w:p>
    <w:p w14:paraId="0E123088" w14:textId="77777777" w:rsidR="000471A5" w:rsidRDefault="000471A5" w:rsidP="000471A5">
      <w:pPr>
        <w:pStyle w:val="NoSpacing"/>
        <w:ind w:left="-567" w:right="-567"/>
        <w:rPr>
          <w:sz w:val="24"/>
          <w:szCs w:val="24"/>
        </w:rPr>
      </w:pPr>
    </w:p>
    <w:p w14:paraId="6ADC7F1C" w14:textId="77777777" w:rsidR="000471A5" w:rsidRDefault="000471A5" w:rsidP="000471A5">
      <w:pPr>
        <w:pStyle w:val="NoSpacing"/>
        <w:ind w:left="-567" w:right="-567"/>
        <w:rPr>
          <w:sz w:val="24"/>
          <w:szCs w:val="24"/>
        </w:rPr>
      </w:pPr>
    </w:p>
    <w:p w14:paraId="28054DBC" w14:textId="77777777" w:rsidR="000471A5" w:rsidRDefault="000471A5" w:rsidP="000471A5">
      <w:pPr>
        <w:pStyle w:val="NoSpacing"/>
        <w:ind w:left="-567" w:right="-567"/>
        <w:rPr>
          <w:sz w:val="24"/>
          <w:szCs w:val="24"/>
        </w:rPr>
      </w:pPr>
    </w:p>
    <w:p w14:paraId="63F0D4CE" w14:textId="77777777" w:rsidR="000471A5" w:rsidRDefault="000471A5" w:rsidP="000C09FA">
      <w:pPr>
        <w:pStyle w:val="NoSpacing"/>
        <w:ind w:right="-567"/>
        <w:rPr>
          <w:sz w:val="24"/>
          <w:szCs w:val="24"/>
        </w:rPr>
      </w:pPr>
    </w:p>
    <w:p w14:paraId="2920CD03" w14:textId="77777777" w:rsidR="000471A5" w:rsidRDefault="000471A5" w:rsidP="000471A5">
      <w:pPr>
        <w:pStyle w:val="NoSpacing"/>
        <w:ind w:left="-567" w:right="-567"/>
        <w:rPr>
          <w:sz w:val="24"/>
          <w:szCs w:val="24"/>
        </w:rPr>
      </w:pPr>
    </w:p>
    <w:p w14:paraId="6A65AE53" w14:textId="77777777" w:rsidR="000471A5" w:rsidRDefault="000471A5" w:rsidP="000471A5">
      <w:pPr>
        <w:pStyle w:val="NoSpacing"/>
        <w:ind w:left="-567" w:right="-567"/>
        <w:rPr>
          <w:sz w:val="24"/>
          <w:szCs w:val="24"/>
        </w:rPr>
      </w:pPr>
    </w:p>
    <w:p w14:paraId="59DD95DF" w14:textId="77777777" w:rsidR="000471A5" w:rsidRDefault="000471A5" w:rsidP="000471A5">
      <w:pPr>
        <w:pStyle w:val="NoSpacing"/>
        <w:ind w:left="-567" w:right="-567"/>
        <w:rPr>
          <w:sz w:val="24"/>
          <w:szCs w:val="24"/>
        </w:rPr>
      </w:pPr>
    </w:p>
    <w:p w14:paraId="24CB5F2F" w14:textId="77777777" w:rsidR="000471A5" w:rsidRDefault="000471A5" w:rsidP="000471A5">
      <w:pPr>
        <w:pStyle w:val="NoSpacing"/>
        <w:ind w:left="-567" w:right="-567"/>
        <w:rPr>
          <w:sz w:val="24"/>
          <w:szCs w:val="24"/>
        </w:rPr>
      </w:pPr>
    </w:p>
    <w:p w14:paraId="290F5961" w14:textId="77777777" w:rsidR="00B11BDC" w:rsidRDefault="00581800" w:rsidP="000471A5">
      <w:pPr>
        <w:pStyle w:val="NoSpacing"/>
        <w:ind w:left="-567" w:right="-567"/>
        <w:jc w:val="right"/>
        <w:rPr>
          <w:sz w:val="28"/>
          <w:szCs w:val="28"/>
        </w:rPr>
      </w:pPr>
      <w:r>
        <w:rPr>
          <w:noProof/>
        </w:rPr>
        <w:pict w14:anchorId="5BB183C8">
          <v:shape id="_x0000_s1026" type="#_x0000_t75" alt="http://ancientstudy.files.wordpress.com/2010/08/screen-shot-2010-08-07-at-10-27-06-am.jpg" style="position:absolute;left:0;text-align:left;margin-left:49.9pt;margin-top:1.25pt;width:254.25pt;height:212.25pt;z-index:251658240;visibility:visible">
            <v:imagedata r:id="rId6" o:title="screen-shot-2010-08-07-at-10-27-06-am"/>
            <w10:wrap type="square"/>
          </v:shape>
        </w:pict>
      </w:r>
    </w:p>
    <w:p w14:paraId="4CE4A6C5" w14:textId="77777777" w:rsidR="00B11BDC" w:rsidRDefault="00B11BDC" w:rsidP="000471A5">
      <w:pPr>
        <w:pStyle w:val="NoSpacing"/>
        <w:ind w:left="-567" w:right="-567"/>
        <w:jc w:val="right"/>
        <w:rPr>
          <w:sz w:val="28"/>
          <w:szCs w:val="28"/>
        </w:rPr>
      </w:pPr>
    </w:p>
    <w:p w14:paraId="7ADEA6CF" w14:textId="77777777" w:rsidR="00B11BDC" w:rsidRDefault="00B11BDC" w:rsidP="000471A5">
      <w:pPr>
        <w:pStyle w:val="NoSpacing"/>
        <w:ind w:left="-567" w:right="-567"/>
        <w:jc w:val="right"/>
        <w:rPr>
          <w:sz w:val="28"/>
          <w:szCs w:val="28"/>
        </w:rPr>
      </w:pPr>
    </w:p>
    <w:p w14:paraId="4AB24BD5" w14:textId="77777777" w:rsidR="00B11BDC" w:rsidRDefault="00B11BDC" w:rsidP="000471A5">
      <w:pPr>
        <w:pStyle w:val="NoSpacing"/>
        <w:ind w:left="-567" w:right="-567"/>
        <w:jc w:val="right"/>
        <w:rPr>
          <w:sz w:val="28"/>
          <w:szCs w:val="28"/>
        </w:rPr>
      </w:pPr>
    </w:p>
    <w:p w14:paraId="3514154D" w14:textId="77777777" w:rsidR="00B11BDC" w:rsidRDefault="00B11BDC" w:rsidP="000471A5">
      <w:pPr>
        <w:pStyle w:val="NoSpacing"/>
        <w:ind w:left="-567" w:right="-567"/>
        <w:jc w:val="right"/>
        <w:rPr>
          <w:sz w:val="28"/>
          <w:szCs w:val="28"/>
        </w:rPr>
      </w:pPr>
    </w:p>
    <w:p w14:paraId="5E820C87" w14:textId="77777777" w:rsidR="00B11BDC" w:rsidRDefault="00B11BDC" w:rsidP="000471A5">
      <w:pPr>
        <w:pStyle w:val="NoSpacing"/>
        <w:ind w:left="-567" w:right="-567"/>
        <w:jc w:val="right"/>
        <w:rPr>
          <w:sz w:val="28"/>
          <w:szCs w:val="28"/>
        </w:rPr>
      </w:pPr>
    </w:p>
    <w:p w14:paraId="3E2783EA" w14:textId="77777777" w:rsidR="00B11BDC" w:rsidRDefault="00B11BDC" w:rsidP="000471A5">
      <w:pPr>
        <w:pStyle w:val="NoSpacing"/>
        <w:ind w:left="-567" w:right="-567"/>
        <w:jc w:val="right"/>
        <w:rPr>
          <w:sz w:val="28"/>
          <w:szCs w:val="28"/>
        </w:rPr>
      </w:pPr>
    </w:p>
    <w:p w14:paraId="0CFC7EEE" w14:textId="77777777" w:rsidR="00B11BDC" w:rsidRDefault="00B11BDC" w:rsidP="000471A5">
      <w:pPr>
        <w:pStyle w:val="NoSpacing"/>
        <w:ind w:left="-567" w:right="-567"/>
        <w:jc w:val="right"/>
        <w:rPr>
          <w:sz w:val="28"/>
          <w:szCs w:val="28"/>
        </w:rPr>
      </w:pPr>
    </w:p>
    <w:p w14:paraId="4D9E188C" w14:textId="77777777" w:rsidR="00B11BDC" w:rsidRDefault="00B11BDC" w:rsidP="000471A5">
      <w:pPr>
        <w:pStyle w:val="NoSpacing"/>
        <w:ind w:left="-567" w:right="-567"/>
        <w:jc w:val="right"/>
        <w:rPr>
          <w:sz w:val="28"/>
          <w:szCs w:val="28"/>
        </w:rPr>
      </w:pPr>
    </w:p>
    <w:p w14:paraId="45209384" w14:textId="77777777" w:rsidR="00B11BDC" w:rsidRDefault="00B11BDC" w:rsidP="000471A5">
      <w:pPr>
        <w:pStyle w:val="NoSpacing"/>
        <w:ind w:left="-567" w:right="-567"/>
        <w:jc w:val="right"/>
        <w:rPr>
          <w:sz w:val="28"/>
          <w:szCs w:val="28"/>
        </w:rPr>
      </w:pPr>
    </w:p>
    <w:p w14:paraId="0DC814EF" w14:textId="77777777" w:rsidR="00B11BDC" w:rsidRDefault="00B11BDC" w:rsidP="000471A5">
      <w:pPr>
        <w:pStyle w:val="NoSpacing"/>
        <w:ind w:left="-567" w:right="-567"/>
        <w:jc w:val="right"/>
        <w:rPr>
          <w:sz w:val="28"/>
          <w:szCs w:val="28"/>
        </w:rPr>
      </w:pPr>
    </w:p>
    <w:p w14:paraId="4FD7D077" w14:textId="77777777" w:rsidR="00B11BDC" w:rsidRDefault="00B11BDC" w:rsidP="000471A5">
      <w:pPr>
        <w:pStyle w:val="NoSpacing"/>
        <w:ind w:left="-567" w:right="-567"/>
        <w:jc w:val="right"/>
        <w:rPr>
          <w:sz w:val="28"/>
          <w:szCs w:val="28"/>
        </w:rPr>
      </w:pPr>
    </w:p>
    <w:p w14:paraId="2565558D" w14:textId="77777777" w:rsidR="00B11BDC" w:rsidRDefault="00B11BDC" w:rsidP="000471A5">
      <w:pPr>
        <w:pStyle w:val="NoSpacing"/>
        <w:ind w:left="-567" w:right="-567"/>
        <w:jc w:val="right"/>
        <w:rPr>
          <w:sz w:val="28"/>
          <w:szCs w:val="28"/>
        </w:rPr>
      </w:pPr>
    </w:p>
    <w:p w14:paraId="3B8FC06A" w14:textId="0EE48D11" w:rsidR="000471A5" w:rsidRPr="000471A5" w:rsidRDefault="000471A5" w:rsidP="000C09FA">
      <w:pPr>
        <w:pStyle w:val="NoSpacing"/>
        <w:ind w:left="-567" w:right="-567"/>
        <w:jc w:val="center"/>
        <w:rPr>
          <w:sz w:val="28"/>
          <w:szCs w:val="28"/>
        </w:rPr>
      </w:pPr>
    </w:p>
    <w:sectPr w:rsidR="000471A5" w:rsidRPr="000471A5" w:rsidSect="00B11BD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8F8"/>
    <w:multiLevelType w:val="hybridMultilevel"/>
    <w:tmpl w:val="2B76A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2D19B4"/>
    <w:multiLevelType w:val="hybridMultilevel"/>
    <w:tmpl w:val="D2F46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AB"/>
    <w:rsid w:val="000471A5"/>
    <w:rsid w:val="00084B09"/>
    <w:rsid w:val="000C09FA"/>
    <w:rsid w:val="004302D2"/>
    <w:rsid w:val="00545A5B"/>
    <w:rsid w:val="00581800"/>
    <w:rsid w:val="005E15AA"/>
    <w:rsid w:val="008805E2"/>
    <w:rsid w:val="008F1220"/>
    <w:rsid w:val="00960A63"/>
    <w:rsid w:val="00B11BDC"/>
    <w:rsid w:val="00B26540"/>
    <w:rsid w:val="00C00C3D"/>
    <w:rsid w:val="00D11138"/>
    <w:rsid w:val="00D54EAB"/>
    <w:rsid w:val="00DD59C7"/>
    <w:rsid w:val="00E7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7AF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2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EAB"/>
    <w:rPr>
      <w:sz w:val="22"/>
      <w:szCs w:val="22"/>
      <w:lang w:eastAsia="en-US"/>
    </w:rPr>
  </w:style>
  <w:style w:type="character" w:styleId="Hyperlink">
    <w:name w:val="Hyperlink"/>
    <w:uiPriority w:val="99"/>
    <w:semiHidden/>
    <w:unhideWhenUsed/>
    <w:rsid w:val="00545A5B"/>
    <w:rPr>
      <w:color w:val="0000FF"/>
      <w:u w:val="single"/>
    </w:rPr>
  </w:style>
  <w:style w:type="paragraph" w:styleId="ListParagraph">
    <w:name w:val="List Paragraph"/>
    <w:basedOn w:val="Normal"/>
    <w:uiPriority w:val="34"/>
    <w:qFormat/>
    <w:rsid w:val="00545A5B"/>
    <w:pPr>
      <w:ind w:left="720"/>
      <w:contextualSpacing/>
    </w:pPr>
  </w:style>
  <w:style w:type="paragraph" w:styleId="BalloonText">
    <w:name w:val="Balloon Text"/>
    <w:basedOn w:val="Normal"/>
    <w:link w:val="BalloonTextChar"/>
    <w:uiPriority w:val="99"/>
    <w:semiHidden/>
    <w:unhideWhenUsed/>
    <w:rsid w:val="00B11BDC"/>
    <w:rPr>
      <w:rFonts w:ascii="Tahoma" w:hAnsi="Tahoma" w:cs="Tahoma"/>
      <w:sz w:val="16"/>
      <w:szCs w:val="16"/>
    </w:rPr>
  </w:style>
  <w:style w:type="character" w:customStyle="1" w:styleId="BalloonTextChar">
    <w:name w:val="Balloon Text Char"/>
    <w:link w:val="BalloonText"/>
    <w:uiPriority w:val="99"/>
    <w:semiHidden/>
    <w:rsid w:val="00B11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