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9E1F" w14:textId="3B49C655" w:rsidR="00BA6445" w:rsidRDefault="008224CE" w:rsidP="008224CE">
      <w:pPr>
        <w:pStyle w:val="Heading1"/>
      </w:pPr>
      <w:bookmarkStart w:id="0" w:name="_GoBack"/>
      <w:bookmarkEnd w:id="0"/>
      <w:r>
        <w:t xml:space="preserve">KONTROLNA NALOGA, 2. </w:t>
      </w:r>
      <w:r w:rsidR="00B97B23">
        <w:t>letnik</w:t>
      </w:r>
    </w:p>
    <w:p w14:paraId="2EFAE34E" w14:textId="77777777" w:rsidR="008224CE" w:rsidRDefault="00822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8224CE" w14:paraId="23F6E053" w14:textId="77777777" w:rsidTr="00B97B23">
        <w:tc>
          <w:tcPr>
            <w:tcW w:w="8568" w:type="dxa"/>
            <w:shd w:val="clear" w:color="auto" w:fill="auto"/>
          </w:tcPr>
          <w:p w14:paraId="69EEEB38" w14:textId="77777777" w:rsidR="008224CE" w:rsidRDefault="008224CE">
            <w:r>
              <w:t>1. Uporabi pravilne začetnice besed:</w:t>
            </w:r>
          </w:p>
          <w:p w14:paraId="0DC2B2EA" w14:textId="77777777" w:rsidR="008224CE" w:rsidRDefault="008224CE" w:rsidP="008224CE">
            <w:pPr>
              <w:pStyle w:val="odebeljeno"/>
            </w:pPr>
            <w:r>
              <w:t xml:space="preserve">                    avto opel, rimske toplice, bližnji vzhod, francoska revolucija</w:t>
            </w:r>
          </w:p>
          <w:p w14:paraId="0156803F" w14:textId="77777777" w:rsidR="008224CE" w:rsidRDefault="008224CE"/>
        </w:tc>
        <w:tc>
          <w:tcPr>
            <w:tcW w:w="644" w:type="dxa"/>
            <w:shd w:val="clear" w:color="auto" w:fill="auto"/>
          </w:tcPr>
          <w:p w14:paraId="6E829E11" w14:textId="77777777" w:rsidR="008224CE" w:rsidRDefault="008224CE">
            <w:r>
              <w:t>8</w:t>
            </w:r>
          </w:p>
        </w:tc>
      </w:tr>
      <w:tr w:rsidR="008224CE" w14:paraId="3B3FDE16" w14:textId="77777777" w:rsidTr="00B97B23">
        <w:tc>
          <w:tcPr>
            <w:tcW w:w="8568" w:type="dxa"/>
            <w:shd w:val="clear" w:color="auto" w:fill="auto"/>
          </w:tcPr>
          <w:p w14:paraId="51088F9E" w14:textId="77777777" w:rsidR="008224CE" w:rsidRDefault="008224CE">
            <w:r>
              <w:t>2. Podčrtaj in poimenuj nepregibne besedne vrste:</w:t>
            </w:r>
          </w:p>
          <w:p w14:paraId="507A7478" w14:textId="77777777" w:rsidR="008224CE" w:rsidRDefault="008224CE">
            <w:r>
              <w:t xml:space="preserve">                    </w:t>
            </w:r>
            <w:r w:rsidRPr="008224CE">
              <w:rPr>
                <w:rStyle w:val="odebeljenoChar"/>
              </w:rPr>
              <w:t>Žal vam novih modelov še ne moremo pokazati</w:t>
            </w:r>
            <w:r>
              <w:t>.</w:t>
            </w:r>
          </w:p>
          <w:p w14:paraId="04D2F1CB" w14:textId="77777777" w:rsidR="008224CE" w:rsidRDefault="008224CE"/>
          <w:p w14:paraId="2B92B630" w14:textId="77777777" w:rsidR="008224CE" w:rsidRDefault="008224CE"/>
        </w:tc>
        <w:tc>
          <w:tcPr>
            <w:tcW w:w="644" w:type="dxa"/>
            <w:shd w:val="clear" w:color="auto" w:fill="auto"/>
          </w:tcPr>
          <w:p w14:paraId="3664272E" w14:textId="77777777" w:rsidR="008224CE" w:rsidRDefault="008224CE">
            <w:r>
              <w:t>8</w:t>
            </w:r>
          </w:p>
        </w:tc>
      </w:tr>
      <w:tr w:rsidR="008224CE" w14:paraId="05AD8F76" w14:textId="77777777" w:rsidTr="00B97B23">
        <w:tc>
          <w:tcPr>
            <w:tcW w:w="8568" w:type="dxa"/>
            <w:shd w:val="clear" w:color="auto" w:fill="auto"/>
          </w:tcPr>
          <w:p w14:paraId="1C37CBAF" w14:textId="77777777" w:rsidR="008224CE" w:rsidRDefault="008224CE">
            <w:r>
              <w:t>3. Določi število in spol naslednjim samostalnikom:</w:t>
            </w:r>
          </w:p>
          <w:p w14:paraId="238DBC50" w14:textId="77777777" w:rsidR="008224CE" w:rsidRDefault="008224CE" w:rsidP="008224CE">
            <w:pPr>
              <w:pStyle w:val="odebeljeno"/>
            </w:pPr>
            <w:r>
              <w:t xml:space="preserve">    gosli,     hlače,     Brkini,     vrata,    grablje,     skripta,     pljuča</w:t>
            </w:r>
          </w:p>
          <w:p w14:paraId="0F7E0456" w14:textId="77777777" w:rsidR="008224CE" w:rsidRDefault="008224CE"/>
          <w:p w14:paraId="7078FE5A" w14:textId="77777777" w:rsidR="008224CE" w:rsidRDefault="008224CE"/>
        </w:tc>
        <w:tc>
          <w:tcPr>
            <w:tcW w:w="644" w:type="dxa"/>
            <w:shd w:val="clear" w:color="auto" w:fill="auto"/>
          </w:tcPr>
          <w:p w14:paraId="6CC2BBDA" w14:textId="77777777" w:rsidR="008224CE" w:rsidRDefault="008224CE">
            <w:r>
              <w:t>7</w:t>
            </w:r>
          </w:p>
        </w:tc>
      </w:tr>
      <w:tr w:rsidR="008224CE" w14:paraId="30197C77" w14:textId="77777777" w:rsidTr="00B97B23">
        <w:tc>
          <w:tcPr>
            <w:tcW w:w="8568" w:type="dxa"/>
            <w:shd w:val="clear" w:color="auto" w:fill="auto"/>
          </w:tcPr>
          <w:p w14:paraId="6E655FAE" w14:textId="77777777" w:rsidR="008224CE" w:rsidRDefault="008224CE">
            <w:r>
              <w:t xml:space="preserve">4. Postavi v rodilnik: </w:t>
            </w:r>
            <w:r w:rsidRPr="008224CE">
              <w:rPr>
                <w:rStyle w:val="odebeljenoChar"/>
              </w:rPr>
              <w:t>Grosuplje, Dolenjsk</w:t>
            </w:r>
            <w:r w:rsidR="00E51CF8">
              <w:rPr>
                <w:rStyle w:val="odebeljenoChar"/>
              </w:rPr>
              <w:t>a</w:t>
            </w:r>
            <w:r w:rsidRPr="008224CE">
              <w:rPr>
                <w:rStyle w:val="odebeljenoChar"/>
              </w:rPr>
              <w:t>, Kosovo</w:t>
            </w:r>
          </w:p>
          <w:p w14:paraId="421490CB" w14:textId="77777777" w:rsidR="008224CE" w:rsidRDefault="008224CE"/>
          <w:p w14:paraId="2A039BE1" w14:textId="77777777" w:rsidR="008224CE" w:rsidRDefault="008224CE"/>
        </w:tc>
        <w:tc>
          <w:tcPr>
            <w:tcW w:w="644" w:type="dxa"/>
            <w:shd w:val="clear" w:color="auto" w:fill="auto"/>
          </w:tcPr>
          <w:p w14:paraId="677FE24C" w14:textId="77777777" w:rsidR="008224CE" w:rsidRDefault="008224CE">
            <w:r>
              <w:t>3</w:t>
            </w:r>
          </w:p>
        </w:tc>
      </w:tr>
      <w:tr w:rsidR="008224CE" w14:paraId="517390DE" w14:textId="77777777" w:rsidTr="00B97B23">
        <w:tc>
          <w:tcPr>
            <w:tcW w:w="8568" w:type="dxa"/>
            <w:shd w:val="clear" w:color="auto" w:fill="auto"/>
          </w:tcPr>
          <w:p w14:paraId="5CC8A890" w14:textId="77777777" w:rsidR="008224CE" w:rsidRDefault="008224CE">
            <w:r>
              <w:t xml:space="preserve">5. Določi naglasne tipe samostalnikom. Dodatno označi tiste, ki bi bili lahko slogovno zaznamovani: </w:t>
            </w:r>
            <w:r w:rsidRPr="008224CE">
              <w:rPr>
                <w:rStyle w:val="odebeljenoChar"/>
              </w:rPr>
              <w:t>snov,</w:t>
            </w:r>
            <w:r>
              <w:t xml:space="preserve">      </w:t>
            </w:r>
            <w:r w:rsidRPr="008224CE">
              <w:rPr>
                <w:rStyle w:val="odebeljenoChar"/>
              </w:rPr>
              <w:t>gora</w:t>
            </w:r>
            <w:r>
              <w:t xml:space="preserve">,     </w:t>
            </w:r>
            <w:r w:rsidRPr="008224CE">
              <w:rPr>
                <w:rStyle w:val="odebeljenoChar"/>
              </w:rPr>
              <w:t>oko</w:t>
            </w:r>
            <w:r>
              <w:t xml:space="preserve">,      </w:t>
            </w:r>
            <w:r w:rsidRPr="008224CE">
              <w:rPr>
                <w:rStyle w:val="odebeljenoChar"/>
              </w:rPr>
              <w:t>strah</w:t>
            </w:r>
          </w:p>
          <w:p w14:paraId="18F77328" w14:textId="77777777" w:rsidR="008224CE" w:rsidRDefault="008224CE"/>
        </w:tc>
        <w:tc>
          <w:tcPr>
            <w:tcW w:w="644" w:type="dxa"/>
            <w:shd w:val="clear" w:color="auto" w:fill="auto"/>
          </w:tcPr>
          <w:p w14:paraId="68098D03" w14:textId="77777777" w:rsidR="008224CE" w:rsidRDefault="008224CE">
            <w:r>
              <w:t>4</w:t>
            </w:r>
          </w:p>
        </w:tc>
      </w:tr>
      <w:tr w:rsidR="008224CE" w14:paraId="12AF3AB5" w14:textId="77777777" w:rsidTr="00B97B23">
        <w:tc>
          <w:tcPr>
            <w:tcW w:w="8568" w:type="dxa"/>
            <w:shd w:val="clear" w:color="auto" w:fill="auto"/>
          </w:tcPr>
          <w:p w14:paraId="59897A40" w14:textId="77777777" w:rsidR="008224CE" w:rsidRDefault="008224CE">
            <w:r>
              <w:t>6. Naštej samostalnike:</w:t>
            </w:r>
          </w:p>
          <w:p w14:paraId="0A23CEC8" w14:textId="77777777" w:rsidR="008224CE" w:rsidRDefault="008224CE">
            <w:r>
              <w:t>- dva množinska:</w:t>
            </w:r>
          </w:p>
          <w:p w14:paraId="1AC086DB" w14:textId="77777777" w:rsidR="008224CE" w:rsidRDefault="008224CE">
            <w:r>
              <w:t xml:space="preserve">- dva edninska: </w:t>
            </w:r>
          </w:p>
          <w:p w14:paraId="67023BE0" w14:textId="77777777" w:rsidR="008224CE" w:rsidRDefault="008224CE">
            <w:r>
              <w:t>- tri neštevne (različnih vrst):</w:t>
            </w:r>
          </w:p>
          <w:p w14:paraId="5BBFE2AE" w14:textId="77777777" w:rsidR="008224CE" w:rsidRDefault="008224CE"/>
        </w:tc>
        <w:tc>
          <w:tcPr>
            <w:tcW w:w="644" w:type="dxa"/>
            <w:shd w:val="clear" w:color="auto" w:fill="auto"/>
          </w:tcPr>
          <w:p w14:paraId="6B681309" w14:textId="77777777" w:rsidR="008224CE" w:rsidRDefault="008224CE">
            <w:r>
              <w:t>5</w:t>
            </w:r>
          </w:p>
        </w:tc>
      </w:tr>
      <w:tr w:rsidR="008224CE" w14:paraId="59BE5DFB" w14:textId="77777777" w:rsidTr="00B97B23">
        <w:tc>
          <w:tcPr>
            <w:tcW w:w="8568" w:type="dxa"/>
            <w:shd w:val="clear" w:color="auto" w:fill="auto"/>
          </w:tcPr>
          <w:p w14:paraId="676BDDBC" w14:textId="77777777" w:rsidR="008224CE" w:rsidRDefault="008224CE">
            <w:r>
              <w:t>7. Poimenuj posebnosti v sklanjatvi za moške samostalnike.</w:t>
            </w:r>
          </w:p>
          <w:p w14:paraId="3026670A" w14:textId="77777777" w:rsidR="008224CE" w:rsidRDefault="008224CE">
            <w:r>
              <w:t xml:space="preserve">- </w:t>
            </w:r>
            <w:r w:rsidRPr="008224CE">
              <w:rPr>
                <w:rStyle w:val="odebeljenoChar"/>
              </w:rPr>
              <w:t>zid</w:t>
            </w:r>
          </w:p>
          <w:p w14:paraId="4C4BBA22" w14:textId="77777777" w:rsidR="008224CE" w:rsidRDefault="008224CE">
            <w:r>
              <w:t xml:space="preserve">- </w:t>
            </w:r>
            <w:r w:rsidRPr="008224CE">
              <w:rPr>
                <w:rStyle w:val="odebeljenoChar"/>
              </w:rPr>
              <w:t>Tone</w:t>
            </w:r>
          </w:p>
          <w:p w14:paraId="1030797B" w14:textId="77777777" w:rsidR="008224CE" w:rsidRDefault="008224CE">
            <w:r>
              <w:t xml:space="preserve">- </w:t>
            </w:r>
            <w:r w:rsidRPr="008224CE">
              <w:rPr>
                <w:rStyle w:val="odebeljenoChar"/>
              </w:rPr>
              <w:t>sošolec</w:t>
            </w:r>
          </w:p>
        </w:tc>
        <w:tc>
          <w:tcPr>
            <w:tcW w:w="644" w:type="dxa"/>
            <w:shd w:val="clear" w:color="auto" w:fill="auto"/>
          </w:tcPr>
          <w:p w14:paraId="2EB10FF8" w14:textId="77777777" w:rsidR="008224CE" w:rsidRDefault="008224CE">
            <w:r>
              <w:t>3</w:t>
            </w:r>
          </w:p>
        </w:tc>
      </w:tr>
      <w:tr w:rsidR="008224CE" w14:paraId="543BE226" w14:textId="77777777" w:rsidTr="00B97B23">
        <w:tc>
          <w:tcPr>
            <w:tcW w:w="8568" w:type="dxa"/>
            <w:shd w:val="clear" w:color="auto" w:fill="auto"/>
          </w:tcPr>
          <w:p w14:paraId="77284B8F" w14:textId="77777777" w:rsidR="008224CE" w:rsidRDefault="008224CE">
            <w:r>
              <w:t>8. Poimenuj posebnosti v sklanjatvi za ženske samostalnike.</w:t>
            </w:r>
          </w:p>
          <w:p w14:paraId="5FE7A3EF" w14:textId="77777777" w:rsidR="008224CE" w:rsidRDefault="008224CE">
            <w:r>
              <w:t xml:space="preserve">- </w:t>
            </w:r>
            <w:r w:rsidRPr="009D3A7F">
              <w:rPr>
                <w:rStyle w:val="odebeljenoChar"/>
              </w:rPr>
              <w:t>žetev</w:t>
            </w:r>
          </w:p>
          <w:p w14:paraId="5488F2BF" w14:textId="77777777" w:rsidR="008224CE" w:rsidRDefault="008224CE">
            <w:r>
              <w:t xml:space="preserve">- </w:t>
            </w:r>
            <w:r w:rsidRPr="009D3A7F">
              <w:rPr>
                <w:rStyle w:val="odebeljenoChar"/>
              </w:rPr>
              <w:t>pesem</w:t>
            </w:r>
          </w:p>
          <w:p w14:paraId="24D56AF2" w14:textId="77777777" w:rsidR="008224CE" w:rsidRDefault="008224CE">
            <w:r>
              <w:t xml:space="preserve">- </w:t>
            </w:r>
            <w:r w:rsidRPr="009D3A7F">
              <w:rPr>
                <w:rStyle w:val="odebeljenoChar"/>
              </w:rPr>
              <w:t>hči</w:t>
            </w:r>
          </w:p>
        </w:tc>
        <w:tc>
          <w:tcPr>
            <w:tcW w:w="644" w:type="dxa"/>
            <w:shd w:val="clear" w:color="auto" w:fill="auto"/>
          </w:tcPr>
          <w:p w14:paraId="2A748C6C" w14:textId="77777777" w:rsidR="008224CE" w:rsidRDefault="008224CE">
            <w:r>
              <w:t>3</w:t>
            </w:r>
          </w:p>
        </w:tc>
      </w:tr>
      <w:tr w:rsidR="008224CE" w14:paraId="76819126" w14:textId="77777777" w:rsidTr="00B97B23">
        <w:tc>
          <w:tcPr>
            <w:tcW w:w="8568" w:type="dxa"/>
            <w:shd w:val="clear" w:color="auto" w:fill="auto"/>
          </w:tcPr>
          <w:p w14:paraId="185FC09F" w14:textId="77777777" w:rsidR="008224CE" w:rsidRDefault="008224CE">
            <w:r>
              <w:t>9. Poimenuj posebnosti v sklanjatvi za srednje samostalnike.</w:t>
            </w:r>
          </w:p>
          <w:p w14:paraId="2C6D4E0F" w14:textId="77777777" w:rsidR="008224CE" w:rsidRDefault="008224CE">
            <w:r>
              <w:t xml:space="preserve">- </w:t>
            </w:r>
            <w:r w:rsidRPr="009D3A7F">
              <w:rPr>
                <w:rStyle w:val="odebeljenoChar"/>
              </w:rPr>
              <w:t>kolo</w:t>
            </w:r>
          </w:p>
          <w:p w14:paraId="7858550F" w14:textId="77777777" w:rsidR="008224CE" w:rsidRDefault="008224CE">
            <w:r>
              <w:t xml:space="preserve">- </w:t>
            </w:r>
            <w:r w:rsidRPr="009D3A7F">
              <w:rPr>
                <w:rStyle w:val="odebeljenoChar"/>
              </w:rPr>
              <w:t>okno</w:t>
            </w:r>
          </w:p>
          <w:p w14:paraId="6FC428D1" w14:textId="77777777" w:rsidR="008224CE" w:rsidRDefault="009D3A7F">
            <w:r>
              <w:t xml:space="preserve">- </w:t>
            </w:r>
            <w:r w:rsidRPr="009D3A7F">
              <w:rPr>
                <w:rStyle w:val="odebeljenoChar"/>
              </w:rPr>
              <w:t>polje</w:t>
            </w:r>
          </w:p>
        </w:tc>
        <w:tc>
          <w:tcPr>
            <w:tcW w:w="644" w:type="dxa"/>
            <w:shd w:val="clear" w:color="auto" w:fill="auto"/>
          </w:tcPr>
          <w:p w14:paraId="535ECA3E" w14:textId="77777777" w:rsidR="008224CE" w:rsidRDefault="008224CE">
            <w:r>
              <w:t>3</w:t>
            </w:r>
          </w:p>
        </w:tc>
      </w:tr>
      <w:tr w:rsidR="008224CE" w14:paraId="6245E809" w14:textId="77777777" w:rsidTr="00B97B23">
        <w:tc>
          <w:tcPr>
            <w:tcW w:w="8568" w:type="dxa"/>
            <w:shd w:val="clear" w:color="auto" w:fill="auto"/>
          </w:tcPr>
          <w:p w14:paraId="63AA5CD5" w14:textId="77777777" w:rsidR="009D3A7F" w:rsidRDefault="009D3A7F">
            <w:r>
              <w:t>10. Naštej samostalniške zaimke in jih poimenuj:</w:t>
            </w:r>
          </w:p>
          <w:p w14:paraId="19B8454D" w14:textId="77777777" w:rsidR="009D3A7F" w:rsidRDefault="009D3A7F">
            <w:r>
              <w:t>- dva osebna:</w:t>
            </w:r>
          </w:p>
          <w:p w14:paraId="4D47605B" w14:textId="77777777" w:rsidR="009D3A7F" w:rsidRDefault="009D3A7F">
            <w:r>
              <w:t>- štiri neosebne:</w:t>
            </w:r>
          </w:p>
        </w:tc>
        <w:tc>
          <w:tcPr>
            <w:tcW w:w="644" w:type="dxa"/>
            <w:shd w:val="clear" w:color="auto" w:fill="auto"/>
          </w:tcPr>
          <w:p w14:paraId="4648648A" w14:textId="77777777" w:rsidR="008224CE" w:rsidRDefault="009D3A7F">
            <w:r>
              <w:t>6</w:t>
            </w:r>
          </w:p>
        </w:tc>
      </w:tr>
      <w:tr w:rsidR="008224CE" w14:paraId="6A218A75" w14:textId="77777777" w:rsidTr="00B97B23">
        <w:tc>
          <w:tcPr>
            <w:tcW w:w="8568" w:type="dxa"/>
            <w:shd w:val="clear" w:color="auto" w:fill="auto"/>
          </w:tcPr>
          <w:p w14:paraId="2EE37C4F" w14:textId="77777777" w:rsidR="008224CE" w:rsidRDefault="009D3A7F">
            <w:r>
              <w:t>11. Sklanjaj zaimka:</w:t>
            </w:r>
          </w:p>
          <w:p w14:paraId="6824B0C6" w14:textId="77777777" w:rsidR="009D3A7F" w:rsidRDefault="009D3A7F">
            <w:r>
              <w:t xml:space="preserve">- </w:t>
            </w:r>
            <w:r w:rsidRPr="009D3A7F">
              <w:rPr>
                <w:rStyle w:val="odebeljenoChar"/>
              </w:rPr>
              <w:t>nekaj</w:t>
            </w:r>
            <w:r>
              <w:t>:</w:t>
            </w:r>
          </w:p>
          <w:p w14:paraId="629E801B" w14:textId="77777777" w:rsidR="009D3A7F" w:rsidRDefault="009D3A7F">
            <w:r>
              <w:t xml:space="preserve">- </w:t>
            </w:r>
            <w:r w:rsidRPr="009D3A7F">
              <w:rPr>
                <w:rStyle w:val="odebeljenoChar"/>
              </w:rPr>
              <w:t>nihče</w:t>
            </w:r>
            <w:r>
              <w:t>:</w:t>
            </w:r>
          </w:p>
        </w:tc>
        <w:tc>
          <w:tcPr>
            <w:tcW w:w="644" w:type="dxa"/>
            <w:shd w:val="clear" w:color="auto" w:fill="auto"/>
          </w:tcPr>
          <w:p w14:paraId="75A58663" w14:textId="77777777" w:rsidR="008224CE" w:rsidRDefault="009D3A7F">
            <w:r>
              <w:t>2</w:t>
            </w:r>
          </w:p>
        </w:tc>
      </w:tr>
      <w:tr w:rsidR="008224CE" w14:paraId="43DBB053" w14:textId="77777777" w:rsidTr="00B97B23">
        <w:tc>
          <w:tcPr>
            <w:tcW w:w="8568" w:type="dxa"/>
            <w:shd w:val="clear" w:color="auto" w:fill="auto"/>
          </w:tcPr>
          <w:p w14:paraId="23C9AC82" w14:textId="77777777" w:rsidR="008224CE" w:rsidRDefault="009D3A7F">
            <w:r>
              <w:t>12. Uporabi primere navezne, naglasne in naslonske rabe zaimkov:</w:t>
            </w:r>
          </w:p>
          <w:p w14:paraId="0AEBB053" w14:textId="77777777" w:rsidR="009D3A7F" w:rsidRDefault="009D3A7F"/>
          <w:p w14:paraId="0ED8235E" w14:textId="77777777" w:rsidR="009D3A7F" w:rsidRDefault="009D3A7F"/>
        </w:tc>
        <w:tc>
          <w:tcPr>
            <w:tcW w:w="644" w:type="dxa"/>
            <w:shd w:val="clear" w:color="auto" w:fill="auto"/>
          </w:tcPr>
          <w:p w14:paraId="14D17E01" w14:textId="77777777" w:rsidR="008224CE" w:rsidRDefault="009D3A7F">
            <w:r>
              <w:t>3</w:t>
            </w:r>
          </w:p>
        </w:tc>
      </w:tr>
      <w:tr w:rsidR="008224CE" w14:paraId="62AC7638" w14:textId="77777777" w:rsidTr="00B97B23">
        <w:tc>
          <w:tcPr>
            <w:tcW w:w="8568" w:type="dxa"/>
            <w:shd w:val="clear" w:color="auto" w:fill="auto"/>
          </w:tcPr>
          <w:p w14:paraId="5E083053" w14:textId="77777777" w:rsidR="009D3A7F" w:rsidRDefault="009D3A7F">
            <w:r>
              <w:t>13. Besedo v oklepaju postavi v ustrezen sklon:</w:t>
            </w:r>
          </w:p>
          <w:p w14:paraId="7B32C7A0" w14:textId="77777777" w:rsidR="009D3A7F" w:rsidRDefault="009D3A7F">
            <w:r>
              <w:t>- Pismo sem pustil pri (dežurni – m. sp.) ..............................</w:t>
            </w:r>
          </w:p>
          <w:p w14:paraId="66213F68" w14:textId="77777777" w:rsidR="009D3A7F" w:rsidRDefault="009D3A7F">
            <w:r>
              <w:t>- Pri (mali – m. sp.) ............................. je zdravnik.</w:t>
            </w:r>
          </w:p>
          <w:p w14:paraId="248A6368" w14:textId="77777777" w:rsidR="008224CE" w:rsidRDefault="009D3A7F">
            <w:r>
              <w:t xml:space="preserve">- Mati se je približala (mali – m. sp.) ................................ . </w:t>
            </w:r>
          </w:p>
        </w:tc>
        <w:tc>
          <w:tcPr>
            <w:tcW w:w="644" w:type="dxa"/>
            <w:shd w:val="clear" w:color="auto" w:fill="auto"/>
          </w:tcPr>
          <w:p w14:paraId="6C145276" w14:textId="77777777" w:rsidR="008224CE" w:rsidRDefault="009D3A7F">
            <w:r>
              <w:t>3</w:t>
            </w:r>
          </w:p>
        </w:tc>
      </w:tr>
      <w:tr w:rsidR="009D3A7F" w14:paraId="14EA2B24" w14:textId="77777777" w:rsidTr="00B97B23">
        <w:tc>
          <w:tcPr>
            <w:tcW w:w="8568" w:type="dxa"/>
            <w:shd w:val="clear" w:color="auto" w:fill="auto"/>
          </w:tcPr>
          <w:p w14:paraId="0D403E34" w14:textId="77777777" w:rsidR="009D3A7F" w:rsidRDefault="009D3A7F"/>
        </w:tc>
        <w:tc>
          <w:tcPr>
            <w:tcW w:w="644" w:type="dxa"/>
            <w:shd w:val="clear" w:color="auto" w:fill="auto"/>
          </w:tcPr>
          <w:p w14:paraId="749F0E07" w14:textId="77777777" w:rsidR="009D3A7F" w:rsidRDefault="009D3A7F"/>
        </w:tc>
      </w:tr>
      <w:tr w:rsidR="009D3A7F" w14:paraId="7085CEE7" w14:textId="77777777" w:rsidTr="00B97B23">
        <w:tc>
          <w:tcPr>
            <w:tcW w:w="8568" w:type="dxa"/>
            <w:shd w:val="clear" w:color="auto" w:fill="auto"/>
          </w:tcPr>
          <w:p w14:paraId="7685BCA5" w14:textId="77777777" w:rsidR="009D3A7F" w:rsidRDefault="009D3A7F">
            <w:r>
              <w:lastRenderedPageBreak/>
              <w:t>14. Stopnjuj navzdol pridevnik dober:</w:t>
            </w:r>
          </w:p>
          <w:p w14:paraId="03A30B78" w14:textId="77777777" w:rsidR="009D3A7F" w:rsidRDefault="009D3A7F"/>
        </w:tc>
        <w:tc>
          <w:tcPr>
            <w:tcW w:w="644" w:type="dxa"/>
            <w:shd w:val="clear" w:color="auto" w:fill="auto"/>
          </w:tcPr>
          <w:p w14:paraId="20FBA215" w14:textId="77777777" w:rsidR="009D3A7F" w:rsidRDefault="009D3A7F">
            <w:r>
              <w:t>1</w:t>
            </w:r>
          </w:p>
        </w:tc>
      </w:tr>
      <w:tr w:rsidR="009D3A7F" w14:paraId="794B44FC" w14:textId="77777777" w:rsidTr="00B97B23">
        <w:tc>
          <w:tcPr>
            <w:tcW w:w="8568" w:type="dxa"/>
            <w:shd w:val="clear" w:color="auto" w:fill="auto"/>
          </w:tcPr>
          <w:p w14:paraId="585F5480" w14:textId="77777777" w:rsidR="009D3A7F" w:rsidRDefault="009D3A7F">
            <w:r>
              <w:t>15. Podčrtaj vse zaimke in jim določi vrsto:</w:t>
            </w:r>
          </w:p>
          <w:p w14:paraId="5C399195" w14:textId="77777777" w:rsidR="009D3A7F" w:rsidRDefault="009D3A7F">
            <w:r>
              <w:t>- Kar je dobro, se samo hvali.</w:t>
            </w:r>
          </w:p>
          <w:p w14:paraId="2792EE3A" w14:textId="77777777" w:rsidR="009D3A7F" w:rsidRDefault="009D3A7F">
            <w:r>
              <w:t>- Najprej sebe poglej, nato mene sodi.</w:t>
            </w:r>
          </w:p>
          <w:p w14:paraId="4AC9EC87" w14:textId="77777777" w:rsidR="009D3A7F" w:rsidRDefault="009D3A7F">
            <w:r>
              <w:t>- Nečemu se človek mora smejati.</w:t>
            </w:r>
          </w:p>
          <w:p w14:paraId="3F83DF7E" w14:textId="77777777" w:rsidR="009D3A7F" w:rsidRDefault="009D3A7F">
            <w:r>
              <w:t>- Nikogar nisem videla tam.</w:t>
            </w:r>
          </w:p>
          <w:p w14:paraId="4121C68E" w14:textId="77777777" w:rsidR="009D3A7F" w:rsidRDefault="009D3A7F">
            <w:r>
              <w:t>- Mi ne verjameš?</w:t>
            </w:r>
          </w:p>
          <w:p w14:paraId="47CB1100" w14:textId="77777777" w:rsidR="009D3A7F" w:rsidRDefault="009D3A7F">
            <w:r>
              <w:t>- Je kdo tukaj?</w:t>
            </w:r>
          </w:p>
          <w:p w14:paraId="5457F78E" w14:textId="77777777" w:rsidR="009D3A7F" w:rsidRDefault="009D3A7F">
            <w:r>
              <w:t>- Kaj so vam pa rekli?</w:t>
            </w:r>
          </w:p>
        </w:tc>
        <w:tc>
          <w:tcPr>
            <w:tcW w:w="644" w:type="dxa"/>
            <w:shd w:val="clear" w:color="auto" w:fill="auto"/>
          </w:tcPr>
          <w:p w14:paraId="4DC0D229" w14:textId="77777777" w:rsidR="009D3A7F" w:rsidRDefault="009D3A7F">
            <w:r>
              <w:t>7</w:t>
            </w:r>
          </w:p>
        </w:tc>
      </w:tr>
      <w:tr w:rsidR="009D3A7F" w14:paraId="794749BA" w14:textId="77777777" w:rsidTr="00B97B23">
        <w:tc>
          <w:tcPr>
            <w:tcW w:w="8568" w:type="dxa"/>
            <w:shd w:val="clear" w:color="auto" w:fill="auto"/>
          </w:tcPr>
          <w:p w14:paraId="57A26C6F" w14:textId="77777777" w:rsidR="009D3A7F" w:rsidRDefault="009D3A7F">
            <w:r>
              <w:t xml:space="preserve">16. Pridevniku </w:t>
            </w:r>
            <w:r w:rsidRPr="009D3A7F">
              <w:rPr>
                <w:rStyle w:val="odebeljenoChar"/>
              </w:rPr>
              <w:t>cenjen</w:t>
            </w:r>
            <w:r>
              <w:t xml:space="preserve"> poišči elativ in tvori stavek:</w:t>
            </w:r>
          </w:p>
          <w:p w14:paraId="0D26C5F4" w14:textId="77777777" w:rsidR="009D3A7F" w:rsidRDefault="009D3A7F"/>
          <w:p w14:paraId="2384DD23" w14:textId="77777777" w:rsidR="009D3A7F" w:rsidRDefault="009D3A7F"/>
        </w:tc>
        <w:tc>
          <w:tcPr>
            <w:tcW w:w="644" w:type="dxa"/>
            <w:shd w:val="clear" w:color="auto" w:fill="auto"/>
          </w:tcPr>
          <w:p w14:paraId="3B2443BC" w14:textId="77777777" w:rsidR="009D3A7F" w:rsidRDefault="009D3A7F">
            <w:r>
              <w:t>1</w:t>
            </w:r>
          </w:p>
        </w:tc>
      </w:tr>
      <w:tr w:rsidR="009D3A7F" w14:paraId="117CF299" w14:textId="77777777" w:rsidTr="00B97B23">
        <w:tc>
          <w:tcPr>
            <w:tcW w:w="8568" w:type="dxa"/>
            <w:shd w:val="clear" w:color="auto" w:fill="auto"/>
          </w:tcPr>
          <w:p w14:paraId="3EE45AE2" w14:textId="77777777" w:rsidR="009D3A7F" w:rsidRDefault="009D3A7F">
            <w:r>
              <w:t xml:space="preserve">17. Zapiši z besedo </w:t>
            </w:r>
            <w:r w:rsidRPr="009D3A7F">
              <w:rPr>
                <w:rStyle w:val="odebeljenoChar"/>
              </w:rPr>
              <w:t>2663</w:t>
            </w:r>
            <w:r>
              <w:t>:</w:t>
            </w:r>
          </w:p>
          <w:p w14:paraId="597F62BF" w14:textId="77777777" w:rsidR="009D3A7F" w:rsidRDefault="009D3A7F"/>
        </w:tc>
        <w:tc>
          <w:tcPr>
            <w:tcW w:w="644" w:type="dxa"/>
            <w:shd w:val="clear" w:color="auto" w:fill="auto"/>
          </w:tcPr>
          <w:p w14:paraId="06FC20A4" w14:textId="77777777" w:rsidR="009D3A7F" w:rsidRDefault="009D3A7F">
            <w:r>
              <w:t>1</w:t>
            </w:r>
          </w:p>
        </w:tc>
      </w:tr>
      <w:tr w:rsidR="009D3A7F" w14:paraId="706C30C5" w14:textId="77777777" w:rsidTr="00B97B23">
        <w:tc>
          <w:tcPr>
            <w:tcW w:w="8568" w:type="dxa"/>
            <w:shd w:val="clear" w:color="auto" w:fill="auto"/>
          </w:tcPr>
          <w:p w14:paraId="017381D9" w14:textId="77777777" w:rsidR="009D3A7F" w:rsidRDefault="009D3A7F">
            <w:r>
              <w:t>18. Z ločilnimi števniki štej od ena do pet:</w:t>
            </w:r>
          </w:p>
          <w:p w14:paraId="47490007" w14:textId="77777777" w:rsidR="009D3A7F" w:rsidRDefault="009D3A7F">
            <w:r>
              <w:t xml:space="preserve">- </w:t>
            </w:r>
            <w:r w:rsidRPr="009D3A7F">
              <w:rPr>
                <w:rStyle w:val="odebeljenoChar"/>
              </w:rPr>
              <w:t>vrata</w:t>
            </w:r>
            <w:r>
              <w:t>:</w:t>
            </w:r>
          </w:p>
          <w:p w14:paraId="5692EE1A" w14:textId="77777777" w:rsidR="009D3A7F" w:rsidRDefault="009D3A7F">
            <w:r>
              <w:t xml:space="preserve">- </w:t>
            </w:r>
            <w:r w:rsidRPr="009D3A7F">
              <w:rPr>
                <w:rStyle w:val="odebeljenoChar"/>
              </w:rPr>
              <w:t>mleko</w:t>
            </w:r>
            <w:r>
              <w:t>:</w:t>
            </w:r>
          </w:p>
        </w:tc>
        <w:tc>
          <w:tcPr>
            <w:tcW w:w="644" w:type="dxa"/>
            <w:shd w:val="clear" w:color="auto" w:fill="auto"/>
          </w:tcPr>
          <w:p w14:paraId="5DC52D6A" w14:textId="77777777" w:rsidR="009D3A7F" w:rsidRDefault="009D3A7F">
            <w:r>
              <w:t>2</w:t>
            </w:r>
          </w:p>
        </w:tc>
      </w:tr>
      <w:tr w:rsidR="009D3A7F" w14:paraId="00766185" w14:textId="77777777" w:rsidTr="00B97B23">
        <w:tc>
          <w:tcPr>
            <w:tcW w:w="8568" w:type="dxa"/>
            <w:shd w:val="clear" w:color="auto" w:fill="auto"/>
          </w:tcPr>
          <w:p w14:paraId="0197D9AD" w14:textId="77777777" w:rsidR="009D3A7F" w:rsidRDefault="009D3A7F">
            <w:r>
              <w:t xml:space="preserve">19. </w:t>
            </w:r>
            <w:r w:rsidR="00F70C95">
              <w:t>Podčrtaj in določi vrsto števnikov ter razloži, kaj poimenujejo:</w:t>
            </w:r>
          </w:p>
          <w:p w14:paraId="398668BC" w14:textId="77777777" w:rsidR="00F70C95" w:rsidRDefault="00F70C95">
            <w:r>
              <w:t xml:space="preserve">- </w:t>
            </w:r>
            <w:r w:rsidRPr="00F70C95">
              <w:rPr>
                <w:rStyle w:val="postraniChar"/>
              </w:rPr>
              <w:t>V mesnici je viselo dvoje meso</w:t>
            </w:r>
            <w:r>
              <w:t>.</w:t>
            </w:r>
          </w:p>
          <w:p w14:paraId="746CD88D" w14:textId="77777777" w:rsidR="00F70C95" w:rsidRDefault="00F70C95">
            <w:r>
              <w:t xml:space="preserve">- </w:t>
            </w:r>
            <w:r w:rsidRPr="00F70C95">
              <w:rPr>
                <w:rStyle w:val="postraniChar"/>
              </w:rPr>
              <w:t>Zaprli so se za dvoja vrata</w:t>
            </w:r>
            <w:r>
              <w:t>.</w:t>
            </w:r>
          </w:p>
          <w:p w14:paraId="0EBC7FE1" w14:textId="77777777" w:rsidR="00F70C95" w:rsidRDefault="00F70C95">
            <w:r>
              <w:t xml:space="preserve">- </w:t>
            </w:r>
            <w:r w:rsidRPr="00F70C95">
              <w:rPr>
                <w:rStyle w:val="postraniChar"/>
              </w:rPr>
              <w:t>Ti čevlji imajo dvojne podplate</w:t>
            </w:r>
            <w:r>
              <w:t>.</w:t>
            </w:r>
          </w:p>
          <w:p w14:paraId="70828884" w14:textId="77777777" w:rsidR="00F70C95" w:rsidRDefault="00F70C95"/>
        </w:tc>
        <w:tc>
          <w:tcPr>
            <w:tcW w:w="644" w:type="dxa"/>
            <w:shd w:val="clear" w:color="auto" w:fill="auto"/>
          </w:tcPr>
          <w:p w14:paraId="5ABC2F7B" w14:textId="77777777" w:rsidR="009D3A7F" w:rsidRDefault="00F70C95">
            <w:r>
              <w:t>3</w:t>
            </w:r>
          </w:p>
        </w:tc>
      </w:tr>
      <w:tr w:rsidR="009D3A7F" w14:paraId="13BB3D9B" w14:textId="77777777" w:rsidTr="00B97B23">
        <w:tc>
          <w:tcPr>
            <w:tcW w:w="8568" w:type="dxa"/>
            <w:shd w:val="clear" w:color="auto" w:fill="auto"/>
          </w:tcPr>
          <w:p w14:paraId="5887EB01" w14:textId="77777777" w:rsidR="009D3A7F" w:rsidRDefault="00F70C95">
            <w:r>
              <w:t>20. Podčrtaj pomensko nepopolne glagole:</w:t>
            </w:r>
          </w:p>
          <w:p w14:paraId="714F6E56" w14:textId="77777777" w:rsidR="00F70C95" w:rsidRDefault="00F70C95">
            <w:r>
              <w:t xml:space="preserve">                          </w:t>
            </w:r>
            <w:r w:rsidRPr="00F70C95">
              <w:rPr>
                <w:rStyle w:val="postraniChar"/>
              </w:rPr>
              <w:t>Ko je začel govoriti, je hotela vstati, a se je premislila</w:t>
            </w:r>
            <w:r>
              <w:t>.</w:t>
            </w:r>
          </w:p>
          <w:p w14:paraId="0F48D0E8" w14:textId="77777777" w:rsidR="00F70C95" w:rsidRDefault="00F70C95"/>
          <w:p w14:paraId="77830AE7" w14:textId="77777777" w:rsidR="00F70C95" w:rsidRDefault="00F70C95"/>
        </w:tc>
        <w:tc>
          <w:tcPr>
            <w:tcW w:w="644" w:type="dxa"/>
            <w:shd w:val="clear" w:color="auto" w:fill="auto"/>
          </w:tcPr>
          <w:p w14:paraId="794629B7" w14:textId="77777777" w:rsidR="009D3A7F" w:rsidRDefault="00F70C95">
            <w:r>
              <w:t>3</w:t>
            </w:r>
          </w:p>
        </w:tc>
      </w:tr>
      <w:tr w:rsidR="009D3A7F" w14:paraId="0BAE9A87" w14:textId="77777777" w:rsidTr="00B97B23">
        <w:tc>
          <w:tcPr>
            <w:tcW w:w="8568" w:type="dxa"/>
            <w:shd w:val="clear" w:color="auto" w:fill="auto"/>
          </w:tcPr>
          <w:p w14:paraId="11371AFC" w14:textId="77777777" w:rsidR="009D3A7F" w:rsidRDefault="00F70C95">
            <w:r>
              <w:t xml:space="preserve">21. Glagolu </w:t>
            </w:r>
            <w:r w:rsidRPr="00F70C95">
              <w:rPr>
                <w:rStyle w:val="odebeljenoChar"/>
              </w:rPr>
              <w:t>odpiram</w:t>
            </w:r>
            <w:r>
              <w:t xml:space="preserve"> določi in poimenuj neosebne glagolske oblike:</w:t>
            </w:r>
          </w:p>
          <w:p w14:paraId="0A12E774" w14:textId="77777777" w:rsidR="00F70C95" w:rsidRDefault="00F70C95"/>
          <w:p w14:paraId="1245FF92" w14:textId="77777777" w:rsidR="00F70C95" w:rsidRDefault="00F70C95"/>
          <w:p w14:paraId="226A40E2" w14:textId="77777777" w:rsidR="00F70C95" w:rsidRDefault="00F70C95"/>
          <w:p w14:paraId="6147E475" w14:textId="77777777" w:rsidR="00F70C95" w:rsidRDefault="00F70C95"/>
        </w:tc>
        <w:tc>
          <w:tcPr>
            <w:tcW w:w="644" w:type="dxa"/>
            <w:shd w:val="clear" w:color="auto" w:fill="auto"/>
          </w:tcPr>
          <w:p w14:paraId="1E144BDA" w14:textId="77777777" w:rsidR="009D3A7F" w:rsidRDefault="00F70C95">
            <w:r>
              <w:t>4</w:t>
            </w:r>
          </w:p>
        </w:tc>
      </w:tr>
      <w:tr w:rsidR="009D3A7F" w14:paraId="5FEF433E" w14:textId="77777777" w:rsidTr="00B97B23">
        <w:tc>
          <w:tcPr>
            <w:tcW w:w="8568" w:type="dxa"/>
            <w:shd w:val="clear" w:color="auto" w:fill="auto"/>
          </w:tcPr>
          <w:p w14:paraId="446AE697" w14:textId="77777777" w:rsidR="009D3A7F" w:rsidRDefault="00F70C95">
            <w:r>
              <w:t>22. Podčrtaj neprehodne glagole:</w:t>
            </w:r>
          </w:p>
          <w:p w14:paraId="541CF583" w14:textId="77777777" w:rsidR="00F70C95" w:rsidRDefault="00F70C95">
            <w:r>
              <w:t xml:space="preserve">                         </w:t>
            </w:r>
            <w:r w:rsidRPr="00F70C95">
              <w:rPr>
                <w:rStyle w:val="postraniChar"/>
              </w:rPr>
              <w:t>Ko se je vozila s kolesom, ji je na tla padla torba</w:t>
            </w:r>
            <w:r>
              <w:t>.</w:t>
            </w:r>
          </w:p>
          <w:p w14:paraId="76038771" w14:textId="77777777" w:rsidR="00F70C95" w:rsidRDefault="00F70C95"/>
        </w:tc>
        <w:tc>
          <w:tcPr>
            <w:tcW w:w="644" w:type="dxa"/>
            <w:shd w:val="clear" w:color="auto" w:fill="auto"/>
          </w:tcPr>
          <w:p w14:paraId="006FE6A0" w14:textId="77777777" w:rsidR="009D3A7F" w:rsidRDefault="00F70C95">
            <w:r>
              <w:t>2</w:t>
            </w:r>
          </w:p>
        </w:tc>
      </w:tr>
      <w:tr w:rsidR="009D3A7F" w14:paraId="4BA1D20E" w14:textId="77777777" w:rsidTr="00B97B23">
        <w:tc>
          <w:tcPr>
            <w:tcW w:w="8568" w:type="dxa"/>
            <w:shd w:val="clear" w:color="auto" w:fill="auto"/>
          </w:tcPr>
          <w:p w14:paraId="78F3876D" w14:textId="77777777" w:rsidR="009D3A7F" w:rsidRDefault="00F70C95">
            <w:r>
              <w:t>23. Podčrtaj prislove in jim določi vrsto:</w:t>
            </w:r>
          </w:p>
          <w:p w14:paraId="319F471A" w14:textId="77777777" w:rsidR="00F70C95" w:rsidRDefault="00F70C95">
            <w:r w:rsidRPr="00F70C95">
              <w:rPr>
                <w:rStyle w:val="postraniChar"/>
              </w:rPr>
              <w:t>Kljub megli so se molče spustili v dolino, a pot nazaj se je zelo vlekla</w:t>
            </w:r>
            <w:r>
              <w:t>.</w:t>
            </w:r>
          </w:p>
          <w:p w14:paraId="46777681" w14:textId="77777777" w:rsidR="00F70C95" w:rsidRDefault="00F70C95"/>
        </w:tc>
        <w:tc>
          <w:tcPr>
            <w:tcW w:w="644" w:type="dxa"/>
            <w:shd w:val="clear" w:color="auto" w:fill="auto"/>
          </w:tcPr>
          <w:p w14:paraId="700A0655" w14:textId="77777777" w:rsidR="009D3A7F" w:rsidRDefault="00F70C95">
            <w:r>
              <w:t>4</w:t>
            </w:r>
          </w:p>
        </w:tc>
      </w:tr>
      <w:tr w:rsidR="009D3A7F" w14:paraId="47AE00CD" w14:textId="77777777" w:rsidTr="00B97B23">
        <w:tc>
          <w:tcPr>
            <w:tcW w:w="8568" w:type="dxa"/>
            <w:shd w:val="clear" w:color="auto" w:fill="auto"/>
          </w:tcPr>
          <w:p w14:paraId="1A044193" w14:textId="77777777" w:rsidR="009D3A7F" w:rsidRDefault="00F70C95">
            <w:r>
              <w:t>24. Medmetne povedi pretvori v ustrezajoče glagolske povedi:</w:t>
            </w:r>
          </w:p>
          <w:p w14:paraId="305459C1" w14:textId="77777777" w:rsidR="00F70C95" w:rsidRDefault="00F70C95">
            <w:r>
              <w:t>Psst!                                  Čof.                                  Hop!</w:t>
            </w:r>
          </w:p>
        </w:tc>
        <w:tc>
          <w:tcPr>
            <w:tcW w:w="644" w:type="dxa"/>
            <w:shd w:val="clear" w:color="auto" w:fill="auto"/>
          </w:tcPr>
          <w:p w14:paraId="2F04012E" w14:textId="77777777" w:rsidR="009D3A7F" w:rsidRDefault="00F70C95">
            <w:r>
              <w:t>3</w:t>
            </w:r>
          </w:p>
        </w:tc>
      </w:tr>
      <w:tr w:rsidR="009D3A7F" w14:paraId="79E514F7" w14:textId="77777777" w:rsidTr="00B97B23">
        <w:tc>
          <w:tcPr>
            <w:tcW w:w="8568" w:type="dxa"/>
            <w:shd w:val="clear" w:color="auto" w:fill="auto"/>
          </w:tcPr>
          <w:p w14:paraId="79619010" w14:textId="77777777" w:rsidR="009D3A7F" w:rsidRDefault="00F70C95">
            <w:r>
              <w:t xml:space="preserve">25. Predložno zvezo </w:t>
            </w:r>
            <w:r w:rsidRPr="00F70C95">
              <w:rPr>
                <w:rStyle w:val="postraniChar"/>
              </w:rPr>
              <w:t>čez poletje</w:t>
            </w:r>
            <w:r>
              <w:t xml:space="preserve"> zamenjaj s prislovom:</w:t>
            </w:r>
          </w:p>
        </w:tc>
        <w:tc>
          <w:tcPr>
            <w:tcW w:w="644" w:type="dxa"/>
            <w:shd w:val="clear" w:color="auto" w:fill="auto"/>
          </w:tcPr>
          <w:p w14:paraId="2EE09C9E" w14:textId="77777777" w:rsidR="009D3A7F" w:rsidRDefault="00F70C95">
            <w:r>
              <w:t>1</w:t>
            </w:r>
          </w:p>
        </w:tc>
      </w:tr>
      <w:tr w:rsidR="009D3A7F" w14:paraId="4308DCDE" w14:textId="77777777" w:rsidTr="00B97B23">
        <w:tc>
          <w:tcPr>
            <w:tcW w:w="8568" w:type="dxa"/>
            <w:shd w:val="clear" w:color="auto" w:fill="auto"/>
          </w:tcPr>
          <w:p w14:paraId="64623114" w14:textId="77777777" w:rsidR="009D3A7F" w:rsidRDefault="00F70C95">
            <w:r>
              <w:t>26. Zapiši predložne zveze s samostalnikoma za mestnik in rodilnik. Uporabi ustrezne predloge (v, na, s/z, iz).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9"/>
              <w:gridCol w:w="2779"/>
              <w:gridCol w:w="2779"/>
            </w:tblGrid>
            <w:tr w:rsidR="00F70C95" w14:paraId="1DDA3AAF" w14:textId="77777777" w:rsidTr="00B97B23">
              <w:tc>
                <w:tcPr>
                  <w:tcW w:w="2779" w:type="dxa"/>
                  <w:shd w:val="clear" w:color="auto" w:fill="auto"/>
                </w:tcPr>
                <w:p w14:paraId="2601B518" w14:textId="77777777" w:rsidR="00F70C95" w:rsidRDefault="00F70C95"/>
              </w:tc>
              <w:tc>
                <w:tcPr>
                  <w:tcW w:w="2779" w:type="dxa"/>
                  <w:shd w:val="clear" w:color="auto" w:fill="auto"/>
                </w:tcPr>
                <w:p w14:paraId="2A8D119E" w14:textId="77777777" w:rsidR="00F70C95" w:rsidRDefault="00F70C95" w:rsidP="00F70C95">
                  <w:pPr>
                    <w:pStyle w:val="nasredini"/>
                  </w:pPr>
                  <w:r>
                    <w:t>mestnik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00E9A136" w14:textId="77777777" w:rsidR="00F70C95" w:rsidRDefault="00F70C95" w:rsidP="00F70C95">
                  <w:pPr>
                    <w:pStyle w:val="nasredini"/>
                  </w:pPr>
                  <w:r>
                    <w:t>rodilnik</w:t>
                  </w:r>
                </w:p>
              </w:tc>
            </w:tr>
            <w:tr w:rsidR="00F70C95" w14:paraId="1E4B4986" w14:textId="77777777" w:rsidTr="00B97B23">
              <w:tc>
                <w:tcPr>
                  <w:tcW w:w="2779" w:type="dxa"/>
                  <w:shd w:val="clear" w:color="auto" w:fill="auto"/>
                </w:tcPr>
                <w:p w14:paraId="580A098A" w14:textId="77777777" w:rsidR="00F70C95" w:rsidRDefault="00F70C95">
                  <w:r>
                    <w:t>planet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141CE0CB" w14:textId="77777777" w:rsidR="00F70C95" w:rsidRDefault="00F70C95"/>
              </w:tc>
              <w:tc>
                <w:tcPr>
                  <w:tcW w:w="2779" w:type="dxa"/>
                  <w:shd w:val="clear" w:color="auto" w:fill="auto"/>
                </w:tcPr>
                <w:p w14:paraId="32E88BE3" w14:textId="77777777" w:rsidR="00F70C95" w:rsidRDefault="00F70C95"/>
              </w:tc>
            </w:tr>
            <w:tr w:rsidR="00F70C95" w14:paraId="7947C3F6" w14:textId="77777777" w:rsidTr="00B97B23">
              <w:tc>
                <w:tcPr>
                  <w:tcW w:w="2779" w:type="dxa"/>
                  <w:shd w:val="clear" w:color="auto" w:fill="auto"/>
                </w:tcPr>
                <w:p w14:paraId="49506D26" w14:textId="77777777" w:rsidR="00F70C95" w:rsidRDefault="00F70C95">
                  <w:r>
                    <w:t>Ljubljanica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2D7831FB" w14:textId="77777777" w:rsidR="00F70C95" w:rsidRDefault="00F70C95"/>
              </w:tc>
              <w:tc>
                <w:tcPr>
                  <w:tcW w:w="2779" w:type="dxa"/>
                  <w:shd w:val="clear" w:color="auto" w:fill="auto"/>
                </w:tcPr>
                <w:p w14:paraId="77224897" w14:textId="77777777" w:rsidR="00F70C95" w:rsidRDefault="00F70C95"/>
              </w:tc>
            </w:tr>
          </w:tbl>
          <w:p w14:paraId="51359EFD" w14:textId="77777777" w:rsidR="00F70C95" w:rsidRDefault="00F70C95"/>
        </w:tc>
        <w:tc>
          <w:tcPr>
            <w:tcW w:w="644" w:type="dxa"/>
            <w:shd w:val="clear" w:color="auto" w:fill="auto"/>
          </w:tcPr>
          <w:p w14:paraId="11213C09" w14:textId="77777777" w:rsidR="009D3A7F" w:rsidRDefault="00F70C95">
            <w:r>
              <w:t>4</w:t>
            </w:r>
          </w:p>
        </w:tc>
      </w:tr>
      <w:tr w:rsidR="009D3A7F" w14:paraId="4A8341AF" w14:textId="77777777" w:rsidTr="00B97B23">
        <w:tc>
          <w:tcPr>
            <w:tcW w:w="8568" w:type="dxa"/>
            <w:shd w:val="clear" w:color="auto" w:fill="auto"/>
          </w:tcPr>
          <w:p w14:paraId="460E01F2" w14:textId="77777777" w:rsidR="009D3A7F" w:rsidRDefault="00F70C95">
            <w:r>
              <w:t>27. Napiši glagol s petimi dopolnili:</w:t>
            </w:r>
          </w:p>
          <w:p w14:paraId="226D7DD4" w14:textId="77777777" w:rsidR="00F70C95" w:rsidRDefault="00F70C95"/>
          <w:p w14:paraId="5D80EA7B" w14:textId="77777777" w:rsidR="00F70C95" w:rsidRDefault="00F70C95"/>
        </w:tc>
        <w:tc>
          <w:tcPr>
            <w:tcW w:w="644" w:type="dxa"/>
            <w:shd w:val="clear" w:color="auto" w:fill="auto"/>
          </w:tcPr>
          <w:p w14:paraId="35B060ED" w14:textId="77777777" w:rsidR="009D3A7F" w:rsidRDefault="00F70C95">
            <w:r>
              <w:t>5</w:t>
            </w:r>
          </w:p>
        </w:tc>
      </w:tr>
      <w:tr w:rsidR="009D3A7F" w14:paraId="44D89B6D" w14:textId="77777777" w:rsidTr="00B97B23">
        <w:tc>
          <w:tcPr>
            <w:tcW w:w="8568" w:type="dxa"/>
            <w:shd w:val="clear" w:color="auto" w:fill="auto"/>
          </w:tcPr>
          <w:p w14:paraId="287BAB65" w14:textId="77777777" w:rsidR="009D3A7F" w:rsidRDefault="009D3A7F"/>
        </w:tc>
        <w:tc>
          <w:tcPr>
            <w:tcW w:w="644" w:type="dxa"/>
            <w:shd w:val="clear" w:color="auto" w:fill="auto"/>
          </w:tcPr>
          <w:p w14:paraId="2B6B0CD9" w14:textId="77777777" w:rsidR="009D3A7F" w:rsidRDefault="009D3A7F"/>
        </w:tc>
      </w:tr>
      <w:tr w:rsidR="009D3A7F" w14:paraId="0CB49C69" w14:textId="77777777" w:rsidTr="00B97B23">
        <w:tc>
          <w:tcPr>
            <w:tcW w:w="8568" w:type="dxa"/>
            <w:shd w:val="clear" w:color="auto" w:fill="auto"/>
          </w:tcPr>
          <w:p w14:paraId="44CF8016" w14:textId="77777777" w:rsidR="009D3A7F" w:rsidRDefault="00F70C95">
            <w:r>
              <w:lastRenderedPageBreak/>
              <w:t>28. Naštej štiri slovarske kvalifikatorje:</w:t>
            </w:r>
          </w:p>
        </w:tc>
        <w:tc>
          <w:tcPr>
            <w:tcW w:w="644" w:type="dxa"/>
            <w:shd w:val="clear" w:color="auto" w:fill="auto"/>
          </w:tcPr>
          <w:p w14:paraId="67719D83" w14:textId="77777777" w:rsidR="009D3A7F" w:rsidRDefault="00F70C95">
            <w:r>
              <w:t>4</w:t>
            </w:r>
          </w:p>
        </w:tc>
      </w:tr>
      <w:tr w:rsidR="009D3A7F" w14:paraId="0B3802A3" w14:textId="77777777" w:rsidTr="00B97B23">
        <w:tc>
          <w:tcPr>
            <w:tcW w:w="8568" w:type="dxa"/>
            <w:shd w:val="clear" w:color="auto" w:fill="auto"/>
          </w:tcPr>
          <w:p w14:paraId="07E11841" w14:textId="77777777" w:rsidR="009D3A7F" w:rsidRDefault="00F70C95">
            <w:r>
              <w:t>29. Napiiši besede v parih za: nadpomenko, sopomenko, enakopisnico in blizuzvočnico:</w:t>
            </w:r>
          </w:p>
        </w:tc>
        <w:tc>
          <w:tcPr>
            <w:tcW w:w="644" w:type="dxa"/>
            <w:shd w:val="clear" w:color="auto" w:fill="auto"/>
          </w:tcPr>
          <w:p w14:paraId="616C1A40" w14:textId="77777777" w:rsidR="009D3A7F" w:rsidRDefault="00F70C95">
            <w:r>
              <w:t>4</w:t>
            </w:r>
          </w:p>
        </w:tc>
      </w:tr>
      <w:tr w:rsidR="00F70C95" w14:paraId="6B7686EC" w14:textId="77777777" w:rsidTr="00B97B23">
        <w:tc>
          <w:tcPr>
            <w:tcW w:w="8568" w:type="dxa"/>
            <w:shd w:val="clear" w:color="auto" w:fill="auto"/>
          </w:tcPr>
          <w:p w14:paraId="7EC9E494" w14:textId="77777777" w:rsidR="00F70C95" w:rsidRDefault="00F70C95">
            <w:r>
              <w:t>30. Napiši najprej reklo in nato rečenico:</w:t>
            </w:r>
          </w:p>
          <w:p w14:paraId="2252F8E7" w14:textId="77777777" w:rsidR="00F70C95" w:rsidRDefault="00F70C95"/>
          <w:p w14:paraId="64238890" w14:textId="77777777" w:rsidR="00F70C95" w:rsidRDefault="00F70C95"/>
          <w:p w14:paraId="423AE390" w14:textId="77777777" w:rsidR="00F70C95" w:rsidRDefault="00F70C95"/>
        </w:tc>
        <w:tc>
          <w:tcPr>
            <w:tcW w:w="644" w:type="dxa"/>
            <w:shd w:val="clear" w:color="auto" w:fill="auto"/>
          </w:tcPr>
          <w:p w14:paraId="6838F0B0" w14:textId="77777777" w:rsidR="00F70C95" w:rsidRDefault="00F70C95">
            <w:r>
              <w:t>2</w:t>
            </w:r>
          </w:p>
        </w:tc>
      </w:tr>
      <w:tr w:rsidR="00F70C95" w14:paraId="781E833B" w14:textId="77777777" w:rsidTr="00B97B23">
        <w:tc>
          <w:tcPr>
            <w:tcW w:w="8568" w:type="dxa"/>
            <w:shd w:val="clear" w:color="auto" w:fill="auto"/>
          </w:tcPr>
          <w:p w14:paraId="3D22F6A8" w14:textId="77777777" w:rsidR="00F70C95" w:rsidRDefault="00F70C95"/>
        </w:tc>
        <w:tc>
          <w:tcPr>
            <w:tcW w:w="644" w:type="dxa"/>
            <w:shd w:val="clear" w:color="auto" w:fill="auto"/>
          </w:tcPr>
          <w:p w14:paraId="015D6CAB" w14:textId="77777777" w:rsidR="00F70C95" w:rsidRDefault="00F70C95">
            <w:r>
              <w:t>109</w:t>
            </w:r>
          </w:p>
        </w:tc>
      </w:tr>
    </w:tbl>
    <w:p w14:paraId="459D6798" w14:textId="77777777" w:rsidR="008224CE" w:rsidRDefault="008224CE"/>
    <w:sectPr w:rsidR="0082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14B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401648"/>
    <w:rsid w:val="005B4E4A"/>
    <w:rsid w:val="006A40A4"/>
    <w:rsid w:val="00715070"/>
    <w:rsid w:val="007D114B"/>
    <w:rsid w:val="008224CE"/>
    <w:rsid w:val="009D3A7F"/>
    <w:rsid w:val="00A42631"/>
    <w:rsid w:val="00AD1D39"/>
    <w:rsid w:val="00B97B23"/>
    <w:rsid w:val="00BA6445"/>
    <w:rsid w:val="00BD6BC8"/>
    <w:rsid w:val="00DF09C9"/>
    <w:rsid w:val="00E2617A"/>
    <w:rsid w:val="00E51CF8"/>
    <w:rsid w:val="00F70C9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6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CE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4CE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ebeljeno">
    <w:name w:val="odebeljeno"/>
    <w:basedOn w:val="Normal"/>
    <w:next w:val="Normal"/>
    <w:link w:val="odebeljenoChar"/>
    <w:rsid w:val="008224CE"/>
    <w:rPr>
      <w:b/>
    </w:rPr>
  </w:style>
  <w:style w:type="character" w:customStyle="1" w:styleId="odebeljenoChar">
    <w:name w:val="odebeljeno Char"/>
    <w:link w:val="odebeljeno"/>
    <w:rsid w:val="008224CE"/>
    <w:rPr>
      <w:b/>
      <w:sz w:val="24"/>
      <w:szCs w:val="24"/>
      <w:lang w:val="sl-SI" w:eastAsia="sl-SI" w:bidi="ar-SA"/>
    </w:rPr>
  </w:style>
  <w:style w:type="paragraph" w:customStyle="1" w:styleId="postrani">
    <w:name w:val="postrani"/>
    <w:basedOn w:val="Normal"/>
    <w:next w:val="Normal"/>
    <w:link w:val="postraniChar"/>
    <w:rsid w:val="00F70C95"/>
    <w:rPr>
      <w:i/>
    </w:rPr>
  </w:style>
  <w:style w:type="character" w:customStyle="1" w:styleId="postraniChar">
    <w:name w:val="postrani Char"/>
    <w:link w:val="postrani"/>
    <w:rsid w:val="00F70C95"/>
    <w:rPr>
      <w:i/>
      <w:sz w:val="24"/>
      <w:szCs w:val="24"/>
      <w:lang w:val="sl-SI" w:eastAsia="sl-SI" w:bidi="ar-SA"/>
    </w:rPr>
  </w:style>
  <w:style w:type="paragraph" w:customStyle="1" w:styleId="nasredini">
    <w:name w:val="na sredini"/>
    <w:basedOn w:val="Normal"/>
    <w:next w:val="Normal"/>
    <w:rsid w:val="00F70C9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