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A7C" w:rsidRDefault="00595A7C">
      <w:pPr>
        <w:rPr>
          <w:sz w:val="16"/>
          <w:szCs w:val="16"/>
        </w:rPr>
      </w:pPr>
      <w:bookmarkStart w:id="0" w:name="_GoBack"/>
      <w:bookmarkEnd w:id="0"/>
      <w:r w:rsidRPr="00E77E1F">
        <w:rPr>
          <w:color w:val="FF99CC"/>
          <w:sz w:val="16"/>
          <w:szCs w:val="16"/>
        </w:rPr>
        <w:t>DRUŽBENA SLOJEVITOST</w:t>
      </w:r>
      <w:r>
        <w:rPr>
          <w:sz w:val="16"/>
          <w:szCs w:val="16"/>
        </w:rPr>
        <w:t xml:space="preserve"> je posebna  oblika dr. neenakosti.  O njej govorimo ko se na temelju nekega podobnega statusa oblikujejo družbene  kategorije oziroma sloji, ki so med seboj v odnosih nadrejenosti  in podrejenosti, ko med sloji obstaja hierarhija.. Dr. slojevitost se v vsaki družbi obnavlja po nekem določene načelu, za kar poskrbijo njene institucije.</w:t>
      </w:r>
    </w:p>
    <w:p w:rsidR="00595A7C" w:rsidRDefault="00595A7C">
      <w:pPr>
        <w:rPr>
          <w:sz w:val="16"/>
          <w:szCs w:val="16"/>
        </w:rPr>
      </w:pPr>
      <w:r w:rsidRPr="00E77E1F">
        <w:rPr>
          <w:color w:val="FF99CC"/>
          <w:sz w:val="16"/>
          <w:szCs w:val="16"/>
        </w:rPr>
        <w:t>ZAPRT SISTEM SLOJEVITOSTI</w:t>
      </w:r>
      <w:r>
        <w:rPr>
          <w:sz w:val="16"/>
          <w:szCs w:val="16"/>
        </w:rPr>
        <w:t>: Ni dopuščanja o spremembi  družbenega statusa oziroma položaja – kastni sistem.</w:t>
      </w:r>
    </w:p>
    <w:p w:rsidR="00595A7C" w:rsidRDefault="00595A7C">
      <w:pPr>
        <w:rPr>
          <w:sz w:val="16"/>
          <w:szCs w:val="16"/>
        </w:rPr>
      </w:pPr>
      <w:r w:rsidRPr="00E77E1F">
        <w:rPr>
          <w:color w:val="FF99CC"/>
          <w:sz w:val="16"/>
          <w:szCs w:val="16"/>
        </w:rPr>
        <w:t>ODPRT SISTEM SLOJEVITOSTI</w:t>
      </w:r>
      <w:r>
        <w:rPr>
          <w:sz w:val="16"/>
          <w:szCs w:val="16"/>
        </w:rPr>
        <w:t xml:space="preserve">:  Manjše ali večje možnosti za spremembo statusa. </w:t>
      </w:r>
      <w:r w:rsidRPr="00E77E1F">
        <w:rPr>
          <w:color w:val="FF99CC"/>
          <w:sz w:val="16"/>
          <w:szCs w:val="16"/>
        </w:rPr>
        <w:t>KASTNI SISTEM</w:t>
      </w:r>
      <w:r>
        <w:rPr>
          <w:sz w:val="16"/>
          <w:szCs w:val="16"/>
        </w:rPr>
        <w:t>: Zaprt sistem, hindujska religija. 4. sloji: svečeniki,  vojščaki in vladarji</w:t>
      </w:r>
      <w:r w:rsidR="00343DB5">
        <w:rPr>
          <w:sz w:val="16"/>
          <w:szCs w:val="16"/>
        </w:rPr>
        <w:t>, trgovci, kmetje in obrtniki. Položaj v družbi določen z rojstvom, ni ga mogoče spreminjat. Status je pripisani</w:t>
      </w:r>
      <w:r w:rsidR="00343DB5" w:rsidRPr="00E77E1F">
        <w:rPr>
          <w:color w:val="FF99CC"/>
          <w:sz w:val="16"/>
          <w:szCs w:val="16"/>
        </w:rPr>
        <w:t>. SUŽNELASTNIŠTVO</w:t>
      </w:r>
      <w:r w:rsidR="00343DB5">
        <w:rPr>
          <w:sz w:val="16"/>
          <w:szCs w:val="16"/>
        </w:rPr>
        <w:t xml:space="preserve">: Lahko si lastnik človeka. Status je pripisani. Družba se deli na veleposestnike in sužnjelastnike  ter sužnje. Vmes je sloj svobodnih trgovcev.  </w:t>
      </w:r>
      <w:r w:rsidR="00343DB5" w:rsidRPr="00A44E7B">
        <w:rPr>
          <w:color w:val="FF99CC"/>
          <w:sz w:val="16"/>
          <w:szCs w:val="16"/>
        </w:rPr>
        <w:t>STANOVI</w:t>
      </w:r>
      <w:r w:rsidR="00343DB5">
        <w:rPr>
          <w:sz w:val="16"/>
          <w:szCs w:val="16"/>
        </w:rPr>
        <w:t xml:space="preserve">: Vrh : duhovščina in plesmostvo, tretji stan: trgovci obrtniki, kmetje, najnižji sloj so bili tlačani. Status je tudi tu pripisani vendar je bil včasih mogoč prehod s poroko ali s podelitvijo plemiškega naslova. </w:t>
      </w:r>
      <w:r w:rsidR="00343DB5" w:rsidRPr="00A44E7B">
        <w:rPr>
          <w:color w:val="993366"/>
          <w:sz w:val="16"/>
          <w:szCs w:val="16"/>
        </w:rPr>
        <w:t>RAZRED</w:t>
      </w:r>
      <w:r w:rsidR="00343DB5">
        <w:rPr>
          <w:sz w:val="16"/>
          <w:szCs w:val="16"/>
        </w:rPr>
        <w:t xml:space="preserve">I: pripadnost razredu n i niti pravno niti religiozno opredeljena, zato pripisani status ni več pomemben, temveč je pomemben pridobljeni staus, ki si ga pridobiš z izobrazbo. </w:t>
      </w:r>
      <w:r w:rsidR="00343DB5" w:rsidRPr="00A44E7B">
        <w:rPr>
          <w:color w:val="993366"/>
          <w:sz w:val="16"/>
          <w:szCs w:val="16"/>
        </w:rPr>
        <w:t>WEBROW PRISTOP K DRUŽBENI SLOJEVITOSTI</w:t>
      </w:r>
      <w:r w:rsidR="00343DB5" w:rsidRPr="00A44E7B">
        <w:rPr>
          <w:color w:val="00CCFF"/>
          <w:sz w:val="16"/>
          <w:szCs w:val="16"/>
        </w:rPr>
        <w:t>: EKONOMSKI POLOŽAJ</w:t>
      </w:r>
      <w:r w:rsidR="00343DB5">
        <w:rPr>
          <w:sz w:val="16"/>
          <w:szCs w:val="16"/>
        </w:rPr>
        <w:t>: Ekonomska določnica sestoji iz imetja (premoženje, bogastvo) in dohodka. Dohodek in imetje sta lahko povezana</w:t>
      </w:r>
      <w:r w:rsidR="00343DB5" w:rsidRPr="00A44E7B">
        <w:rPr>
          <w:color w:val="00CCFF"/>
          <w:sz w:val="16"/>
          <w:szCs w:val="16"/>
        </w:rPr>
        <w:t>. UGLED</w:t>
      </w:r>
      <w:r w:rsidR="00343DB5">
        <w:rPr>
          <w:sz w:val="16"/>
          <w:szCs w:val="16"/>
        </w:rPr>
        <w:t xml:space="preserve">: težje merljiv kot ekonomski položaj. Izraža se s spoštovanjem in priznanjem, ki ga sami izražamo drugim ali smo ga sami deležni.. izraža se posredno z različnimi dejavnostmi, odnosi in znakih v vsakodnevnih </w:t>
      </w:r>
      <w:r w:rsidR="00594C64">
        <w:rPr>
          <w:sz w:val="16"/>
          <w:szCs w:val="16"/>
        </w:rPr>
        <w:t xml:space="preserve"> življenjskih okoliščinah. Npr: različno naslavljanje, pozornost, prezrtje, razkazovanje dobrin….vse te dobrine služijo kot statusni simboli s katerimi izražamo pomembnost v družbi. </w:t>
      </w:r>
      <w:r w:rsidR="00594C64" w:rsidRPr="00A44E7B">
        <w:rPr>
          <w:color w:val="00CCFF"/>
          <w:sz w:val="16"/>
          <w:szCs w:val="16"/>
        </w:rPr>
        <w:t>DRUŽBENA MOČ</w:t>
      </w:r>
      <w:r w:rsidR="00594C64">
        <w:rPr>
          <w:sz w:val="16"/>
          <w:szCs w:val="16"/>
        </w:rPr>
        <w:t xml:space="preserve">: Možnost, da posameznik ali skupina uveljavi svoje interese, četudi jim drugi nasprotujejo. Ugoden ekn. Položaj in ugled ima veliko moč pri uveljavljanju svojih interesov. </w:t>
      </w:r>
    </w:p>
    <w:p w:rsidR="00594C64" w:rsidRDefault="00594C64">
      <w:pPr>
        <w:rPr>
          <w:sz w:val="16"/>
          <w:szCs w:val="16"/>
        </w:rPr>
      </w:pPr>
      <w:r w:rsidRPr="00A44E7B">
        <w:rPr>
          <w:color w:val="00FF00"/>
          <w:sz w:val="16"/>
          <w:szCs w:val="16"/>
        </w:rPr>
        <w:t>FUNKCIONALIZEM</w:t>
      </w:r>
      <w:r>
        <w:rPr>
          <w:sz w:val="16"/>
          <w:szCs w:val="16"/>
        </w:rPr>
        <w:t>:  Družbena slojevistot kot mehanizem razporejanja ljudi na različno zahtevne družbene položaje c skladu z njihovimi sposobnostmi..</w:t>
      </w:r>
    </w:p>
    <w:p w:rsidR="00594C64" w:rsidRDefault="00594C64">
      <w:pPr>
        <w:rPr>
          <w:sz w:val="16"/>
          <w:szCs w:val="16"/>
        </w:rPr>
      </w:pPr>
      <w:r w:rsidRPr="00A44E7B">
        <w:rPr>
          <w:color w:val="00FF00"/>
          <w:sz w:val="16"/>
          <w:szCs w:val="16"/>
        </w:rPr>
        <w:t>DAVIS in MORE</w:t>
      </w:r>
      <w:r>
        <w:rPr>
          <w:sz w:val="16"/>
          <w:szCs w:val="16"/>
        </w:rPr>
        <w:t>: sta prepričana, da mora vsaka družba  izpolnjevati določene pogoje, če hoče preživeti in skladno delovati, tako mora razdeliti vloge ki so pomembne za njeno delovanje. Družba mora najti način kako zagotoviti, da bodo najbolj sposobni ljudje opravljali najbolj pomembne funkcije in jih bodo opravljali v korist družbe. Bolj pomembne položaje družba bolj nagrajuje. Z različnimi nagradami družba s pomočjo slojevitosti razporeja sposobne ljudi na različne položaje in jim daje različne vloge  ter tako zagotavlja  skladno delovanje  vseh med seboj odvisnih delov družbe.</w:t>
      </w:r>
    </w:p>
    <w:p w:rsidR="00594C64" w:rsidRDefault="00594C64">
      <w:pPr>
        <w:rPr>
          <w:sz w:val="16"/>
          <w:szCs w:val="16"/>
        </w:rPr>
      </w:pPr>
      <w:r w:rsidRPr="00A44E7B">
        <w:rPr>
          <w:color w:val="00FF00"/>
          <w:sz w:val="16"/>
          <w:szCs w:val="16"/>
        </w:rPr>
        <w:t>KONFLIKTNE  TEORIJE: MARX</w:t>
      </w:r>
      <w:r>
        <w:rPr>
          <w:sz w:val="16"/>
          <w:szCs w:val="16"/>
        </w:rPr>
        <w:t xml:space="preserve">: Bistvo za nastanek razredne družbe  je nastanek presežnega produkta in razvoj privatne lastnine proizvajalnih sredstev. Nastane razred lastnikov proizvajalnih sredstev in razred brez lastnine. Razreda sta med seboj odvisna, vendar je </w:t>
      </w:r>
      <w:r w:rsidR="007A520D">
        <w:rPr>
          <w:sz w:val="16"/>
          <w:szCs w:val="16"/>
        </w:rPr>
        <w:t>odnos</w:t>
      </w:r>
      <w:r>
        <w:rPr>
          <w:sz w:val="16"/>
          <w:szCs w:val="16"/>
        </w:rPr>
        <w:t xml:space="preserve"> lastniškega razreda do podrejenega razreda izkoriščevalski</w:t>
      </w:r>
      <w:r w:rsidR="007A520D">
        <w:rPr>
          <w:sz w:val="16"/>
          <w:szCs w:val="16"/>
        </w:rPr>
        <w:t>. To vodi v odkrit konflikt.</w:t>
      </w:r>
    </w:p>
    <w:p w:rsidR="00594C64" w:rsidRDefault="007A520D">
      <w:pPr>
        <w:rPr>
          <w:sz w:val="16"/>
          <w:szCs w:val="16"/>
        </w:rPr>
      </w:pPr>
      <w:r w:rsidRPr="00A44E7B">
        <w:rPr>
          <w:color w:val="00FF00"/>
          <w:sz w:val="16"/>
          <w:szCs w:val="16"/>
        </w:rPr>
        <w:t>WEBER:</w:t>
      </w:r>
      <w:r>
        <w:rPr>
          <w:sz w:val="16"/>
          <w:szCs w:val="16"/>
        </w:rPr>
        <w:t xml:space="preserve"> izhaja iz marksove teorije le da meni da obstaja več dimenzij družbene slojevitosti. </w:t>
      </w:r>
      <w:r w:rsidRPr="00A44E7B">
        <w:rPr>
          <w:color w:val="FF9900"/>
          <w:sz w:val="16"/>
          <w:szCs w:val="16"/>
        </w:rPr>
        <w:t>EKONOMSKA</w:t>
      </w:r>
      <w:r>
        <w:rPr>
          <w:sz w:val="16"/>
          <w:szCs w:val="16"/>
        </w:rPr>
        <w:t xml:space="preserve"> </w:t>
      </w:r>
      <w:r w:rsidRPr="00A44E7B">
        <w:rPr>
          <w:color w:val="FF9900"/>
          <w:sz w:val="16"/>
          <w:szCs w:val="16"/>
        </w:rPr>
        <w:t>UREDITEV</w:t>
      </w:r>
      <w:r>
        <w:rPr>
          <w:sz w:val="16"/>
          <w:szCs w:val="16"/>
        </w:rPr>
        <w:t>: vpliva na oblikovanje razredov, ljudi uvrščajo v določen razred glede na to kakšen je njihov tržni položaj (Delavci – velika ponudba- majhen dohodek)</w:t>
      </w:r>
    </w:p>
    <w:p w:rsidR="007A520D" w:rsidRDefault="007A520D">
      <w:pPr>
        <w:rPr>
          <w:sz w:val="16"/>
          <w:szCs w:val="16"/>
        </w:rPr>
      </w:pPr>
      <w:r>
        <w:rPr>
          <w:sz w:val="16"/>
          <w:szCs w:val="16"/>
        </w:rPr>
        <w:t xml:space="preserve">Pripadniki istega razreda imajo  podobne možnosti za  življenje  in podobne življenjske izkušnje. </w:t>
      </w:r>
      <w:r w:rsidRPr="00A44E7B">
        <w:rPr>
          <w:color w:val="FF9900"/>
          <w:sz w:val="16"/>
          <w:szCs w:val="16"/>
        </w:rPr>
        <w:t>STATUSNA UREDITEV</w:t>
      </w:r>
      <w:r>
        <w:rPr>
          <w:sz w:val="16"/>
          <w:szCs w:val="16"/>
        </w:rPr>
        <w:t xml:space="preserve">: status je določen s količino družbenega prestiža, ki ga posamezni skupini pripisuje družba. Pripadniki iste statusne skupnosti imajo navadno razvito zavest o skupni pripadnosti  in podoben način življenja. </w:t>
      </w:r>
      <w:r w:rsidRPr="00A44E7B">
        <w:rPr>
          <w:color w:val="FF9900"/>
          <w:sz w:val="16"/>
          <w:szCs w:val="16"/>
        </w:rPr>
        <w:t>POLITIČNA UREDITEV</w:t>
      </w:r>
      <w:r>
        <w:rPr>
          <w:sz w:val="16"/>
          <w:szCs w:val="16"/>
        </w:rPr>
        <w:t>: oblikuje stranke in je pomembna zato, kako je razporejena moč v družbi. S pomočjo strank skušajo ljudje pridobiti večjo družbeno moč.</w:t>
      </w:r>
    </w:p>
    <w:p w:rsidR="007A520D" w:rsidRDefault="007A520D">
      <w:pPr>
        <w:rPr>
          <w:sz w:val="16"/>
          <w:szCs w:val="16"/>
        </w:rPr>
      </w:pPr>
      <w:r w:rsidRPr="00A44E7B">
        <w:rPr>
          <w:color w:val="CC99FF"/>
          <w:sz w:val="16"/>
          <w:szCs w:val="16"/>
        </w:rPr>
        <w:t>RAZISKOVANJE DRUŽBENE MOČI</w:t>
      </w:r>
      <w:r>
        <w:rPr>
          <w:sz w:val="16"/>
          <w:szCs w:val="16"/>
        </w:rPr>
        <w:t>: tri metode</w:t>
      </w:r>
      <w:r w:rsidRPr="00A44E7B">
        <w:rPr>
          <w:color w:val="CC99FF"/>
          <w:sz w:val="16"/>
          <w:szCs w:val="16"/>
        </w:rPr>
        <w:t>. SUBJEKTIVNO</w:t>
      </w:r>
      <w:r>
        <w:rPr>
          <w:sz w:val="16"/>
          <w:szCs w:val="16"/>
        </w:rPr>
        <w:t xml:space="preserve">: anketiranci se sami uvrščajo v razrede, za katere menijo da jim pripadajo. </w:t>
      </w:r>
      <w:r w:rsidRPr="00A44E7B">
        <w:rPr>
          <w:color w:val="CC99FF"/>
          <w:sz w:val="16"/>
          <w:szCs w:val="16"/>
        </w:rPr>
        <w:t>REPUTACIJSKO</w:t>
      </w:r>
      <w:r>
        <w:rPr>
          <w:sz w:val="16"/>
          <w:szCs w:val="16"/>
        </w:rPr>
        <w:t xml:space="preserve">: posamezniki morajo razporediti v razrede druge ljudi, ki jih poznajo. </w:t>
      </w:r>
      <w:r w:rsidRPr="00A44E7B">
        <w:rPr>
          <w:color w:val="CC99FF"/>
          <w:sz w:val="16"/>
          <w:szCs w:val="16"/>
        </w:rPr>
        <w:t>OBJEKTIVNO</w:t>
      </w:r>
      <w:r>
        <w:rPr>
          <w:sz w:val="16"/>
          <w:szCs w:val="16"/>
        </w:rPr>
        <w:t>: ljudi poskušajo razdeliti na podlagi statističnih kazalcev, kot so dohodek, premoženje, poklic, izobrazba.</w:t>
      </w:r>
    </w:p>
    <w:p w:rsidR="007A520D" w:rsidRDefault="007A520D">
      <w:pPr>
        <w:rPr>
          <w:sz w:val="16"/>
          <w:szCs w:val="16"/>
        </w:rPr>
      </w:pPr>
      <w:r w:rsidRPr="00A44E7B">
        <w:rPr>
          <w:color w:val="CC99FF"/>
          <w:sz w:val="16"/>
          <w:szCs w:val="16"/>
        </w:rPr>
        <w:t>SODOBNA DRUŽBA</w:t>
      </w:r>
      <w:r>
        <w:rPr>
          <w:sz w:val="16"/>
          <w:szCs w:val="16"/>
        </w:rPr>
        <w:t xml:space="preserve"> in njena slojevitost:odprt sistem slojevitosti, družbe ki se zelo hitro spreminjajo. V grobem jo delimo na tri razrede: </w:t>
      </w:r>
    </w:p>
    <w:p w:rsidR="007A520D" w:rsidRDefault="007A520D">
      <w:pPr>
        <w:rPr>
          <w:sz w:val="16"/>
          <w:szCs w:val="16"/>
        </w:rPr>
      </w:pPr>
      <w:r w:rsidRPr="00A44E7B">
        <w:rPr>
          <w:color w:val="CC99FF"/>
          <w:sz w:val="16"/>
          <w:szCs w:val="16"/>
        </w:rPr>
        <w:t>DELAVSKI</w:t>
      </w:r>
      <w:r>
        <w:rPr>
          <w:sz w:val="16"/>
          <w:szCs w:val="16"/>
        </w:rPr>
        <w:t>: ročno oz manualni delavci – palvi ovraniki. To so nekvalificirani</w:t>
      </w:r>
      <w:r w:rsidR="00B972CE">
        <w:rPr>
          <w:sz w:val="16"/>
          <w:szCs w:val="16"/>
        </w:rPr>
        <w:t xml:space="preserve"> oziroma polkvalificirani delavci, kvalificirani delavci. Zanesljivost zaposlitve je manjša  kot pri nemanualnih in njhove možnost inapredovanja tudi. Manualni delavci imajo krajšo življenjsko dobo. Delo doživljajo kot sredstvo za pridobivanje dohodka. Vzgoja otrok je drugačna: manj jih spodbujajo da bi dosegli izobrazbo. </w:t>
      </w:r>
    </w:p>
    <w:p w:rsidR="00B972CE" w:rsidRDefault="00B972CE">
      <w:pPr>
        <w:rPr>
          <w:sz w:val="16"/>
          <w:szCs w:val="16"/>
        </w:rPr>
      </w:pPr>
      <w:r w:rsidRPr="00A44E7B">
        <w:rPr>
          <w:color w:val="CC99FF"/>
          <w:sz w:val="16"/>
          <w:szCs w:val="16"/>
        </w:rPr>
        <w:t>SREDNJI</w:t>
      </w:r>
      <w:r>
        <w:rPr>
          <w:sz w:val="16"/>
          <w:szCs w:val="16"/>
        </w:rPr>
        <w:t>: nemanualni delavci ali beli obratniki. Deli se na nižje nemanualne delavce, intekektualce oz profesionalne poklice ter drobno buržuazijo. Imajo drugačen odnos do dela, od dela pričakujejo poleg dobička tudo potrjevanje in zadovoljstvo ter nbapredovanje v službi. Sklepajo prijateljstvo v službi. Odnos do življneja je preračunljiv in načrten. Imajo precejšen ugled v družbi.</w:t>
      </w:r>
    </w:p>
    <w:p w:rsidR="00B972CE" w:rsidRPr="00595A7C" w:rsidRDefault="00B972CE">
      <w:pPr>
        <w:rPr>
          <w:sz w:val="16"/>
          <w:szCs w:val="16"/>
        </w:rPr>
      </w:pPr>
      <w:r w:rsidRPr="00A44E7B">
        <w:rPr>
          <w:color w:val="CC99FF"/>
          <w:sz w:val="16"/>
          <w:szCs w:val="16"/>
        </w:rPr>
        <w:t>VIŠJI:</w:t>
      </w:r>
      <w:r>
        <w:rPr>
          <w:sz w:val="16"/>
          <w:szCs w:val="16"/>
        </w:rPr>
        <w:t xml:space="preserve"> je razred bogatih. Najvišje dohodke. Ta razred sestavljajo predvsem lastniki velikih podjetji, družb….politiki. veliko družbeno moč, ugled.</w:t>
      </w:r>
    </w:p>
    <w:sectPr w:rsidR="00B972CE" w:rsidRPr="00595A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95A7C"/>
    <w:rsid w:val="003021C7"/>
    <w:rsid w:val="00343DB5"/>
    <w:rsid w:val="00594C64"/>
    <w:rsid w:val="00595A7C"/>
    <w:rsid w:val="005D11CF"/>
    <w:rsid w:val="006D3B0B"/>
    <w:rsid w:val="007A520D"/>
    <w:rsid w:val="007B767A"/>
    <w:rsid w:val="00A44E7B"/>
    <w:rsid w:val="00B972CE"/>
    <w:rsid w:val="00BA7AF1"/>
    <w:rsid w:val="00E54A42"/>
    <w:rsid w:val="00E77E1F"/>
    <w:rsid w:val="00FB77DA"/>
    <w:rsid w:val="00FC698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788</Words>
  <Characters>4494</Characters>
  <Application>Microsoft Office Word</Application>
  <DocSecurity>0</DocSecurity>
  <Lines>37</Lines>
  <Paragraphs>10</Paragraphs>
  <ScaleCrop>false</ScaleCrop>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2019-05-15T07:50:00Z</dcterms:created>
  <dcterms:modified xsi:type="dcterms:W3CDTF">2019-05-15T07:50:00Z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