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B3" w:rsidRDefault="00DE5027">
      <w:pPr>
        <w:spacing w:line="130" w:lineRule="exact"/>
        <w:jc w:val="both"/>
        <w:rPr>
          <w:sz w:val="12"/>
          <w:lang w:val="sl-SI"/>
        </w:rPr>
      </w:pPr>
      <w:bookmarkStart w:id="0" w:name="_GoBack"/>
      <w:bookmarkEnd w:id="0"/>
      <w:r>
        <w:rPr>
          <w:b/>
          <w:sz w:val="12"/>
          <w:lang w:val="sl-SI"/>
        </w:rPr>
        <w:t>VLOGA SPOLA: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t xml:space="preserve">-spol kot </w:t>
      </w:r>
      <w:r>
        <w:rPr>
          <w:sz w:val="12"/>
          <w:u w:val="single"/>
          <w:lang w:val="sl-SI"/>
        </w:rPr>
        <w:t>biološka kategorija</w:t>
      </w:r>
      <w:r>
        <w:rPr>
          <w:sz w:val="12"/>
          <w:lang w:val="sl-SI"/>
        </w:rPr>
        <w:t xml:space="preserve"> (sex) pomeni predvsem anatomske in morofloške značilnosti; spol kot </w:t>
      </w:r>
      <w:r>
        <w:rPr>
          <w:sz w:val="12"/>
          <w:u w:val="single"/>
          <w:lang w:val="sl-SI"/>
        </w:rPr>
        <w:t>družbena kategorija</w:t>
      </w:r>
      <w:r>
        <w:rPr>
          <w:sz w:val="12"/>
          <w:lang w:val="sl-SI"/>
        </w:rPr>
        <w:t xml:space="preserve"> (gender) pomeni neke priučene vloge, ki se je naučimo v družbi; biološko določamo spol po kromosomih; </w:t>
      </w:r>
      <w:r>
        <w:rPr>
          <w:sz w:val="12"/>
          <w:u w:val="single"/>
          <w:lang w:val="sl-SI"/>
        </w:rPr>
        <w:t>spolni dimorfizem</w:t>
      </w:r>
      <w:r>
        <w:rPr>
          <w:sz w:val="12"/>
          <w:lang w:val="sl-SI"/>
        </w:rPr>
        <w:t xml:space="preserve">: anatomski znaki; spolna dihotomija: delitev vlog; spolna identiteta se oblikuje v procesu socializacije, od primarne dalje (2.-3. leto starosti), to je </w:t>
      </w:r>
      <w:r>
        <w:rPr>
          <w:sz w:val="12"/>
          <w:u w:val="single"/>
          <w:lang w:val="sl-SI"/>
        </w:rPr>
        <w:t>samozaznava</w:t>
      </w:r>
      <w:r>
        <w:rPr>
          <w:sz w:val="12"/>
          <w:lang w:val="sl-SI"/>
        </w:rPr>
        <w:t xml:space="preserve">, spolna vloga je status, ki ga ima posameznik v družbi; moške vloga imajo pomembnejše mesto-androcentrična kultura; </w:t>
      </w:r>
      <w:r>
        <w:rPr>
          <w:sz w:val="12"/>
          <w:u w:val="single"/>
          <w:lang w:val="sl-SI"/>
        </w:rPr>
        <w:t>spolna asimetrija</w:t>
      </w:r>
      <w:r>
        <w:rPr>
          <w:sz w:val="12"/>
          <w:lang w:val="sl-SI"/>
        </w:rPr>
        <w:t>: delitev na moške in ženske vloge, vedno bolj gre k simetriji; bolj je družba sodobna</w:t>
      </w:r>
      <w:r>
        <w:rPr>
          <w:sz w:val="12"/>
          <w:lang w:val="sl-SI"/>
        </w:rPr>
        <w:sym w:font="Wingdings" w:char="F0E0"/>
      </w:r>
      <w:r>
        <w:rPr>
          <w:sz w:val="12"/>
          <w:lang w:val="sl-SI"/>
        </w:rPr>
        <w:t xml:space="preserve">bolj simetrična, vse so še vedno androcentrične; </w:t>
      </w:r>
      <w:r>
        <w:rPr>
          <w:sz w:val="12"/>
          <w:u w:val="single"/>
          <w:lang w:val="sl-SI"/>
        </w:rPr>
        <w:t>spolni značaj</w:t>
      </w:r>
      <w:r>
        <w:rPr>
          <w:sz w:val="12"/>
          <w:lang w:val="sl-SI"/>
        </w:rPr>
        <w:t>: ženski: (čustvenost, potrpežljivost, se podreja...), moški (brez čustev, razumni, pogumni, agresivni...); je določen, velja tudi za našo družbo; spolna diskriminacija: moški in ženske imajo po zakonu enako vlogo, vendar so ženske pri izvrševanju zakona zapostavljene, diskriminirane, najbolj pa v nerazvitih deželah;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Teorije značilnosti spolnih vlog</w:t>
      </w:r>
      <w:r>
        <w:rPr>
          <w:sz w:val="12"/>
          <w:lang w:val="sl-SI"/>
        </w:rPr>
        <w:t>: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sym w:font="Wingdings" w:char="F081"/>
      </w:r>
      <w:r>
        <w:rPr>
          <w:sz w:val="12"/>
          <w:lang w:val="sl-SI"/>
        </w:rPr>
        <w:t xml:space="preserve">. </w:t>
      </w:r>
      <w:r>
        <w:rPr>
          <w:i/>
          <w:sz w:val="12"/>
          <w:lang w:val="sl-SI"/>
        </w:rPr>
        <w:t>Tiger, Fox, Murdock</w:t>
      </w:r>
      <w:r>
        <w:rPr>
          <w:sz w:val="12"/>
          <w:lang w:val="sl-SI"/>
        </w:rPr>
        <w:sym w:font="Wingdings" w:char="F0E0"/>
      </w:r>
      <w:r>
        <w:rPr>
          <w:sz w:val="12"/>
          <w:u w:val="single"/>
          <w:lang w:val="sl-SI"/>
        </w:rPr>
        <w:t>biološko stališče</w:t>
      </w:r>
      <w:r>
        <w:rPr>
          <w:sz w:val="12"/>
          <w:lang w:val="sl-SI"/>
        </w:rPr>
        <w:t>; spolne vloge so prirojene in so nek program, ki je dan ob rojstvu in se po njem ravnamo-zaradi genskega koda; izključujejo dedno pogojenost: vsak ima svojo vlogo, ki se je drži; Murdock je  v 200 družbah našel, da ženske opravljajo ženska dela (hrana, otroci), moški pa moška (lov, ribištvo, rudarstvo, politika)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sym w:font="Wingdings" w:char="F082"/>
      </w:r>
      <w:r>
        <w:rPr>
          <w:sz w:val="12"/>
          <w:lang w:val="sl-SI"/>
        </w:rPr>
        <w:t xml:space="preserve">. </w:t>
      </w:r>
      <w:r>
        <w:rPr>
          <w:i/>
          <w:sz w:val="12"/>
          <w:lang w:val="sl-SI"/>
        </w:rPr>
        <w:t>Ann Oackley</w:t>
      </w:r>
      <w:r>
        <w:rPr>
          <w:sz w:val="12"/>
          <w:lang w:val="sl-SI"/>
        </w:rPr>
        <w:sym w:font="Wingdings" w:char="F0E0"/>
      </w:r>
      <w:r>
        <w:rPr>
          <w:sz w:val="12"/>
          <w:u w:val="single"/>
          <w:lang w:val="sl-SI"/>
        </w:rPr>
        <w:t>kulturno stališče</w:t>
      </w:r>
      <w:r>
        <w:rPr>
          <w:sz w:val="12"/>
          <w:lang w:val="sl-SI"/>
        </w:rPr>
        <w:t xml:space="preserve">; družbenih vlog se naučimo, v Murdockovi raziskavi najde tudi ženske, ki opravljajo moška dela; </w:t>
      </w:r>
      <w:r>
        <w:rPr>
          <w:i/>
          <w:sz w:val="12"/>
          <w:lang w:val="sl-SI"/>
        </w:rPr>
        <w:t>Margaret Mitt:</w:t>
      </w:r>
      <w:r>
        <w:rPr>
          <w:sz w:val="12"/>
          <w:lang w:val="sl-SI"/>
        </w:rPr>
        <w:t xml:space="preserve"> kulturno stališče raziskuje v Avstraliji: </w:t>
      </w:r>
      <w:r>
        <w:rPr>
          <w:sz w:val="12"/>
          <w:u w:val="single"/>
          <w:lang w:val="sl-SI"/>
        </w:rPr>
        <w:t>I. tip</w:t>
      </w:r>
      <w:r>
        <w:rPr>
          <w:sz w:val="12"/>
          <w:lang w:val="sl-SI"/>
        </w:rPr>
        <w:t>:</w:t>
      </w:r>
      <w:r>
        <w:rPr>
          <w:sz w:val="12"/>
          <w:u w:val="single"/>
          <w:lang w:val="sl-SI"/>
        </w:rPr>
        <w:t xml:space="preserve"> </w:t>
      </w:r>
      <w:r>
        <w:rPr>
          <w:sz w:val="12"/>
          <w:lang w:val="sl-SI"/>
        </w:rPr>
        <w:t xml:space="preserve">ženske opravljajo moška dela, moški se lišpajo; </w:t>
      </w:r>
      <w:r>
        <w:rPr>
          <w:sz w:val="12"/>
          <w:u w:val="single"/>
          <w:lang w:val="sl-SI"/>
        </w:rPr>
        <w:t>II. tip</w:t>
      </w:r>
      <w:r>
        <w:rPr>
          <w:sz w:val="12"/>
          <w:lang w:val="sl-SI"/>
        </w:rPr>
        <w:t xml:space="preserve">: moški opravljajo moška dela, ženske ženskega; </w:t>
      </w:r>
      <w:r>
        <w:rPr>
          <w:sz w:val="12"/>
          <w:u w:val="single"/>
          <w:lang w:val="sl-SI"/>
        </w:rPr>
        <w:t>III. tip</w:t>
      </w:r>
      <w:r>
        <w:rPr>
          <w:sz w:val="12"/>
          <w:lang w:val="sl-SI"/>
        </w:rPr>
        <w:t>: meje med moškimi in ženskimi deli niso točno določene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t>Patriarhat: pravno in formalno ženske nimajo pravic; danes imajo formalno enake pravice</w:t>
      </w:r>
      <w:r>
        <w:rPr>
          <w:sz w:val="12"/>
          <w:lang w:val="sl-SI"/>
        </w:rPr>
        <w:sym w:font="Wingdings" w:char="F0E0"/>
      </w:r>
      <w:r>
        <w:rPr>
          <w:sz w:val="12"/>
          <w:lang w:val="sl-SI"/>
        </w:rPr>
        <w:t xml:space="preserve"> patristične družbe, še vedno pa se borijo za enakopravnost: feminizem; feminiziran poklic: večinoma opravlja ženska: manekenka, vzgojiteljica, kozmetičarka;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sym w:font="Wingdings" w:char="F083"/>
      </w:r>
      <w:r>
        <w:rPr>
          <w:sz w:val="12"/>
          <w:lang w:val="sl-SI"/>
        </w:rPr>
        <w:t xml:space="preserve">. </w:t>
      </w:r>
      <w:r>
        <w:rPr>
          <w:i/>
          <w:sz w:val="12"/>
          <w:lang w:val="sl-SI"/>
        </w:rPr>
        <w:t>Ortner</w:t>
      </w:r>
      <w:r>
        <w:rPr>
          <w:sz w:val="12"/>
          <w:lang w:val="sl-SI"/>
        </w:rPr>
        <w:sym w:font="Wingdings" w:char="F0E0"/>
      </w:r>
      <w:r>
        <w:rPr>
          <w:sz w:val="12"/>
          <w:lang w:val="sl-SI"/>
        </w:rPr>
        <w:t>moški se imajo za nadrejene; razlaga: ker so ženske bliže naravi (rojevajo), ker so zaradi rojstva za dol. čas odsotne pri opravljanju posameznih del; po Freudu: življ. doba se je podaljšala-ženske imajo več časa za druga dela (vzgoja otrok je sorazmerno kratka)</w:t>
      </w:r>
      <w:r>
        <w:rPr>
          <w:sz w:val="12"/>
          <w:lang w:val="sl-SI"/>
        </w:rPr>
        <w:sym w:font="Wingdings" w:char="F0E0"/>
      </w:r>
      <w:r>
        <w:rPr>
          <w:sz w:val="12"/>
          <w:lang w:val="sl-SI"/>
        </w:rPr>
        <w:t>feminizem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Teorije razlage</w:t>
      </w:r>
      <w:r>
        <w:rPr>
          <w:sz w:val="12"/>
          <w:lang w:val="sl-SI"/>
        </w:rPr>
        <w:t xml:space="preserve"> androcentrične ali patristične družbe: ženske opravljajo razna dela, so bliže narave-manj pomembno; moška dela so bolje plačana</w:t>
      </w:r>
      <w:r>
        <w:rPr>
          <w:sz w:val="12"/>
          <w:lang w:val="sl-SI"/>
        </w:rPr>
        <w:sym w:font="Wingdings" w:char="F0E0"/>
      </w:r>
      <w:r>
        <w:rPr>
          <w:sz w:val="12"/>
          <w:lang w:val="sl-SI"/>
        </w:rPr>
        <w:t xml:space="preserve">večji status in moč; po </w:t>
      </w:r>
      <w:r>
        <w:rPr>
          <w:i/>
          <w:sz w:val="12"/>
          <w:lang w:val="sl-SI"/>
        </w:rPr>
        <w:t>Freudu</w:t>
      </w:r>
      <w:r>
        <w:rPr>
          <w:sz w:val="12"/>
          <w:lang w:val="sl-SI"/>
        </w:rPr>
        <w:t xml:space="preserve">: izvor tega je v spolnih organih; </w:t>
      </w:r>
      <w:r>
        <w:rPr>
          <w:i/>
          <w:sz w:val="12"/>
          <w:lang w:val="sl-SI"/>
        </w:rPr>
        <w:t>Ernestino Friedel</w:t>
      </w:r>
      <w:r>
        <w:rPr>
          <w:sz w:val="12"/>
          <w:lang w:val="sl-SI"/>
        </w:rPr>
        <w:t xml:space="preserve">: materinstvo je le del življenja ženske; </w:t>
      </w:r>
      <w:r>
        <w:rPr>
          <w:sz w:val="12"/>
          <w:u w:val="single"/>
          <w:lang w:val="sl-SI"/>
        </w:rPr>
        <w:t>vpliv industrializacije</w:t>
      </w:r>
      <w:r>
        <w:rPr>
          <w:sz w:val="12"/>
          <w:lang w:val="sl-SI"/>
        </w:rPr>
        <w:t xml:space="preserve">: v predind. dobi: družine so doma, delajo na polju; v ind.: plačanost, tovarne, življ. doba 19 let.; ženske izločijo: naj bodo doma pri otrocih-navade višjega sloja se širijo; prednosti zaposlovanja žensk: ekonomska neodvisnost; slabe strani: bolj obremenjena (služba, otroci)-diskriminacija, zanemarjanje otrok; ženske se zaposlujejo, ker je bolj cenjeno plačano delo, potreba je po delovni sili, feminizem: zdravstvo, šolstvo: enakopravnost, samostojnost, neodvisnost, ekonomska nuja (danes); moški danes večinoma opravljajo upravljalna dela, ženske pa izvrševalna; </w:t>
      </w:r>
      <w:r>
        <w:rPr>
          <w:sz w:val="12"/>
          <w:u w:val="single"/>
          <w:lang w:val="sl-SI"/>
        </w:rPr>
        <w:t>feminizem</w:t>
      </w:r>
      <w:r>
        <w:rPr>
          <w:sz w:val="12"/>
          <w:lang w:val="sl-SI"/>
        </w:rPr>
        <w:t xml:space="preserve">: </w:t>
      </w:r>
      <w:r>
        <w:rPr>
          <w:i/>
          <w:sz w:val="12"/>
          <w:lang w:val="sl-SI"/>
        </w:rPr>
        <w:t>Olympe de Gouges</w:t>
      </w:r>
      <w:r>
        <w:rPr>
          <w:sz w:val="12"/>
          <w:lang w:val="sl-SI"/>
        </w:rPr>
        <w:t xml:space="preserve"> 1. zahteva Deklaracijo ženske in državljanke</w:t>
      </w:r>
      <w:r>
        <w:rPr>
          <w:sz w:val="12"/>
          <w:lang w:val="sl-SI"/>
        </w:rPr>
        <w:sym w:font="Wingdings" w:char="F0E0"/>
      </w:r>
      <w:r>
        <w:rPr>
          <w:sz w:val="12"/>
          <w:lang w:val="sl-SI"/>
        </w:rPr>
        <w:t>obglavljene sufražetke: se borijo za volilno pravico; neofeminizem: pravno so osnovne pravice že rešene-borijo se za uresničitev (na vseh področjih);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FUNKCIJE DRUŽINE</w:t>
      </w:r>
      <w:r>
        <w:rPr>
          <w:sz w:val="12"/>
          <w:lang w:val="sl-SI"/>
        </w:rPr>
        <w:t xml:space="preserve">: družina: primarna socializacija; ekonomsko: najprej proizvodna, danes potrošna funkcija; emocionalna funkcija, reprodukcijska; mono-, poli-gamija; tipi družine: </w:t>
      </w:r>
      <w:r>
        <w:rPr>
          <w:sz w:val="12"/>
          <w:u w:val="single"/>
          <w:lang w:val="sl-SI"/>
        </w:rPr>
        <w:t>razširjena družina</w:t>
      </w:r>
      <w:r>
        <w:rPr>
          <w:sz w:val="12"/>
          <w:lang w:val="sl-SI"/>
        </w:rPr>
        <w:t xml:space="preserve">: več generacij; </w:t>
      </w:r>
      <w:r>
        <w:rPr>
          <w:sz w:val="12"/>
          <w:u w:val="single"/>
          <w:lang w:val="sl-SI"/>
        </w:rPr>
        <w:t>jederna družina</w:t>
      </w:r>
      <w:r>
        <w:rPr>
          <w:sz w:val="12"/>
          <w:lang w:val="sl-SI"/>
        </w:rPr>
        <w:t xml:space="preserve">: otroci in starši-dve generaciji (od ind. rev. in urbanizacije dalje); </w:t>
      </w:r>
      <w:r>
        <w:rPr>
          <w:sz w:val="12"/>
          <w:u w:val="single"/>
          <w:lang w:val="sl-SI"/>
        </w:rPr>
        <w:t>velika družina</w:t>
      </w:r>
      <w:r>
        <w:rPr>
          <w:sz w:val="12"/>
          <w:lang w:val="sl-SI"/>
        </w:rPr>
        <w:t>; pojmi: družina (otroci+starši), zakonska zveva (formalna zveza med dvema partnerjema), partnerska zveza (skupaj brez pravnih potrditev, tudi istospolne), gospodinjstvo (širše, lahko vsak posameznik-samsko gospodinjstvo, lahko še partnersko, družinsko); dezorganizacija: nepopolna družina (ločitve, zveze, vdovstvo)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ŠOLA</w:t>
      </w:r>
      <w:r>
        <w:rPr>
          <w:sz w:val="12"/>
          <w:lang w:val="sl-SI"/>
        </w:rPr>
        <w:t xml:space="preserve">: nastane kot posebna institucija (z industrijalizacijo), prej učijo sužnji, starši; ind. pa zahteva drugo izobrazbo; začelo se je množično šolanje-naj bi bila enaka možnost za vse sloje, narode, vere, spole; </w:t>
      </w:r>
      <w:r>
        <w:rPr>
          <w:i/>
          <w:sz w:val="12"/>
          <w:lang w:val="sl-SI"/>
        </w:rPr>
        <w:t>Borduieu</w:t>
      </w:r>
      <w:r>
        <w:rPr>
          <w:sz w:val="12"/>
          <w:lang w:val="sl-SI"/>
        </w:rPr>
        <w:t xml:space="preserve"> - vsak posameznik prinese kult. kapital, vzorci, vedenje; v šoli imamo: </w:t>
      </w:r>
      <w:r>
        <w:rPr>
          <w:sz w:val="12"/>
          <w:u w:val="single"/>
          <w:lang w:val="sl-SI"/>
        </w:rPr>
        <w:t>formalno znanje</w:t>
      </w:r>
      <w:r>
        <w:rPr>
          <w:sz w:val="12"/>
          <w:lang w:val="sl-SI"/>
        </w:rPr>
        <w:t xml:space="preserve"> (po učnem programu, v obliki lekcije, se ocenjuje) in </w:t>
      </w:r>
      <w:r>
        <w:rPr>
          <w:sz w:val="12"/>
          <w:u w:val="single"/>
          <w:lang w:val="sl-SI"/>
        </w:rPr>
        <w:t>neformalno znanje</w:t>
      </w:r>
      <w:r>
        <w:rPr>
          <w:sz w:val="12"/>
          <w:lang w:val="sl-SI"/>
        </w:rPr>
        <w:t xml:space="preserve"> (dodatna pojasnila, primeri, prikrit učni načrt); </w:t>
      </w:r>
      <w:r>
        <w:rPr>
          <w:sz w:val="12"/>
          <w:u w:val="single"/>
          <w:lang w:val="sl-SI"/>
        </w:rPr>
        <w:t>funkcionalisti</w:t>
      </w:r>
      <w:r>
        <w:rPr>
          <w:sz w:val="12"/>
          <w:lang w:val="sl-SI"/>
        </w:rPr>
        <w:t xml:space="preserve"> (</w:t>
      </w:r>
      <w:r>
        <w:rPr>
          <w:i/>
          <w:sz w:val="12"/>
          <w:lang w:val="sl-SI"/>
        </w:rPr>
        <w:t>Dürkheim</w:t>
      </w:r>
      <w:r>
        <w:rPr>
          <w:sz w:val="12"/>
          <w:lang w:val="sl-SI"/>
        </w:rPr>
        <w:t xml:space="preserve">): vloga šole v širjenju norm in vrednot-socializacija-daje funkcionalna zvanja (za poklic); </w:t>
      </w:r>
      <w:r>
        <w:rPr>
          <w:i/>
          <w:sz w:val="12"/>
          <w:lang w:val="sl-SI"/>
        </w:rPr>
        <w:t>Parsous</w:t>
      </w:r>
      <w:r>
        <w:rPr>
          <w:sz w:val="12"/>
          <w:lang w:val="sl-SI"/>
        </w:rPr>
        <w:t xml:space="preserve">: šola je med družino in družbo; v družini veljajo partikularne norme (samo za družino), v družbi pa univerzalne, ki naj bi jih učila šola; splošna funkcija: izvaja sekundarno socializacijo, integracijo in deli vloge (najsposobnejši dobijo najboljše); </w:t>
      </w:r>
      <w:r>
        <w:rPr>
          <w:sz w:val="12"/>
          <w:u w:val="single"/>
          <w:lang w:val="sl-SI"/>
        </w:rPr>
        <w:t>meritokratsko načelo</w:t>
      </w:r>
      <w:r>
        <w:rPr>
          <w:sz w:val="12"/>
          <w:lang w:val="sl-SI"/>
        </w:rPr>
        <w:t>: če si uspešen v šoli-nagrade v družbi (višje mesto); med inteligenco in učnim uspehom je korelacija; uspeh je odvisen od motivacije;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DELO IN PROSTI ČAS</w:t>
      </w:r>
      <w:r>
        <w:rPr>
          <w:sz w:val="12"/>
          <w:lang w:val="sl-SI"/>
        </w:rPr>
        <w:t xml:space="preserve">: sodobne družbe so družbe dela-tudi status v družbi; v delovnem času pridobivamo materialne dobrine, jih koristimo v prostem času; </w:t>
      </w:r>
      <w:r>
        <w:rPr>
          <w:i/>
          <w:sz w:val="12"/>
          <w:lang w:val="sl-SI"/>
        </w:rPr>
        <w:t>Allerdt</w:t>
      </w:r>
      <w:r>
        <w:rPr>
          <w:sz w:val="12"/>
          <w:lang w:val="sl-SI"/>
        </w:rPr>
        <w:t>: 3 potrebe: -</w:t>
      </w:r>
      <w:r>
        <w:rPr>
          <w:sz w:val="12"/>
          <w:u w:val="single"/>
          <w:lang w:val="sl-SI"/>
        </w:rPr>
        <w:t>fiziološke</w:t>
      </w:r>
      <w:r>
        <w:rPr>
          <w:sz w:val="12"/>
          <w:lang w:val="sl-SI"/>
        </w:rPr>
        <w:t xml:space="preserve"> (imeti-stopnja živali-hrana, stanovanje), -</w:t>
      </w:r>
      <w:r>
        <w:rPr>
          <w:sz w:val="12"/>
          <w:u w:val="single"/>
          <w:lang w:val="sl-SI"/>
        </w:rPr>
        <w:t>socialne</w:t>
      </w:r>
      <w:r>
        <w:rPr>
          <w:sz w:val="12"/>
          <w:lang w:val="sl-SI"/>
        </w:rPr>
        <w:t xml:space="preserve"> (ljubiti, biti ljubljen, samospoštovanje), -</w:t>
      </w:r>
      <w:r>
        <w:rPr>
          <w:sz w:val="12"/>
          <w:u w:val="single"/>
          <w:lang w:val="sl-SI"/>
        </w:rPr>
        <w:t>personalne</w:t>
      </w:r>
      <w:r>
        <w:rPr>
          <w:sz w:val="12"/>
          <w:lang w:val="sl-SI"/>
        </w:rPr>
        <w:t xml:space="preserve"> (potrjevanje, uspehi); vsi nimajo vseh potreb zagotovljenih; dela, ki zahtevajo višjo izobrazbo običajno nudijo več zadovoljstva; izvendelovni čas: čas, ki ga ne prebijemo da delovnem mestu; že 1563. elizabetanski statut uvede delovni čas 5</w:t>
      </w:r>
      <w:r>
        <w:rPr>
          <w:sz w:val="12"/>
          <w:vertAlign w:val="superscript"/>
          <w:lang w:val="sl-SI"/>
        </w:rPr>
        <w:t>00</w:t>
      </w:r>
      <w:r>
        <w:rPr>
          <w:sz w:val="12"/>
          <w:lang w:val="sl-SI"/>
        </w:rPr>
        <w:t>-19</w:t>
      </w:r>
      <w:r>
        <w:rPr>
          <w:sz w:val="12"/>
          <w:vertAlign w:val="superscript"/>
          <w:lang w:val="sl-SI"/>
        </w:rPr>
        <w:t>00</w:t>
      </w:r>
      <w:r>
        <w:rPr>
          <w:sz w:val="12"/>
          <w:lang w:val="sl-SI"/>
        </w:rPr>
        <w:t xml:space="preserve"> + 2 uri za odmor; v tradicionalnih družbah ni delovnega časa, med delom so družabnosti; delo delimo na: -</w:t>
      </w:r>
      <w:r>
        <w:rPr>
          <w:sz w:val="12"/>
          <w:u w:val="single"/>
          <w:lang w:val="sl-SI"/>
        </w:rPr>
        <w:t>formalno</w:t>
      </w:r>
      <w:r>
        <w:rPr>
          <w:sz w:val="12"/>
          <w:lang w:val="sl-SI"/>
        </w:rPr>
        <w:t>: zaposlitev, samozaposlitev; -</w:t>
      </w:r>
      <w:r>
        <w:rPr>
          <w:sz w:val="12"/>
          <w:u w:val="single"/>
          <w:lang w:val="sl-SI"/>
        </w:rPr>
        <w:t>neformalno</w:t>
      </w:r>
      <w:r>
        <w:rPr>
          <w:sz w:val="12"/>
          <w:lang w:val="sl-SI"/>
        </w:rPr>
        <w:t>: kmetje, samoprodukcija, gospodinjska dela (</w:t>
      </w:r>
      <w:r>
        <w:rPr>
          <w:sz w:val="12"/>
          <w:lang w:val="sl-SI"/>
        </w:rPr>
        <w:sym w:font="Wingdings" w:char="F0E0"/>
      </w:r>
      <w:r>
        <w:rPr>
          <w:sz w:val="12"/>
          <w:lang w:val="sl-SI"/>
        </w:rPr>
        <w:t xml:space="preserve">naturalna menjava, delo na črno); </w:t>
      </w:r>
      <w:r>
        <w:rPr>
          <w:sz w:val="12"/>
          <w:u w:val="single"/>
          <w:lang w:val="sl-SI"/>
        </w:rPr>
        <w:t>dejavnosti</w:t>
      </w:r>
      <w:r>
        <w:rPr>
          <w:sz w:val="12"/>
          <w:lang w:val="sl-SI"/>
        </w:rPr>
        <w:t xml:space="preserve">: nabiralništvo, kmetijstvo, živinoreja, obrt, trgovina, industrija; </w:t>
      </w:r>
      <w:r>
        <w:rPr>
          <w:sz w:val="12"/>
          <w:u w:val="single"/>
          <w:lang w:val="sl-SI"/>
        </w:rPr>
        <w:t>panoge</w:t>
      </w:r>
      <w:r>
        <w:rPr>
          <w:sz w:val="12"/>
          <w:lang w:val="sl-SI"/>
        </w:rPr>
        <w:t xml:space="preserve">: znotraj ind.: usnjarska, tekstilna, prehrambena; znotraj obrata obstaja tehnočna delitev dela; </w:t>
      </w:r>
      <w:r>
        <w:rPr>
          <w:sz w:val="12"/>
          <w:u w:val="single"/>
          <w:lang w:val="sl-SI"/>
        </w:rPr>
        <w:t>sektorji gosp.</w:t>
      </w:r>
      <w:r>
        <w:rPr>
          <w:sz w:val="12"/>
          <w:lang w:val="sl-SI"/>
        </w:rPr>
        <w:t>: primarni (kmetijstvo, rudarstvo), sekundarni (industrija), terciarni (turizem, socialno delo, zdravstvo); terciarni+kvartarni</w:t>
      </w:r>
      <w:r>
        <w:rPr>
          <w:sz w:val="12"/>
          <w:lang w:val="sl-SI"/>
        </w:rPr>
        <w:sym w:font="Wingdings" w:char="F0E0"/>
      </w:r>
      <w:r>
        <w:rPr>
          <w:sz w:val="12"/>
          <w:lang w:val="sl-SI"/>
        </w:rPr>
        <w:t>storitve;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TEHNOLOGIJE</w:t>
      </w:r>
      <w:r>
        <w:rPr>
          <w:sz w:val="12"/>
          <w:lang w:val="sl-SI"/>
        </w:rPr>
        <w:t xml:space="preserve">: </w:t>
      </w:r>
      <w:r>
        <w:rPr>
          <w:sz w:val="12"/>
          <w:u w:val="single"/>
          <w:lang w:val="sl-SI"/>
        </w:rPr>
        <w:t>obrtna</w:t>
      </w:r>
      <w:r>
        <w:rPr>
          <w:sz w:val="12"/>
          <w:lang w:val="sl-SI"/>
        </w:rPr>
        <w:t xml:space="preserve">: bolj počasi, je ustvarjalno; </w:t>
      </w:r>
      <w:r>
        <w:rPr>
          <w:sz w:val="12"/>
          <w:u w:val="single"/>
          <w:lang w:val="sl-SI"/>
        </w:rPr>
        <w:t>tekoči trak</w:t>
      </w:r>
      <w:r>
        <w:rPr>
          <w:sz w:val="12"/>
          <w:lang w:val="sl-SI"/>
        </w:rPr>
        <w:t xml:space="preserve">: monotono (največja odsotnost pri delu), </w:t>
      </w:r>
      <w:r>
        <w:rPr>
          <w:sz w:val="12"/>
          <w:u w:val="single"/>
          <w:lang w:val="sl-SI"/>
        </w:rPr>
        <w:t>avtomatizacija</w:t>
      </w:r>
      <w:r>
        <w:rPr>
          <w:sz w:val="12"/>
          <w:lang w:val="sl-SI"/>
        </w:rPr>
        <w:t>: stroj naredi izdelek od začetka do konca: upravlja elita (ustvarjalno, inovativno), nadzirajo (monotono);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t xml:space="preserve">odtujitev dela ali alienacija (Marx): delo opravljajo le zaradi dohodka, ga ne mara (instrumentalni odnos); lažne potrebe: kupiš brez potrebe (vpliv medijev); mit tehnološke spremembe: predstava, da bo nova tehnologija privedla do ustvarjalnega in zanimivega dela; odvisnost preživljanja prostega časa od službe: vzorci: </w:t>
      </w:r>
      <w:r>
        <w:rPr>
          <w:sz w:val="12"/>
          <w:u w:val="single"/>
          <w:lang w:val="sl-SI"/>
        </w:rPr>
        <w:t>razširitve</w:t>
      </w:r>
      <w:r>
        <w:rPr>
          <w:sz w:val="12"/>
          <w:lang w:val="sl-SI"/>
        </w:rPr>
        <w:t xml:space="preserve"> (delo sili v prosti čas), </w:t>
      </w:r>
      <w:r>
        <w:rPr>
          <w:sz w:val="12"/>
          <w:u w:val="single"/>
          <w:lang w:val="sl-SI"/>
        </w:rPr>
        <w:t>nevtralnosti</w:t>
      </w:r>
      <w:r>
        <w:rPr>
          <w:sz w:val="12"/>
          <w:lang w:val="sl-SI"/>
        </w:rPr>
        <w:t xml:space="preserve"> (loči čas od dela), </w:t>
      </w:r>
      <w:r>
        <w:rPr>
          <w:sz w:val="12"/>
          <w:u w:val="single"/>
          <w:lang w:val="sl-SI"/>
        </w:rPr>
        <w:t>opozicionalnosti</w:t>
      </w:r>
      <w:r>
        <w:rPr>
          <w:sz w:val="12"/>
          <w:lang w:val="sl-SI"/>
        </w:rPr>
        <w:t xml:space="preserve"> (nasprotna dejavnost v prostem času); protestantska etika dela: nič prostega časa, čim več dela; estetika dela: ne le zaradi bogatenja, ampak ustvarjalnosti, zanimivosti; vzroki brezposelnosti: avtomatizacija, pomanjkanje del. mest; </w:t>
      </w:r>
      <w:r>
        <w:rPr>
          <w:sz w:val="12"/>
          <w:u w:val="single"/>
          <w:lang w:val="sl-SI"/>
        </w:rPr>
        <w:t>brezposelnost</w:t>
      </w:r>
      <w:r>
        <w:rPr>
          <w:sz w:val="12"/>
          <w:lang w:val="sl-SI"/>
        </w:rPr>
        <w:t>: -sezonska (sezonsko delo), -strukturna (neustrezna izobrazba, poklic), -frikcijska (ostateli, invalidi, brez službe); sindikati: organizirajo stavke, podpisujejo kolektivne pogodbe, ima vedno manjšo vlogo; v Slo. so 3 sindikati; profesionalna združenja: združujejo profesijo, se borijo za ceno storitev in kvalitetno delo: zdravniki, advokati; etika prof. združenja: ne smejo ločevati dela od prostega časa, ne delajo samo za dohodek, izmenjevanje izkušenj, inovacije, delo v dobrobit; kršitev: odvetnik išče luknje v zakonu;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PROSTORSKE SKUPNOSTI</w:t>
      </w:r>
      <w:r>
        <w:rPr>
          <w:sz w:val="12"/>
          <w:lang w:val="sl-SI"/>
        </w:rPr>
        <w:t xml:space="preserve">: so zaključene enote v katerih živimo in zadovoljujemo potrebe; delimo jih na: </w:t>
      </w:r>
      <w:r>
        <w:rPr>
          <w:sz w:val="12"/>
          <w:u w:val="single"/>
          <w:lang w:val="sl-SI"/>
        </w:rPr>
        <w:t>lokalne</w:t>
      </w:r>
      <w:r>
        <w:rPr>
          <w:sz w:val="12"/>
          <w:lang w:val="sl-SI"/>
        </w:rPr>
        <w:t xml:space="preserve"> (krajevna skupnost, občina), </w:t>
      </w:r>
      <w:r>
        <w:rPr>
          <w:sz w:val="12"/>
          <w:u w:val="single"/>
          <w:lang w:val="sl-SI"/>
        </w:rPr>
        <w:t>regionalne</w:t>
      </w:r>
      <w:r>
        <w:rPr>
          <w:sz w:val="12"/>
          <w:lang w:val="sl-SI"/>
        </w:rPr>
        <w:t xml:space="preserve"> (Štajerska, Koroška), </w:t>
      </w:r>
      <w:r>
        <w:rPr>
          <w:sz w:val="12"/>
          <w:u w:val="single"/>
          <w:lang w:val="sl-SI"/>
        </w:rPr>
        <w:t>nacionalne</w:t>
      </w:r>
      <w:r>
        <w:rPr>
          <w:sz w:val="12"/>
          <w:lang w:val="sl-SI"/>
        </w:rPr>
        <w:t xml:space="preserve"> (države), </w:t>
      </w:r>
      <w:r>
        <w:rPr>
          <w:sz w:val="12"/>
          <w:u w:val="single"/>
          <w:lang w:val="sl-SI"/>
        </w:rPr>
        <w:t>mednarodne</w:t>
      </w:r>
      <w:r>
        <w:rPr>
          <w:sz w:val="12"/>
          <w:lang w:val="sl-SI"/>
        </w:rPr>
        <w:t xml:space="preserve"> (evropska unija</w:t>
      </w:r>
      <w:r>
        <w:rPr>
          <w:sz w:val="12"/>
          <w:lang w:val="sl-SI"/>
        </w:rPr>
        <w:sym w:font="Wingdings" w:char="F0E0"/>
      </w:r>
      <w:r>
        <w:rPr>
          <w:sz w:val="12"/>
          <w:lang w:val="sl-SI"/>
        </w:rPr>
        <w:t xml:space="preserve">izguba identitete, gosp. razvoj); globalizacija: vključujemo se v svet, sprejemamo inovacije, vendar ohranjamo razlike (identiteto); </w:t>
      </w:r>
      <w:r>
        <w:rPr>
          <w:sz w:val="12"/>
          <w:u w:val="single"/>
          <w:lang w:val="sl-SI"/>
        </w:rPr>
        <w:t xml:space="preserve">značilnosti ruralnih skupnosti </w:t>
      </w:r>
      <w:r>
        <w:rPr>
          <w:sz w:val="12"/>
          <w:lang w:val="sl-SI"/>
        </w:rPr>
        <w:t xml:space="preserve">(podeželje): malo preb., kmetijska dejavnost, ni delitve dela, neformalna kontrola (se poznajo med seboj), ni mobilnosti, spreminjanja statusa, velik pomen sorodstva; </w:t>
      </w:r>
      <w:r>
        <w:rPr>
          <w:sz w:val="12"/>
          <w:u w:val="single"/>
          <w:lang w:val="sl-SI"/>
        </w:rPr>
        <w:t>značilnosti mestnih skupnosti</w:t>
      </w:r>
      <w:r>
        <w:rPr>
          <w:sz w:val="12"/>
          <w:lang w:val="sl-SI"/>
        </w:rPr>
        <w:t>: več preb., družijo se po interesih, formalna kontrola, velika delitev dela (specializiranost);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t>industrializacija in urbanizacija na vasi povzročita ekonomske (večja produktivnost, nekateri obogatijo), kulturne (pod vplivom mesta: npr. oblika hiš), ekološke (onesnaženost) in družbene (spremina se status, novi poklici) spremembe;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problemi mestnega življenja</w:t>
      </w:r>
      <w:r>
        <w:rPr>
          <w:sz w:val="12"/>
          <w:lang w:val="sl-SI"/>
        </w:rPr>
        <w:t xml:space="preserve">: kriminal, promet, onesnaženost, prenaseljenost, epidemije, težja kontrola, soc. razlike, nezaposlenost, pomanjkanje prostora; </w:t>
      </w:r>
      <w:r>
        <w:rPr>
          <w:sz w:val="12"/>
          <w:u w:val="single"/>
          <w:lang w:val="sl-SI"/>
        </w:rPr>
        <w:t>prednosti</w:t>
      </w:r>
      <w:r>
        <w:rPr>
          <w:sz w:val="12"/>
          <w:lang w:val="sl-SI"/>
        </w:rPr>
        <w:t>: izbira, standard, komunikacije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RELIGIJA</w:t>
      </w:r>
      <w:r>
        <w:rPr>
          <w:sz w:val="12"/>
          <w:lang w:val="sl-SI"/>
        </w:rPr>
        <w:t xml:space="preserve">: je del kulture, raziskuje </w:t>
      </w:r>
      <w:r>
        <w:rPr>
          <w:i/>
          <w:sz w:val="12"/>
          <w:lang w:val="sl-SI"/>
        </w:rPr>
        <w:t>Vernon</w:t>
      </w:r>
      <w:r>
        <w:rPr>
          <w:sz w:val="12"/>
          <w:lang w:val="sl-SI"/>
        </w:rPr>
        <w:t xml:space="preserve">; sestavine: </w:t>
      </w:r>
      <w:r>
        <w:rPr>
          <w:sz w:val="12"/>
          <w:u w:val="single"/>
          <w:lang w:val="sl-SI"/>
        </w:rPr>
        <w:t>pripoved</w:t>
      </w:r>
      <w:r>
        <w:rPr>
          <w:sz w:val="12"/>
          <w:lang w:val="sl-SI"/>
        </w:rPr>
        <w:t xml:space="preserve"> (o nastanku sveta, človeka-v sv. knjigah); </w:t>
      </w:r>
      <w:r>
        <w:rPr>
          <w:sz w:val="12"/>
          <w:u w:val="single"/>
          <w:lang w:val="sl-SI"/>
        </w:rPr>
        <w:t>obredi</w:t>
      </w:r>
      <w:r>
        <w:rPr>
          <w:sz w:val="12"/>
          <w:lang w:val="sl-SI"/>
        </w:rPr>
        <w:t xml:space="preserve"> (maša), </w:t>
      </w:r>
      <w:r>
        <w:rPr>
          <w:sz w:val="12"/>
          <w:u w:val="single"/>
          <w:lang w:val="sl-SI"/>
        </w:rPr>
        <w:t>simboli</w:t>
      </w:r>
      <w:r>
        <w:rPr>
          <w:sz w:val="12"/>
          <w:lang w:val="sl-SI"/>
        </w:rPr>
        <w:t xml:space="preserve"> (križ, kipci), </w:t>
      </w:r>
      <w:r>
        <w:rPr>
          <w:sz w:val="12"/>
          <w:u w:val="single"/>
          <w:lang w:val="sl-SI"/>
        </w:rPr>
        <w:t>dogme</w:t>
      </w:r>
      <w:r>
        <w:rPr>
          <w:sz w:val="12"/>
          <w:lang w:val="sl-SI"/>
        </w:rPr>
        <w:t xml:space="preserve"> (resnice, trditve v katere se ne sme dvomiti), </w:t>
      </w:r>
      <w:r>
        <w:rPr>
          <w:sz w:val="12"/>
          <w:u w:val="single"/>
          <w:lang w:val="sl-SI"/>
        </w:rPr>
        <w:t>versko doživetje</w:t>
      </w:r>
      <w:r>
        <w:rPr>
          <w:sz w:val="12"/>
          <w:lang w:val="sl-SI"/>
        </w:rPr>
        <w:t xml:space="preserve">; </w:t>
      </w:r>
      <w:r>
        <w:rPr>
          <w:i/>
          <w:sz w:val="12"/>
          <w:lang w:val="sl-SI"/>
        </w:rPr>
        <w:t>religare</w:t>
      </w:r>
      <w:r>
        <w:rPr>
          <w:sz w:val="12"/>
          <w:lang w:val="sl-SI"/>
        </w:rPr>
        <w:t xml:space="preserve">-povezati se; </w:t>
      </w:r>
      <w:r>
        <w:rPr>
          <w:sz w:val="12"/>
          <w:u w:val="single"/>
          <w:lang w:val="sl-SI"/>
        </w:rPr>
        <w:t>doktrina</w:t>
      </w:r>
      <w:r>
        <w:rPr>
          <w:sz w:val="12"/>
          <w:lang w:val="sl-SI"/>
        </w:rPr>
        <w:t xml:space="preserve"> (sistem idej, s katerimi se razlaga svet); </w:t>
      </w:r>
      <w:r>
        <w:rPr>
          <w:sz w:val="12"/>
          <w:u w:val="single"/>
          <w:lang w:val="sl-SI"/>
        </w:rPr>
        <w:t>tipi organizacij</w:t>
      </w:r>
      <w:r>
        <w:rPr>
          <w:sz w:val="12"/>
          <w:lang w:val="sl-SI"/>
        </w:rPr>
        <w:t xml:space="preserve">: cerkev, denominacija (kot cerkev), sekta, kult; </w:t>
      </w:r>
      <w:r>
        <w:rPr>
          <w:sz w:val="12"/>
          <w:u w:val="single"/>
          <w:lang w:val="sl-SI"/>
        </w:rPr>
        <w:t>funkcije religije</w:t>
      </w:r>
      <w:r>
        <w:rPr>
          <w:sz w:val="12"/>
          <w:lang w:val="sl-SI"/>
        </w:rPr>
        <w:t xml:space="preserve">: integracija, socialna kontrola, kompenzacija; </w:t>
      </w:r>
      <w:r>
        <w:rPr>
          <w:sz w:val="12"/>
          <w:u w:val="single"/>
          <w:lang w:val="sl-SI"/>
        </w:rPr>
        <w:t>sekularizacija</w:t>
      </w:r>
      <w:r>
        <w:rPr>
          <w:sz w:val="12"/>
          <w:lang w:val="sl-SI"/>
        </w:rPr>
        <w:t xml:space="preserve">: ločevanje cerkve od države; po ind. je vedno manj tistih, ki se udeležujejo obredov; </w:t>
      </w:r>
      <w:r>
        <w:rPr>
          <w:sz w:val="12"/>
          <w:u w:val="single"/>
          <w:lang w:val="sl-SI"/>
        </w:rPr>
        <w:t>tipi religij</w:t>
      </w:r>
      <w:r>
        <w:rPr>
          <w:sz w:val="12"/>
          <w:lang w:val="sl-SI"/>
        </w:rPr>
        <w:t xml:space="preserve">: supernaturalizem (verovanja v nadnaravne pojave), animizem (v duhove kot živa bitja), totemizem (svete živali), teizem: mono-, poli- (v boga(ove)); sistem abstraktnih idealov: taoizem, konfucionizem-etična načela; </w:t>
      </w:r>
      <w:r>
        <w:rPr>
          <w:i/>
          <w:sz w:val="12"/>
          <w:lang w:val="sl-SI"/>
        </w:rPr>
        <w:t>Max Weber</w:t>
      </w:r>
      <w:r>
        <w:rPr>
          <w:sz w:val="12"/>
          <w:lang w:val="sl-SI"/>
        </w:rPr>
        <w:t xml:space="preserve"> pravi, da religija vpliva na spremembe v družbi; </w:t>
      </w:r>
      <w:r>
        <w:rPr>
          <w:sz w:val="12"/>
          <w:u w:val="single"/>
          <w:lang w:val="sl-SI"/>
        </w:rPr>
        <w:t>magija</w:t>
      </w:r>
      <w:r>
        <w:rPr>
          <w:sz w:val="12"/>
          <w:lang w:val="sl-SI"/>
        </w:rPr>
        <w:t>: obredi-imajo takoj nek rezultat, pri religiji pa se tega ne pričakuje;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ETNIČNE SKUPINE</w:t>
      </w:r>
      <w:r>
        <w:rPr>
          <w:sz w:val="12"/>
          <w:lang w:val="sl-SI"/>
        </w:rPr>
        <w:t xml:space="preserve">: etnos=bivanje, dom; skupine so: -rod (30-50 ljudi, krvno sorodstvo), -pleme (nastaja koren skupnega jezika), -ljudstvo (svoje ozemlje, koren skupnega jezika), -narod (ozemlje, jezik, kultura, tradicija, gosp. povezanost), -nacija (suverenost, politična oblast); </w:t>
      </w:r>
      <w:r>
        <w:rPr>
          <w:sz w:val="12"/>
          <w:u w:val="single"/>
          <w:lang w:val="sl-SI"/>
        </w:rPr>
        <w:t>dejavniki</w:t>
      </w:r>
      <w:r>
        <w:rPr>
          <w:sz w:val="12"/>
          <w:lang w:val="sl-SI"/>
        </w:rPr>
        <w:t xml:space="preserve">: kultura, običaji, tradicija, religija, materinščina, ozemlje, gosp., ekonomska in pol. povezanost; </w:t>
      </w:r>
      <w:r>
        <w:rPr>
          <w:sz w:val="12"/>
          <w:u w:val="single"/>
          <w:lang w:val="sl-SI"/>
        </w:rPr>
        <w:t>etnična stratifikacija</w:t>
      </w:r>
      <w:r>
        <w:rPr>
          <w:sz w:val="12"/>
          <w:lang w:val="sl-SI"/>
        </w:rPr>
        <w:t xml:space="preserve">: več skupin, ki so enakovredne med seboj; </w:t>
      </w:r>
      <w:r>
        <w:rPr>
          <w:sz w:val="12"/>
          <w:u w:val="single"/>
          <w:lang w:val="sl-SI"/>
        </w:rPr>
        <w:t>etnična distanca</w:t>
      </w:r>
      <w:r>
        <w:rPr>
          <w:sz w:val="12"/>
          <w:lang w:val="sl-SI"/>
        </w:rPr>
        <w:t xml:space="preserve">: členi etničnih skupin ne komunicirajo; </w:t>
      </w:r>
      <w:r>
        <w:rPr>
          <w:sz w:val="12"/>
          <w:u w:val="single"/>
          <w:lang w:val="sl-SI"/>
        </w:rPr>
        <w:t>etnična segregacija</w:t>
      </w:r>
      <w:r>
        <w:rPr>
          <w:sz w:val="12"/>
          <w:lang w:val="sl-SI"/>
        </w:rPr>
        <w:t xml:space="preserve">: razlikovanje (prostorsko, ...); </w:t>
      </w:r>
      <w:r>
        <w:rPr>
          <w:sz w:val="12"/>
          <w:u w:val="single"/>
          <w:lang w:val="sl-SI"/>
        </w:rPr>
        <w:t>nacionalizem</w:t>
      </w:r>
      <w:r>
        <w:rPr>
          <w:sz w:val="12"/>
          <w:lang w:val="sl-SI"/>
        </w:rPr>
        <w:t xml:space="preserve">: (pozitivno: se identificiramo; neg.: če vsiljujemo drugim: etnocentrizem); </w:t>
      </w:r>
      <w:r>
        <w:rPr>
          <w:sz w:val="12"/>
          <w:u w:val="single"/>
          <w:lang w:val="sl-SI"/>
        </w:rPr>
        <w:t>etnocid</w:t>
      </w:r>
      <w:r>
        <w:rPr>
          <w:sz w:val="12"/>
          <w:lang w:val="sl-SI"/>
        </w:rPr>
        <w:t xml:space="preserve">: uničevanje kulture (sežig knjig, uvajanje drugega jezika); </w:t>
      </w:r>
      <w:r>
        <w:rPr>
          <w:sz w:val="12"/>
          <w:u w:val="single"/>
          <w:lang w:val="sl-SI"/>
        </w:rPr>
        <w:t>genocid</w:t>
      </w:r>
      <w:r>
        <w:rPr>
          <w:sz w:val="12"/>
          <w:lang w:val="sl-SI"/>
        </w:rPr>
        <w:t xml:space="preserve"> (fizična iztrebitev naroda); </w:t>
      </w:r>
      <w:r>
        <w:rPr>
          <w:sz w:val="12"/>
          <w:u w:val="single"/>
          <w:lang w:val="sl-SI"/>
        </w:rPr>
        <w:t>naravna ljudstva</w:t>
      </w:r>
      <w:r>
        <w:rPr>
          <w:sz w:val="12"/>
          <w:lang w:val="sl-SI"/>
        </w:rPr>
        <w:t>: skupine ljudi v 3. svetu (nerazviti); etnične skupine imajo: biološke, psihološke, kulturne in družbene skupne znač.;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ZNANOST</w:t>
      </w:r>
      <w:r>
        <w:rPr>
          <w:sz w:val="12"/>
          <w:lang w:val="sl-SI"/>
        </w:rPr>
        <w:t>: je sistem znanj</w:t>
      </w:r>
      <w:r>
        <w:rPr>
          <w:sz w:val="12"/>
          <w:lang w:val="sl-SI"/>
        </w:rPr>
        <w:sym w:font="Wingdings" w:char="F0E0"/>
      </w:r>
      <w:r>
        <w:rPr>
          <w:sz w:val="12"/>
          <w:lang w:val="sl-SI"/>
        </w:rPr>
        <w:t xml:space="preserve">celota: predmet raziskovanja, metode, teorija; </w:t>
      </w:r>
      <w:r>
        <w:rPr>
          <w:sz w:val="12"/>
          <w:u w:val="single"/>
          <w:lang w:val="sl-SI"/>
        </w:rPr>
        <w:t>funkcije znanosti</w:t>
      </w:r>
      <w:r>
        <w:rPr>
          <w:sz w:val="12"/>
          <w:lang w:val="sl-SI"/>
        </w:rPr>
        <w:t xml:space="preserve">: </w:t>
      </w:r>
      <w:r>
        <w:rPr>
          <w:sz w:val="12"/>
          <w:u w:val="single"/>
          <w:lang w:val="sl-SI"/>
        </w:rPr>
        <w:t>spoznavna</w:t>
      </w:r>
      <w:r>
        <w:rPr>
          <w:sz w:val="12"/>
          <w:lang w:val="sl-SI"/>
        </w:rPr>
        <w:t xml:space="preserve">: cilj je odkriti resnico, objektivno stvarnost, spoznanja niso absolutna, večna, ampak relativna; pomanjkanje inštrumentov; je družbeno določena-družba vpliva na rezultate, ista stvar je lahko odkrita ob istem času; </w:t>
      </w:r>
      <w:r>
        <w:rPr>
          <w:sz w:val="12"/>
          <w:u w:val="single"/>
          <w:lang w:val="sl-SI"/>
        </w:rPr>
        <w:t>praktična</w:t>
      </w:r>
      <w:r>
        <w:rPr>
          <w:sz w:val="12"/>
          <w:lang w:val="sl-SI"/>
        </w:rPr>
        <w:t xml:space="preserve">: znanja morajo biti uporabna, šele novoveška znanost z empiričnimi podatki omogoča to uporabo; </w:t>
      </w:r>
      <w:r>
        <w:rPr>
          <w:sz w:val="12"/>
          <w:u w:val="single"/>
          <w:lang w:val="sl-SI"/>
        </w:rPr>
        <w:t>kulturološka</w:t>
      </w:r>
      <w:r>
        <w:rPr>
          <w:sz w:val="12"/>
          <w:lang w:val="sl-SI"/>
        </w:rPr>
        <w:t>: spoznanja določajo naše vzorce ravnanja, zato se tega učimo v šoli (skrajšamo učenje);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znanstvena skupnost</w:t>
      </w:r>
      <w:r>
        <w:rPr>
          <w:sz w:val="12"/>
          <w:lang w:val="sl-SI"/>
        </w:rPr>
        <w:t>: usmerja, spodbuja; znanstvenik je poklic, delujejo znotraj skupnosti, določajo etični kodeks (kateri podatki so tajni, točnost podatkov); vloga znanosti je zelo velika; sodobna znanost se je bolj osredotočila na zbiranje podatkov, prej pa so bolj razmišljali;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spremembe, razvoj, napredek</w:t>
      </w:r>
      <w:r>
        <w:rPr>
          <w:sz w:val="12"/>
          <w:lang w:val="sl-SI"/>
        </w:rPr>
        <w:t xml:space="preserve">: </w:t>
      </w:r>
      <w:r>
        <w:rPr>
          <w:i/>
          <w:sz w:val="12"/>
          <w:lang w:val="sl-SI"/>
        </w:rPr>
        <w:t>Platon</w:t>
      </w:r>
      <w:r>
        <w:rPr>
          <w:sz w:val="12"/>
          <w:lang w:val="sl-SI"/>
        </w:rPr>
        <w:t xml:space="preserve">: spremembe so slabe, vodijo v propad, dekadenco, enako misli </w:t>
      </w:r>
      <w:r>
        <w:rPr>
          <w:i/>
          <w:sz w:val="12"/>
          <w:lang w:val="sl-SI"/>
        </w:rPr>
        <w:t>Aristotel</w:t>
      </w:r>
      <w:r>
        <w:rPr>
          <w:sz w:val="12"/>
          <w:lang w:val="sl-SI"/>
        </w:rPr>
        <w:t xml:space="preserve">; stari grki: proti spremembam, cikličnos spreminjanje od reda k kaosu, potem spet k redu; rimljani: linearno spreminjanje, čim manj naj se spreminja; stari kristjani: linearnost, vse vodi k koncu; </w:t>
      </w:r>
      <w:r>
        <w:rPr>
          <w:i/>
          <w:sz w:val="12"/>
          <w:lang w:val="sl-SI"/>
        </w:rPr>
        <w:t>Jacques Turgot</w:t>
      </w:r>
      <w:r>
        <w:rPr>
          <w:sz w:val="12"/>
          <w:lang w:val="sl-SI"/>
        </w:rPr>
        <w:t xml:space="preserve">: sprememba je razvoj in napredek, zgodovina je kumulativna in progresivna; </w:t>
      </w:r>
      <w:r>
        <w:rPr>
          <w:i/>
          <w:sz w:val="12"/>
          <w:lang w:val="sl-SI"/>
        </w:rPr>
        <w:t>Auguste Comte</w:t>
      </w:r>
      <w:r>
        <w:rPr>
          <w:sz w:val="12"/>
          <w:lang w:val="sl-SI"/>
        </w:rPr>
        <w:t xml:space="preserve">: gre za intelektualni, tehnični, socialno-ekonomski razvoj; 18.-19.st: skeptičnost (slabe strani napredka); </w:t>
      </w:r>
      <w:r>
        <w:rPr>
          <w:i/>
          <w:sz w:val="12"/>
          <w:lang w:val="sl-SI"/>
        </w:rPr>
        <w:t>Rousseau</w:t>
      </w:r>
      <w:r>
        <w:rPr>
          <w:sz w:val="12"/>
          <w:lang w:val="sl-SI"/>
        </w:rPr>
        <w:t xml:space="preserve">: civilizacija je posvarila človeka; </w:t>
      </w:r>
      <w:r>
        <w:rPr>
          <w:i/>
          <w:sz w:val="12"/>
          <w:lang w:val="sl-SI"/>
        </w:rPr>
        <w:t>David Ricardo</w:t>
      </w:r>
      <w:r>
        <w:rPr>
          <w:sz w:val="12"/>
          <w:lang w:val="sl-SI"/>
        </w:rPr>
        <w:t xml:space="preserve">: tehnični napredek ne koristi vsem (stroji koristijo lastnikom, delavcem ne); </w:t>
      </w:r>
      <w:r>
        <w:rPr>
          <w:i/>
          <w:sz w:val="12"/>
          <w:lang w:val="sl-SI"/>
        </w:rPr>
        <w:t>Hegel</w:t>
      </w:r>
      <w:r>
        <w:rPr>
          <w:sz w:val="12"/>
          <w:lang w:val="sl-SI"/>
        </w:rPr>
        <w:t xml:space="preserve">: opozarja na težko fizično delo, nekateri opozarjajo na ekološke posledice; v tem času ni napredka, ampak kriza zaradi vojne; pojavljajo se vedno večje razlike med razvitimi in nerazvitimi; </w:t>
      </w:r>
      <w:r>
        <w:rPr>
          <w:i/>
          <w:sz w:val="12"/>
          <w:lang w:val="sl-SI"/>
        </w:rPr>
        <w:t>Antony Giddeus</w:t>
      </w:r>
      <w:r>
        <w:rPr>
          <w:sz w:val="12"/>
          <w:lang w:val="sl-SI"/>
        </w:rPr>
        <w:t>: v zgodovini se je dalo prihodnost predvideti, danes pa je človek vse spremenil; 20.st: še vedno nekaj pesimizma;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evolucionistične teorije</w:t>
      </w:r>
      <w:r>
        <w:rPr>
          <w:sz w:val="12"/>
          <w:lang w:val="sl-SI"/>
        </w:rPr>
        <w:t xml:space="preserve">: zgledujejo se po Darwinu; </w:t>
      </w:r>
      <w:r>
        <w:rPr>
          <w:i/>
          <w:sz w:val="12"/>
          <w:lang w:val="sl-SI"/>
        </w:rPr>
        <w:t>Spencer</w:t>
      </w:r>
      <w:r>
        <w:rPr>
          <w:sz w:val="12"/>
          <w:lang w:val="sl-SI"/>
        </w:rPr>
        <w:t>: družbe se spreminajo: homogene</w:t>
      </w:r>
      <w:r>
        <w:rPr>
          <w:sz w:val="12"/>
          <w:lang w:val="sl-SI"/>
        </w:rPr>
        <w:sym w:font="Wingdings" w:char="F0E0"/>
      </w:r>
      <w:r>
        <w:rPr>
          <w:sz w:val="12"/>
          <w:lang w:val="sl-SI"/>
        </w:rPr>
        <w:t xml:space="preserve"> heterogene, od preprostim k zapletenim (velika funkcionalna diferenciacija-razlike); vsaka družba je superoranizem, sestavljena je iz več delov -institucije (ekonomske, družinske, kulturne), ki so povezane in medsebojno odvisne; boj za obstanek (preživijo le tisti, ki se bolje prilagajajo); evol. teorije ne veljajo v znanosti (lovsko nabiralniške družbe še vedno živijo, pa niso prilagojeni); uporaben del teorije je funkcionalna driferenciacija;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historični materializem</w:t>
      </w:r>
      <w:r>
        <w:rPr>
          <w:sz w:val="12"/>
          <w:lang w:val="sl-SI"/>
        </w:rPr>
        <w:t xml:space="preserve">: </w:t>
      </w:r>
      <w:r>
        <w:rPr>
          <w:i/>
          <w:sz w:val="12"/>
          <w:lang w:val="sl-SI"/>
        </w:rPr>
        <w:t>Marx</w:t>
      </w:r>
      <w:r>
        <w:rPr>
          <w:sz w:val="12"/>
          <w:lang w:val="sl-SI"/>
        </w:rPr>
        <w:t>: spreminja se historična baza; ko so proizvajalne sile v nasprotju z odnosi, pride do revolucij, ki spreminjajo družbo; razvoj proizvajalnih sil so zavirali odnosi (niso dopuščali svobode); fevd.</w:t>
      </w:r>
      <w:r>
        <w:rPr>
          <w:sz w:val="12"/>
          <w:lang w:val="sl-SI"/>
        </w:rPr>
        <w:sym w:font="Wingdings" w:char="F0E0"/>
      </w:r>
      <w:r>
        <w:rPr>
          <w:sz w:val="12"/>
          <w:lang w:val="sl-SI"/>
        </w:rPr>
        <w:t>kapitalizem;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ciklične teorije</w:t>
      </w:r>
      <w:r>
        <w:rPr>
          <w:sz w:val="12"/>
          <w:lang w:val="sl-SI"/>
        </w:rPr>
        <w:t xml:space="preserve">: </w:t>
      </w:r>
      <w:r>
        <w:rPr>
          <w:i/>
          <w:sz w:val="12"/>
          <w:lang w:val="sl-SI"/>
        </w:rPr>
        <w:t>Engels</w:t>
      </w:r>
      <w:r>
        <w:rPr>
          <w:sz w:val="12"/>
          <w:lang w:val="sl-SI"/>
        </w:rPr>
        <w:t xml:space="preserve"> ugotovi, da ima vsaka civilizacija določeno življensko dobo (1000 let); Z-civilizacije se začnejo razvijati l. 900-propad, ki pomeni konec napredka, ne fizično izginotje; </w:t>
      </w:r>
      <w:r>
        <w:rPr>
          <w:i/>
          <w:sz w:val="12"/>
          <w:lang w:val="sl-SI"/>
        </w:rPr>
        <w:t>Weber</w:t>
      </w:r>
      <w:r>
        <w:rPr>
          <w:sz w:val="12"/>
          <w:lang w:val="sl-SI"/>
        </w:rPr>
        <w:t xml:space="preserve"> -protestantska etika pripelje do sprememb</w:t>
      </w:r>
    </w:p>
    <w:p w:rsidR="00BD51B3" w:rsidRDefault="00DE5027">
      <w:pPr>
        <w:spacing w:line="13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MODERNIZACIJA</w:t>
      </w:r>
      <w:r>
        <w:rPr>
          <w:sz w:val="12"/>
          <w:lang w:val="sl-SI"/>
        </w:rPr>
        <w:t xml:space="preserve">: je sprememba vrednot, simbolov, norm; je prehod od tradicionalnega k sodobnemu; </w:t>
      </w:r>
      <w:r>
        <w:rPr>
          <w:sz w:val="12"/>
          <w:u w:val="single"/>
          <w:lang w:val="sl-SI"/>
        </w:rPr>
        <w:t>tradicionalne družbe</w:t>
      </w:r>
      <w:r>
        <w:rPr>
          <w:sz w:val="12"/>
          <w:lang w:val="sl-SI"/>
        </w:rPr>
        <w:t xml:space="preserve">: samozadostne, zaprte, statične: nič se ne spreminjajo; naturalna produkcija (zamudno, neproduktivno); </w:t>
      </w:r>
      <w:r>
        <w:rPr>
          <w:sz w:val="12"/>
          <w:u w:val="single"/>
          <w:lang w:val="sl-SI"/>
        </w:rPr>
        <w:t>moderne družbe</w:t>
      </w:r>
      <w:r>
        <w:rPr>
          <w:sz w:val="12"/>
          <w:lang w:val="sl-SI"/>
        </w:rPr>
        <w:t xml:space="preserve">: odprte, dinamične, tržna produkcija; princip ponudbe in povpraševanja: če je ponudba velika, cena pade; moderne družbe so razredne; značilna je masovna pismenost, masovno šolanje, izobrazba; državljani imajo civilne, politične in socialne pravice, ki so individualne (sami se odločamo); večina ljudi živi v mestih (urbanizacija); značilna je nenehna rast, za krajša obdobja pa tudi recesija (nazadovanje); racionalnost: imamo cilj in sredstva za dosego cilja; značilne so nenehne inovacije in sekularizacija-na temeljijo na religiji-čedalje manj ljudi sodeluje v obredih; </w:t>
      </w:r>
      <w:r>
        <w:rPr>
          <w:sz w:val="12"/>
          <w:u w:val="single"/>
          <w:lang w:val="sl-SI"/>
        </w:rPr>
        <w:t>teorija modernizacije</w:t>
      </w:r>
      <w:r>
        <w:rPr>
          <w:sz w:val="12"/>
          <w:lang w:val="sl-SI"/>
        </w:rPr>
        <w:t xml:space="preserve">: za prehod je potreben kapital in ind., družbe se same spreminjajo; </w:t>
      </w:r>
      <w:r>
        <w:rPr>
          <w:sz w:val="12"/>
          <w:u w:val="single"/>
          <w:lang w:val="sl-SI"/>
        </w:rPr>
        <w:t>teorija odvisnosti</w:t>
      </w:r>
      <w:r>
        <w:rPr>
          <w:sz w:val="12"/>
          <w:lang w:val="sl-SI"/>
        </w:rPr>
        <w:t>: s sprejemanjem kapitala smo čedalje bolj odvisni od držav, ki vlagajo v nas; ločimo: I. svet (Z-države), II. svet (socialistične države), III. svet (Azija, Afrika);</w:t>
      </w:r>
    </w:p>
    <w:p w:rsidR="00BD51B3" w:rsidRDefault="00EA1890">
      <w:pPr>
        <w:spacing w:line="130" w:lineRule="exact"/>
        <w:jc w:val="right"/>
        <w:rPr>
          <w:sz w:val="12"/>
          <w:lang w:val="sl-SI"/>
        </w:rPr>
      </w:pPr>
      <w:r>
        <w:rPr>
          <w:b/>
          <w:sz w:val="16"/>
          <w:lang w:val="sl-SI"/>
        </w:rPr>
        <w:t xml:space="preserve"> </w:t>
      </w:r>
    </w:p>
    <w:p w:rsidR="00BD51B3" w:rsidRDefault="00BD51B3">
      <w:pPr>
        <w:jc w:val="right"/>
        <w:rPr>
          <w:lang w:val="sl-SI"/>
        </w:rPr>
      </w:pPr>
    </w:p>
    <w:sectPr w:rsidR="00BD51B3">
      <w:pgSz w:w="11909" w:h="16834"/>
      <w:pgMar w:top="360" w:right="403" w:bottom="3528" w:left="360" w:header="706" w:footer="706" w:gutter="0"/>
      <w:cols w:num="2" w:space="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027"/>
    <w:rsid w:val="005F1921"/>
    <w:rsid w:val="00BD51B3"/>
    <w:rsid w:val="00DE5027"/>
    <w:rsid w:val="00E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2129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