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F764" w14:textId="77777777" w:rsidR="004F4F25" w:rsidRDefault="004F4F25">
      <w:pPr>
        <w:pStyle w:val="BodyText"/>
        <w:jc w:val="center"/>
        <w:rPr>
          <w:b/>
          <w:bCs/>
          <w:sz w:val="48"/>
        </w:rPr>
      </w:pPr>
      <w:bookmarkStart w:id="0" w:name="_GoBack"/>
      <w:bookmarkEnd w:id="0"/>
      <w:r>
        <w:rPr>
          <w:b/>
          <w:bCs/>
          <w:sz w:val="48"/>
        </w:rPr>
        <w:t>Budizem</w:t>
      </w:r>
    </w:p>
    <w:p w14:paraId="79FF91D7" w14:textId="77777777" w:rsidR="004F4F25" w:rsidRDefault="004F4F25">
      <w:pPr>
        <w:pStyle w:val="BodyText"/>
        <w:jc w:val="both"/>
      </w:pPr>
    </w:p>
    <w:p w14:paraId="5C8ACF21" w14:textId="77777777" w:rsidR="004F4F25" w:rsidRDefault="004F4F25">
      <w:pPr>
        <w:pStyle w:val="BodyText"/>
        <w:jc w:val="both"/>
      </w:pPr>
      <w:r>
        <w:t xml:space="preserve">Budizem predstavlja verstvo brez boga. Nastal je v Indiji. Njegov utemeljitelj je Sidharta Gautama, katerega so zaradi njegove modrosti poimenovali kar Buda. Ocenjujejo, da je na svetu nad 500 milijonov budistov, večinoma v deželah vzhodno od Indije. </w:t>
      </w:r>
    </w:p>
    <w:p w14:paraId="5438FFBA" w14:textId="77777777" w:rsidR="004F4F25" w:rsidRDefault="004F4F25">
      <w:pPr>
        <w:jc w:val="both"/>
        <w:rPr>
          <w:rFonts w:ascii="Georgia" w:hAnsi="Georgia"/>
          <w:sz w:val="40"/>
        </w:rPr>
      </w:pPr>
    </w:p>
    <w:p w14:paraId="29B75B23" w14:textId="77777777" w:rsidR="004F4F25" w:rsidRDefault="004F4F25">
      <w:pPr>
        <w:jc w:val="both"/>
        <w:rPr>
          <w:rFonts w:ascii="Georgia" w:hAnsi="Georgia"/>
          <w:sz w:val="40"/>
        </w:rPr>
      </w:pPr>
    </w:p>
    <w:p w14:paraId="7A301C03" w14:textId="77777777" w:rsidR="004F4F25" w:rsidRDefault="004F4F25">
      <w:pPr>
        <w:jc w:val="both"/>
        <w:rPr>
          <w:rFonts w:ascii="Georgia" w:hAnsi="Georgia"/>
          <w:sz w:val="40"/>
        </w:rPr>
      </w:pPr>
    </w:p>
    <w:p w14:paraId="22AF982D" w14:textId="77777777" w:rsidR="004F4F25" w:rsidRDefault="004F4F25">
      <w:pPr>
        <w:jc w:val="both"/>
        <w:rPr>
          <w:rFonts w:ascii="Georgia" w:hAnsi="Georgia"/>
          <w:sz w:val="40"/>
        </w:rPr>
      </w:pPr>
    </w:p>
    <w:p w14:paraId="456DBE34"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Razsvetljenje</w:t>
      </w:r>
    </w:p>
    <w:p w14:paraId="1E26B226"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Sidharta je sedel v senci figovca v kraju Bodh Gaja in vztrajal tam več dni, zatopljen v premišljevanje. Nekega dne se mu je ob zori razkril smisel vseh stvari - bil je razsvetljen. Od takrat naprej so Sidharto poznali kot Budo.</w:t>
      </w:r>
    </w:p>
    <w:p w14:paraId="4D8D2CCD" w14:textId="77777777" w:rsidR="004F4F25" w:rsidRDefault="004F4F25">
      <w:pPr>
        <w:pStyle w:val="style3style9"/>
        <w:jc w:val="both"/>
        <w:rPr>
          <w:rFonts w:ascii="Georgia" w:hAnsi="Georgia" w:cs="Tahoma"/>
          <w:i/>
          <w:iCs/>
          <w:color w:val="000000"/>
          <w:sz w:val="40"/>
          <w:szCs w:val="28"/>
        </w:rPr>
      </w:pPr>
    </w:p>
    <w:p w14:paraId="3BFC9BE0" w14:textId="77777777" w:rsidR="004F4F25" w:rsidRDefault="004F4F25">
      <w:pPr>
        <w:pStyle w:val="style3style9"/>
        <w:jc w:val="both"/>
        <w:rPr>
          <w:rFonts w:ascii="Georgia" w:hAnsi="Georgia" w:cs="Tahoma"/>
          <w:i/>
          <w:iCs/>
          <w:color w:val="000000"/>
          <w:sz w:val="40"/>
          <w:szCs w:val="28"/>
        </w:rPr>
      </w:pPr>
    </w:p>
    <w:p w14:paraId="64F4AD53" w14:textId="77777777" w:rsidR="004F4F25" w:rsidRDefault="004F4F25">
      <w:pPr>
        <w:pStyle w:val="style3style9"/>
        <w:jc w:val="both"/>
        <w:rPr>
          <w:rFonts w:ascii="Georgia" w:hAnsi="Georgia" w:cs="Tahoma"/>
          <w:i/>
          <w:iCs/>
          <w:color w:val="000000"/>
          <w:sz w:val="40"/>
          <w:szCs w:val="28"/>
        </w:rPr>
      </w:pPr>
    </w:p>
    <w:p w14:paraId="19AA37E6" w14:textId="77777777" w:rsidR="004F4F25" w:rsidRDefault="004F4F25">
      <w:pPr>
        <w:pStyle w:val="style3style9"/>
        <w:jc w:val="both"/>
        <w:rPr>
          <w:rFonts w:ascii="Georgia" w:hAnsi="Georgia" w:cs="Tahoma"/>
          <w:i/>
          <w:iCs/>
          <w:color w:val="000000"/>
          <w:sz w:val="40"/>
          <w:szCs w:val="28"/>
        </w:rPr>
      </w:pPr>
    </w:p>
    <w:p w14:paraId="322F37DD" w14:textId="77777777" w:rsidR="004F4F25" w:rsidRDefault="004F4F25">
      <w:pPr>
        <w:pStyle w:val="style3style9"/>
        <w:jc w:val="both"/>
        <w:rPr>
          <w:rFonts w:ascii="Georgia" w:hAnsi="Georgia" w:cs="Tahoma"/>
          <w:i/>
          <w:iCs/>
          <w:color w:val="000000"/>
          <w:sz w:val="40"/>
          <w:szCs w:val="28"/>
        </w:rPr>
      </w:pPr>
    </w:p>
    <w:p w14:paraId="587EF3CC" w14:textId="77777777" w:rsidR="004F4F25" w:rsidRDefault="004F4F25">
      <w:pPr>
        <w:pStyle w:val="style3style9"/>
        <w:jc w:val="both"/>
        <w:rPr>
          <w:rFonts w:ascii="Georgia" w:hAnsi="Georgia" w:cs="Tahoma"/>
          <w:i/>
          <w:iCs/>
          <w:color w:val="000000"/>
          <w:sz w:val="40"/>
          <w:szCs w:val="28"/>
        </w:rPr>
      </w:pPr>
    </w:p>
    <w:p w14:paraId="195BC323" w14:textId="77777777" w:rsidR="004F4F25" w:rsidRDefault="004F4F25">
      <w:pPr>
        <w:pStyle w:val="style3style9"/>
        <w:jc w:val="both"/>
        <w:rPr>
          <w:rFonts w:ascii="Georgia" w:hAnsi="Georgia" w:cs="Tahoma"/>
          <w:i/>
          <w:iCs/>
          <w:color w:val="000000"/>
          <w:sz w:val="40"/>
          <w:szCs w:val="28"/>
        </w:rPr>
      </w:pPr>
    </w:p>
    <w:p w14:paraId="7059CA03" w14:textId="77777777" w:rsidR="004F4F25" w:rsidRDefault="004F4F25">
      <w:pPr>
        <w:pStyle w:val="style3style9"/>
        <w:jc w:val="both"/>
        <w:rPr>
          <w:rFonts w:ascii="Georgia" w:hAnsi="Georgia" w:cs="Tahoma"/>
          <w:i/>
          <w:iCs/>
          <w:color w:val="000000"/>
          <w:sz w:val="40"/>
          <w:szCs w:val="28"/>
        </w:rPr>
      </w:pPr>
    </w:p>
    <w:p w14:paraId="3FA7CD0D"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Nirvana</w:t>
      </w:r>
    </w:p>
    <w:p w14:paraId="23723E39"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V trenutku svojega razsvetljenja je Buda dosegel nirvano. To je osvoboditev iz kroga reinkarnacije in tako tudi osvoboditev od trpljenja. Budisti pravijo, da se nirvana ne more opisati z besedami, saj je onstran določljivega. Buda je živel do svojega osemdesetega leta. Ko je umrl, so ga začeli imenovati Tathagata, kar pomeni "Tako je odšel”. To opisuje stanje nirvane po smrti, ko se človek ne more ponovno roditi in zanj ni obstajanja niti neobstajanja.</w:t>
      </w:r>
    </w:p>
    <w:p w14:paraId="70C9C3A8" w14:textId="77777777" w:rsidR="004F4F25" w:rsidRDefault="004F4F25">
      <w:pPr>
        <w:pStyle w:val="style3style9"/>
        <w:rPr>
          <w:rFonts w:ascii="Georgia" w:hAnsi="Georgia" w:cs="Tahoma"/>
          <w:i/>
          <w:iCs/>
          <w:color w:val="000000"/>
          <w:sz w:val="40"/>
          <w:szCs w:val="28"/>
        </w:rPr>
      </w:pPr>
    </w:p>
    <w:p w14:paraId="0763F1A8" w14:textId="77777777" w:rsidR="004F4F25" w:rsidRDefault="004F4F25">
      <w:pPr>
        <w:pStyle w:val="style3style9"/>
        <w:rPr>
          <w:rFonts w:ascii="Georgia" w:hAnsi="Georgia" w:cs="Tahoma"/>
          <w:sz w:val="40"/>
          <w:szCs w:val="28"/>
        </w:rPr>
      </w:pPr>
    </w:p>
    <w:p w14:paraId="203A639E" w14:textId="77777777" w:rsidR="004F4F25" w:rsidRDefault="004F4F25">
      <w:pPr>
        <w:pStyle w:val="style3style9"/>
        <w:jc w:val="both"/>
        <w:rPr>
          <w:rFonts w:ascii="Georgia" w:hAnsi="Georgia" w:cs="Tahoma"/>
          <w:i/>
          <w:iCs/>
          <w:sz w:val="40"/>
          <w:szCs w:val="28"/>
        </w:rPr>
      </w:pPr>
    </w:p>
    <w:p w14:paraId="7B0C76F7" w14:textId="77777777" w:rsidR="004F4F25" w:rsidRDefault="004F4F25">
      <w:pPr>
        <w:shd w:val="clear" w:color="auto" w:fill="F8FCFF"/>
        <w:spacing w:before="100" w:beforeAutospacing="1" w:after="100" w:afterAutospacing="1"/>
        <w:ind w:left="360"/>
        <w:jc w:val="both"/>
        <w:rPr>
          <w:rFonts w:ascii="Georgia" w:hAnsi="Georgia"/>
          <w:sz w:val="40"/>
        </w:rPr>
      </w:pPr>
      <w:r>
        <w:rPr>
          <w:rFonts w:ascii="Georgia" w:hAnsi="Georgia"/>
          <w:i/>
          <w:iCs/>
          <w:sz w:val="40"/>
        </w:rPr>
        <w:t>Reinkarnacija - na ponovno utelešenje vplivajo dejanje iz prešnjega življenja. Zdajšnje življenje je določeno s prejšnjim življenjem. Vseeno pa ni duše, ki bi se reinkarnirala, temveč gre le za kontinuiteto zavesti.</w:t>
      </w:r>
      <w:r>
        <w:rPr>
          <w:rFonts w:ascii="Georgia" w:hAnsi="Georgia"/>
          <w:sz w:val="40"/>
        </w:rPr>
        <w:t xml:space="preserve"> </w:t>
      </w:r>
    </w:p>
    <w:p w14:paraId="283CE861" w14:textId="77777777" w:rsidR="004F4F25" w:rsidRDefault="004F4F25">
      <w:pPr>
        <w:pStyle w:val="style3style9"/>
        <w:rPr>
          <w:rFonts w:ascii="Georgia" w:hAnsi="Georgia" w:cs="Tahoma"/>
          <w:i/>
          <w:iCs/>
          <w:color w:val="000000"/>
          <w:sz w:val="40"/>
          <w:szCs w:val="28"/>
        </w:rPr>
      </w:pPr>
    </w:p>
    <w:p w14:paraId="43AB9473" w14:textId="77777777" w:rsidR="004F4F25" w:rsidRDefault="004F4F25">
      <w:pPr>
        <w:pStyle w:val="style3style9"/>
        <w:rPr>
          <w:rFonts w:ascii="Georgia" w:hAnsi="Georgia" w:cs="Tahoma"/>
          <w:i/>
          <w:iCs/>
          <w:color w:val="000000"/>
          <w:sz w:val="40"/>
          <w:szCs w:val="28"/>
        </w:rPr>
      </w:pPr>
    </w:p>
    <w:p w14:paraId="286AD6FF" w14:textId="77777777" w:rsidR="004F4F25" w:rsidRDefault="004F4F25">
      <w:pPr>
        <w:pStyle w:val="style3style9"/>
        <w:rPr>
          <w:rFonts w:ascii="Georgia" w:hAnsi="Georgia" w:cs="Tahoma"/>
          <w:i/>
          <w:iCs/>
          <w:color w:val="000000"/>
          <w:sz w:val="40"/>
          <w:szCs w:val="28"/>
        </w:rPr>
      </w:pPr>
    </w:p>
    <w:p w14:paraId="25C6B899" w14:textId="77777777" w:rsidR="004F4F25" w:rsidRDefault="004F4F25">
      <w:pPr>
        <w:pStyle w:val="style3style9"/>
        <w:rPr>
          <w:rFonts w:ascii="Georgia" w:hAnsi="Georgia" w:cs="Tahoma"/>
          <w:i/>
          <w:iCs/>
          <w:color w:val="000000"/>
          <w:sz w:val="40"/>
          <w:szCs w:val="28"/>
        </w:rPr>
      </w:pPr>
    </w:p>
    <w:p w14:paraId="53A495C1" w14:textId="77777777" w:rsidR="004F4F25" w:rsidRDefault="004F4F25">
      <w:pPr>
        <w:pStyle w:val="style3style9"/>
        <w:rPr>
          <w:rFonts w:ascii="Georgia" w:hAnsi="Georgia" w:cs="Tahoma"/>
          <w:i/>
          <w:iCs/>
          <w:color w:val="000000"/>
          <w:sz w:val="40"/>
          <w:szCs w:val="28"/>
        </w:rPr>
      </w:pPr>
    </w:p>
    <w:p w14:paraId="6C11F496"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Tri splošne resnice</w:t>
      </w:r>
    </w:p>
    <w:p w14:paraId="07E118C7"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1. V življenju ni nič trajnega, vse se spreminja.</w:t>
      </w:r>
    </w:p>
    <w:p w14:paraId="61804E8D"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2. Ker ni nič trajnega, nas življenje ne zadovoljuje. Ljudje nenehno hrepenijo po minljivih stvareh in se nanje navezujejo. Celo takrat, ko se doseže zadovoljstvo, to ni trajno. Že samo spoznanje, da se bo to zadovoljstvo moralo končati, je vir trpljenja. Budistom trpljenje ne pomeni samo velike bolečine in žalosti, ki jo ljudje doživljajo, temveč tudi vse tisto. kar življenja ne napravi popolnega.</w:t>
      </w:r>
    </w:p>
    <w:p w14:paraId="12526346"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3. Ni večne duše in to, kar ljudje imenujejo jaz, je samo skupek spreminjajočih se značilnosti. Buda primerja jaz z bojnim vozom, ki je samo skupek na določen način sestavljenih delov in se zlahka razstavi.</w:t>
      </w:r>
    </w:p>
    <w:p w14:paraId="7DB7250E" w14:textId="77777777" w:rsidR="004F4F25" w:rsidRDefault="004F4F25">
      <w:pPr>
        <w:pStyle w:val="style3style9"/>
        <w:rPr>
          <w:rFonts w:ascii="Georgia" w:hAnsi="Georgia" w:cs="Tahoma"/>
          <w:i/>
          <w:iCs/>
          <w:color w:val="000000"/>
          <w:sz w:val="40"/>
          <w:szCs w:val="28"/>
        </w:rPr>
      </w:pPr>
    </w:p>
    <w:p w14:paraId="761585DD"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Štiri vzvišene resnice</w:t>
      </w:r>
    </w:p>
    <w:p w14:paraId="32BD7230"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1. Vse življenje je trpljenje.</w:t>
      </w:r>
    </w:p>
    <w:p w14:paraId="28D25B81"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2. Vzrok trpljenja sta hrepenenje in navezanost.</w:t>
      </w:r>
    </w:p>
    <w:p w14:paraId="290D22F4"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3. Hrepenenje in navezanost lahko premagamo.</w:t>
      </w:r>
    </w:p>
    <w:p w14:paraId="7802C23B"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4. Premagamo ju z izpolnjevanjem naukov osmere                            poti.</w:t>
      </w:r>
    </w:p>
    <w:p w14:paraId="1CE2383D" w14:textId="77777777" w:rsidR="004F4F25" w:rsidRDefault="004F4F25">
      <w:pPr>
        <w:pStyle w:val="style3style9"/>
        <w:rPr>
          <w:rFonts w:ascii="Georgia" w:hAnsi="Georgia" w:cs="Tahoma"/>
          <w:i/>
          <w:iCs/>
          <w:color w:val="000000"/>
          <w:sz w:val="40"/>
          <w:szCs w:val="28"/>
        </w:rPr>
      </w:pPr>
    </w:p>
    <w:p w14:paraId="2D9437BB"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Osmera pot</w:t>
      </w:r>
    </w:p>
    <w:p w14:paraId="2A2AC3EC"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To je zmerna srednja pot, po kateri se je ravnal Buda v svojem iskanju razsvetlitve. Gre za moralni predpis, po katerem je treba živeti.</w:t>
      </w:r>
    </w:p>
    <w:p w14:paraId="45AAF70C"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1. Pravo razumevanje.</w:t>
      </w:r>
    </w:p>
    <w:p w14:paraId="4AD457AF"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2. Prave vrednote.</w:t>
      </w:r>
    </w:p>
    <w:p w14:paraId="4F34A39F"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3. Pravo izražanje.</w:t>
      </w:r>
    </w:p>
    <w:p w14:paraId="3175FCCE"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4. Prava dejanja.</w:t>
      </w:r>
    </w:p>
    <w:p w14:paraId="16702FD9"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5. Pravi način življenja.</w:t>
      </w:r>
    </w:p>
    <w:p w14:paraId="68E85678"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 xml:space="preserve">6. Pravo prizadevanje. </w:t>
      </w:r>
    </w:p>
    <w:p w14:paraId="344A341A"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7. Prava razsodnost.</w:t>
      </w:r>
    </w:p>
    <w:p w14:paraId="1DBDA29D"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8. Prava zbranost duha.</w:t>
      </w:r>
    </w:p>
    <w:p w14:paraId="0F141A5C" w14:textId="77777777" w:rsidR="004F4F25" w:rsidRDefault="004F4F25">
      <w:pPr>
        <w:pStyle w:val="style3style9"/>
        <w:jc w:val="both"/>
        <w:rPr>
          <w:rFonts w:ascii="Georgia" w:hAnsi="Georgia" w:cs="Tahoma"/>
          <w:i/>
          <w:iCs/>
          <w:color w:val="000000"/>
          <w:sz w:val="40"/>
          <w:szCs w:val="28"/>
        </w:rPr>
      </w:pPr>
    </w:p>
    <w:p w14:paraId="1143ED2D" w14:textId="77777777" w:rsidR="004F4F25" w:rsidRDefault="004F4F25">
      <w:pPr>
        <w:pStyle w:val="style3style9"/>
        <w:jc w:val="both"/>
        <w:rPr>
          <w:rFonts w:ascii="Georgia" w:hAnsi="Georgia" w:cs="Tahoma"/>
          <w:i/>
          <w:iCs/>
          <w:color w:val="000000"/>
          <w:sz w:val="40"/>
          <w:szCs w:val="28"/>
        </w:rPr>
      </w:pPr>
    </w:p>
    <w:p w14:paraId="75EEA233" w14:textId="77777777" w:rsidR="004F4F25" w:rsidRDefault="004F4F25">
      <w:pPr>
        <w:pStyle w:val="style3style9"/>
        <w:jc w:val="both"/>
        <w:rPr>
          <w:rFonts w:ascii="Georgia" w:hAnsi="Georgia" w:cs="Tahoma"/>
          <w:i/>
          <w:iCs/>
          <w:color w:val="000000"/>
          <w:sz w:val="40"/>
          <w:szCs w:val="28"/>
        </w:rPr>
      </w:pPr>
    </w:p>
    <w:p w14:paraId="5ED169F9" w14:textId="77777777" w:rsidR="004F4F25" w:rsidRDefault="004F4F25">
      <w:pPr>
        <w:pStyle w:val="style3style9"/>
        <w:rPr>
          <w:rFonts w:ascii="Georgia" w:hAnsi="Georgia" w:cs="Tahoma"/>
          <w:i/>
          <w:iCs/>
          <w:color w:val="000000"/>
          <w:sz w:val="40"/>
          <w:szCs w:val="28"/>
        </w:rPr>
      </w:pPr>
    </w:p>
    <w:p w14:paraId="22DB6195" w14:textId="77777777" w:rsidR="004F4F25" w:rsidRDefault="004F4F25">
      <w:pPr>
        <w:pStyle w:val="style3style9"/>
        <w:rPr>
          <w:rFonts w:ascii="Georgia" w:hAnsi="Georgia" w:cs="Tahoma"/>
          <w:i/>
          <w:iCs/>
          <w:color w:val="000000"/>
          <w:sz w:val="40"/>
          <w:szCs w:val="28"/>
        </w:rPr>
      </w:pPr>
    </w:p>
    <w:p w14:paraId="553B48BA" w14:textId="77777777" w:rsidR="004F4F25" w:rsidRDefault="004F4F25">
      <w:pPr>
        <w:pStyle w:val="style3style9"/>
        <w:rPr>
          <w:rFonts w:ascii="Georgia" w:hAnsi="Georgia" w:cs="Tahoma"/>
          <w:i/>
          <w:iCs/>
          <w:color w:val="000000"/>
          <w:sz w:val="40"/>
          <w:szCs w:val="28"/>
        </w:rPr>
      </w:pPr>
    </w:p>
    <w:p w14:paraId="5E61D8DE" w14:textId="77777777" w:rsidR="004F4F25" w:rsidRDefault="004F4F25">
      <w:pPr>
        <w:pStyle w:val="style3style9"/>
        <w:rPr>
          <w:rFonts w:ascii="Georgia" w:hAnsi="Georgia" w:cs="Tahoma"/>
          <w:i/>
          <w:iCs/>
          <w:color w:val="000000"/>
          <w:sz w:val="40"/>
          <w:szCs w:val="28"/>
        </w:rPr>
      </w:pPr>
    </w:p>
    <w:p w14:paraId="6AC9998F" w14:textId="77777777" w:rsidR="004F4F25" w:rsidRDefault="004F4F25">
      <w:pPr>
        <w:pStyle w:val="style3style9"/>
        <w:rPr>
          <w:rFonts w:ascii="Georgia" w:hAnsi="Georgia" w:cs="Tahoma"/>
          <w:i/>
          <w:iCs/>
          <w:color w:val="000000"/>
          <w:sz w:val="40"/>
          <w:szCs w:val="28"/>
        </w:rPr>
      </w:pPr>
    </w:p>
    <w:p w14:paraId="5314E5C7"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Meditacija</w:t>
      </w:r>
    </w:p>
    <w:p w14:paraId="63BFF39C"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 xml:space="preserve">Večina budistov meni, da je meditacija bistvena za dosego nirvane. Med meditacijo se z raziskovanjem svojega bistva doseže razumevanje Budovega nauka. Meditacija pogosto vključuje osredotočenje na misel o minljivosti in spreminjanju. Mnogo budistov misli, da je lahko skoraj vsaka stvar primerna za osredotočenje pri meditaciji, in pravijo, da je treba vsakodnevne opravke delati skrbno. </w:t>
      </w:r>
    </w:p>
    <w:p w14:paraId="55F18C3A" w14:textId="77777777" w:rsidR="004F4F25" w:rsidRDefault="004F4F25">
      <w:pPr>
        <w:pStyle w:val="style3style9"/>
        <w:jc w:val="both"/>
        <w:rPr>
          <w:rFonts w:ascii="Georgia" w:hAnsi="Georgia" w:cs="Tahoma"/>
          <w:i/>
          <w:iCs/>
          <w:color w:val="000000"/>
          <w:sz w:val="40"/>
          <w:szCs w:val="28"/>
        </w:rPr>
      </w:pPr>
    </w:p>
    <w:p w14:paraId="2E9D5DC5"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Lotos</w:t>
      </w:r>
    </w:p>
    <w:p w14:paraId="66231A18"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 xml:space="preserve">Simbol budizma je lotos, ki raste iz blatnega dna ribnikov. Budisti pravijo, naj si ljudje prizadevajo postati čim bolj podobni lotosu. Blato predstavlja človekovo življenje, čistost cveta simbolizira razsvetljenje. </w:t>
      </w:r>
    </w:p>
    <w:p w14:paraId="6BACE827" w14:textId="77777777" w:rsidR="004F4F25" w:rsidRDefault="004F4F25">
      <w:pPr>
        <w:pStyle w:val="style3style9"/>
        <w:rPr>
          <w:rFonts w:ascii="Georgia" w:hAnsi="Georgia" w:cs="Tahoma"/>
          <w:i/>
          <w:iCs/>
          <w:color w:val="000000"/>
          <w:sz w:val="40"/>
          <w:szCs w:val="28"/>
        </w:rPr>
      </w:pPr>
    </w:p>
    <w:p w14:paraId="63530D69" w14:textId="77777777" w:rsidR="004F4F25" w:rsidRDefault="004F4F25">
      <w:pPr>
        <w:pStyle w:val="style3style9"/>
        <w:rPr>
          <w:rFonts w:ascii="Georgia" w:hAnsi="Georgia" w:cs="Tahoma"/>
          <w:i/>
          <w:iCs/>
          <w:color w:val="000000"/>
          <w:sz w:val="40"/>
          <w:szCs w:val="28"/>
        </w:rPr>
      </w:pPr>
    </w:p>
    <w:p w14:paraId="04366F0F" w14:textId="77777777" w:rsidR="004F4F25" w:rsidRDefault="004F4F25">
      <w:pPr>
        <w:pStyle w:val="style3style9"/>
        <w:rPr>
          <w:rFonts w:ascii="Georgia" w:hAnsi="Georgia" w:cs="Tahoma"/>
          <w:i/>
          <w:iCs/>
          <w:color w:val="000000"/>
          <w:sz w:val="40"/>
          <w:szCs w:val="28"/>
        </w:rPr>
      </w:pPr>
    </w:p>
    <w:p w14:paraId="374F33DE" w14:textId="77777777" w:rsidR="004F4F25" w:rsidRDefault="004F4F25">
      <w:pPr>
        <w:pStyle w:val="style3style9"/>
        <w:rPr>
          <w:rFonts w:ascii="Georgia" w:hAnsi="Georgia" w:cs="Tahoma"/>
          <w:i/>
          <w:iCs/>
          <w:color w:val="000000"/>
          <w:sz w:val="40"/>
          <w:szCs w:val="28"/>
        </w:rPr>
      </w:pPr>
    </w:p>
    <w:p w14:paraId="7485A5EF" w14:textId="77777777" w:rsidR="004F4F25" w:rsidRDefault="004F4F25">
      <w:pPr>
        <w:pStyle w:val="style3style9"/>
        <w:rPr>
          <w:rFonts w:ascii="Georgia" w:hAnsi="Georgia" w:cs="Tahoma"/>
          <w:i/>
          <w:iCs/>
          <w:color w:val="000000"/>
          <w:sz w:val="40"/>
          <w:szCs w:val="28"/>
        </w:rPr>
      </w:pPr>
    </w:p>
    <w:p w14:paraId="463BBD4E" w14:textId="77777777" w:rsidR="004F4F25" w:rsidRDefault="004F4F25">
      <w:pPr>
        <w:pStyle w:val="style3style9"/>
        <w:rPr>
          <w:rFonts w:ascii="Georgia" w:hAnsi="Georgia" w:cs="Tahoma"/>
          <w:i/>
          <w:iCs/>
          <w:color w:val="000000"/>
          <w:sz w:val="40"/>
          <w:szCs w:val="28"/>
        </w:rPr>
      </w:pPr>
    </w:p>
    <w:p w14:paraId="7CDA405C" w14:textId="77777777" w:rsidR="004F4F25" w:rsidRDefault="004F4F25">
      <w:pPr>
        <w:pStyle w:val="style3style9"/>
        <w:rPr>
          <w:rFonts w:ascii="Georgia" w:hAnsi="Georgia" w:cs="Tahoma"/>
          <w:i/>
          <w:iCs/>
          <w:color w:val="000000"/>
          <w:sz w:val="40"/>
          <w:szCs w:val="28"/>
        </w:rPr>
      </w:pPr>
    </w:p>
    <w:p w14:paraId="5BE40042"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Svete knjige</w:t>
      </w:r>
    </w:p>
    <w:p w14:paraId="54EAC11D"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 xml:space="preserve">Budove nauke so zapisali šele po njegovi smrti. V začetku so jih širili z ustnim izročilom. Ena od pomembnih zbirk spisov se imenuje Tipitaka (Tri košare). Obsega Budove izreke, njihove razlage in pravila za menihe. Napisana je bila v 1 st. pr. n. š. na Šrilanki. </w:t>
      </w:r>
    </w:p>
    <w:p w14:paraId="4CFF46E8" w14:textId="77777777" w:rsidR="004F4F25" w:rsidRDefault="004F4F25">
      <w:pPr>
        <w:pStyle w:val="style3style9"/>
        <w:rPr>
          <w:rFonts w:ascii="Georgia" w:hAnsi="Georgia" w:cs="Tahoma"/>
          <w:i/>
          <w:iCs/>
          <w:color w:val="000000"/>
          <w:sz w:val="40"/>
          <w:szCs w:val="28"/>
        </w:rPr>
      </w:pPr>
    </w:p>
    <w:p w14:paraId="78501628" w14:textId="77777777" w:rsidR="004F4F25" w:rsidRDefault="004F4F25">
      <w:pPr>
        <w:pStyle w:val="style3style9"/>
        <w:rPr>
          <w:rFonts w:ascii="Georgia" w:hAnsi="Georgia" w:cs="Tahoma"/>
          <w:i/>
          <w:iCs/>
          <w:color w:val="000000"/>
          <w:sz w:val="40"/>
          <w:szCs w:val="28"/>
        </w:rPr>
      </w:pPr>
    </w:p>
    <w:p w14:paraId="336F019B" w14:textId="77777777" w:rsidR="004F4F25" w:rsidRDefault="004F4F25">
      <w:pPr>
        <w:pStyle w:val="style3style9"/>
        <w:rPr>
          <w:rFonts w:ascii="Georgia" w:hAnsi="Georgia" w:cs="Tahoma"/>
          <w:i/>
          <w:iCs/>
          <w:color w:val="000000"/>
          <w:sz w:val="40"/>
          <w:szCs w:val="28"/>
        </w:rPr>
      </w:pPr>
    </w:p>
    <w:p w14:paraId="449D6190" w14:textId="77777777" w:rsidR="004F4F25" w:rsidRDefault="004F4F25">
      <w:pPr>
        <w:pStyle w:val="style3style9"/>
        <w:rPr>
          <w:rFonts w:ascii="Georgia" w:hAnsi="Georgia" w:cs="Tahoma"/>
          <w:i/>
          <w:iCs/>
          <w:color w:val="000000"/>
          <w:sz w:val="40"/>
          <w:szCs w:val="28"/>
        </w:rPr>
      </w:pPr>
    </w:p>
    <w:p w14:paraId="64B4AB60" w14:textId="77777777" w:rsidR="004F4F25" w:rsidRDefault="004F4F25">
      <w:pPr>
        <w:pStyle w:val="style3style9"/>
        <w:rPr>
          <w:rFonts w:ascii="Georgia" w:hAnsi="Georgia" w:cs="Tahoma"/>
          <w:i/>
          <w:iCs/>
          <w:color w:val="000000"/>
          <w:sz w:val="40"/>
          <w:szCs w:val="28"/>
        </w:rPr>
      </w:pPr>
    </w:p>
    <w:p w14:paraId="021F6875" w14:textId="77777777" w:rsidR="004F4F25" w:rsidRDefault="004F4F25">
      <w:pPr>
        <w:pStyle w:val="style3style9"/>
        <w:rPr>
          <w:rFonts w:ascii="Georgia" w:hAnsi="Georgia" w:cs="Tahoma"/>
          <w:i/>
          <w:iCs/>
          <w:color w:val="000000"/>
          <w:sz w:val="40"/>
          <w:szCs w:val="28"/>
        </w:rPr>
      </w:pPr>
    </w:p>
    <w:p w14:paraId="09F6F72C" w14:textId="77777777" w:rsidR="004F4F25" w:rsidRDefault="004F4F25">
      <w:pPr>
        <w:pStyle w:val="style3style9"/>
        <w:rPr>
          <w:rFonts w:ascii="Georgia" w:hAnsi="Georgia" w:cs="Tahoma"/>
          <w:i/>
          <w:iCs/>
          <w:color w:val="000000"/>
          <w:sz w:val="40"/>
          <w:szCs w:val="28"/>
        </w:rPr>
      </w:pPr>
    </w:p>
    <w:p w14:paraId="6274FBF9" w14:textId="77777777" w:rsidR="004F4F25" w:rsidRDefault="004F4F25">
      <w:pPr>
        <w:pStyle w:val="style3style9"/>
        <w:rPr>
          <w:rFonts w:ascii="Georgia" w:hAnsi="Georgia" w:cs="Tahoma"/>
          <w:i/>
          <w:iCs/>
          <w:color w:val="000000"/>
          <w:sz w:val="40"/>
          <w:szCs w:val="28"/>
        </w:rPr>
      </w:pPr>
    </w:p>
    <w:p w14:paraId="3CF357A4" w14:textId="77777777" w:rsidR="004F4F25" w:rsidRDefault="004F4F25">
      <w:pPr>
        <w:pStyle w:val="style3style9"/>
        <w:rPr>
          <w:rFonts w:ascii="Georgia" w:hAnsi="Georgia" w:cs="Tahoma"/>
          <w:i/>
          <w:iCs/>
          <w:color w:val="000000"/>
          <w:sz w:val="40"/>
          <w:szCs w:val="28"/>
        </w:rPr>
      </w:pPr>
    </w:p>
    <w:p w14:paraId="5E75F11D" w14:textId="77777777" w:rsidR="004F4F25" w:rsidRDefault="004F4F25">
      <w:pPr>
        <w:pStyle w:val="style3style9"/>
        <w:rPr>
          <w:rFonts w:ascii="Georgia" w:hAnsi="Georgia" w:cs="Tahoma"/>
          <w:i/>
          <w:iCs/>
          <w:color w:val="000000"/>
          <w:sz w:val="40"/>
          <w:szCs w:val="28"/>
        </w:rPr>
      </w:pPr>
    </w:p>
    <w:p w14:paraId="6DAFCAC3" w14:textId="77777777" w:rsidR="004F4F25" w:rsidRDefault="004F4F25">
      <w:pPr>
        <w:pStyle w:val="style3style9"/>
        <w:rPr>
          <w:rFonts w:ascii="Georgia" w:hAnsi="Georgia" w:cs="Tahoma"/>
          <w:i/>
          <w:iCs/>
          <w:color w:val="000000"/>
          <w:sz w:val="40"/>
          <w:szCs w:val="28"/>
        </w:rPr>
      </w:pPr>
    </w:p>
    <w:p w14:paraId="0C0283E5" w14:textId="77777777" w:rsidR="004F4F25" w:rsidRDefault="004F4F25">
      <w:pPr>
        <w:pStyle w:val="style3style9"/>
        <w:rPr>
          <w:rFonts w:ascii="Georgia" w:hAnsi="Georgia" w:cs="Tahoma"/>
          <w:i/>
          <w:iCs/>
          <w:color w:val="000000"/>
          <w:sz w:val="40"/>
          <w:szCs w:val="28"/>
        </w:rPr>
      </w:pPr>
    </w:p>
    <w:p w14:paraId="578A8EC7" w14:textId="77777777" w:rsidR="004F4F25" w:rsidRDefault="004F4F25">
      <w:pPr>
        <w:pStyle w:val="style3style9"/>
        <w:rPr>
          <w:rFonts w:ascii="Georgia" w:hAnsi="Georgia" w:cs="Tahoma"/>
          <w:i/>
          <w:iCs/>
          <w:color w:val="000000"/>
          <w:sz w:val="40"/>
          <w:szCs w:val="28"/>
        </w:rPr>
      </w:pPr>
    </w:p>
    <w:p w14:paraId="79945709" w14:textId="77777777" w:rsidR="004F4F25" w:rsidRDefault="004F4F25">
      <w:pPr>
        <w:pStyle w:val="style3style9"/>
        <w:rPr>
          <w:rFonts w:ascii="Georgia" w:hAnsi="Georgia" w:cs="Tahoma"/>
          <w:i/>
          <w:iCs/>
          <w:color w:val="000000"/>
          <w:sz w:val="40"/>
          <w:szCs w:val="28"/>
        </w:rPr>
      </w:pPr>
    </w:p>
    <w:p w14:paraId="4ADBDFF1"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Mahajanski budizem</w:t>
      </w:r>
    </w:p>
    <w:p w14:paraId="702AFB23"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Mahajanski budisti verujejo, da Buda lahko usliši prošnje ljudi tudi danes. Vidijo ga kot enega od mnogih Bud preteklosti, sedanjosti in prihodnosti. Verujejo tudi v bodisatve, ljudi, ki so na robu razsvetljenja, a so se vendar odločili ostati na tem svetu, da bi pomagali drugim doseči isto stanje. Poleg Tipitake uporabljajo tudi druga besedila. Čeprav je sangha pomembna, ni bistveno postati menih, saj se je mogoče približevati nirvani kljub posvetnemu življenju. Ko se je budizem razširil po vsej Aziji, so se mahajanski budisti prilagodili različnim kulturam, s katerimi so prišli v stik. To je pripeljalo do razvejenosti te vrste budizma. Tri od teh so: vadžrajana, neomadeževana dežela in zen.</w:t>
      </w:r>
    </w:p>
    <w:p w14:paraId="3BF15EB5" w14:textId="77777777" w:rsidR="004F4F25" w:rsidRDefault="004F4F25">
      <w:pPr>
        <w:pStyle w:val="style3style9"/>
        <w:rPr>
          <w:rFonts w:ascii="Georgia" w:hAnsi="Georgia" w:cs="Tahoma"/>
          <w:i/>
          <w:iCs/>
          <w:color w:val="000000"/>
          <w:sz w:val="40"/>
          <w:szCs w:val="28"/>
        </w:rPr>
      </w:pPr>
    </w:p>
    <w:p w14:paraId="35CB1C4C" w14:textId="77777777" w:rsidR="004F4F25" w:rsidRDefault="004F4F25">
      <w:pPr>
        <w:pStyle w:val="style3style9"/>
        <w:rPr>
          <w:rFonts w:ascii="Georgia" w:hAnsi="Georgia" w:cs="Tahoma"/>
          <w:i/>
          <w:iCs/>
          <w:color w:val="000000"/>
          <w:sz w:val="40"/>
          <w:szCs w:val="28"/>
        </w:rPr>
      </w:pPr>
    </w:p>
    <w:p w14:paraId="4C096195" w14:textId="77777777" w:rsidR="004F4F25" w:rsidRDefault="004F4F25">
      <w:pPr>
        <w:pStyle w:val="style3style9"/>
        <w:rPr>
          <w:rFonts w:ascii="Georgia" w:hAnsi="Georgia" w:cs="Tahoma"/>
          <w:i/>
          <w:iCs/>
          <w:color w:val="000000"/>
          <w:sz w:val="40"/>
          <w:szCs w:val="28"/>
        </w:rPr>
      </w:pPr>
    </w:p>
    <w:p w14:paraId="1EF16008" w14:textId="77777777" w:rsidR="004F4F25" w:rsidRDefault="004F4F25">
      <w:pPr>
        <w:pStyle w:val="style3style9"/>
        <w:rPr>
          <w:rFonts w:ascii="Georgia" w:hAnsi="Georgia" w:cs="Tahoma"/>
          <w:i/>
          <w:iCs/>
          <w:color w:val="000000"/>
          <w:sz w:val="40"/>
          <w:szCs w:val="28"/>
        </w:rPr>
      </w:pPr>
    </w:p>
    <w:p w14:paraId="2CFDD0A6" w14:textId="77777777" w:rsidR="004F4F25" w:rsidRDefault="004F4F25">
      <w:pPr>
        <w:pStyle w:val="style3style9"/>
        <w:rPr>
          <w:rFonts w:ascii="Georgia" w:hAnsi="Georgia" w:cs="Tahoma"/>
          <w:i/>
          <w:iCs/>
          <w:color w:val="000000"/>
          <w:sz w:val="40"/>
          <w:szCs w:val="28"/>
        </w:rPr>
      </w:pPr>
    </w:p>
    <w:p w14:paraId="203A3D8F" w14:textId="77777777" w:rsidR="004F4F25" w:rsidRDefault="004F4F25">
      <w:pPr>
        <w:pStyle w:val="style3style9"/>
        <w:rPr>
          <w:rFonts w:ascii="Georgia" w:hAnsi="Georgia" w:cs="Tahoma"/>
          <w:i/>
          <w:iCs/>
          <w:color w:val="000000"/>
          <w:sz w:val="40"/>
          <w:szCs w:val="28"/>
        </w:rPr>
      </w:pPr>
    </w:p>
    <w:p w14:paraId="755854D6" w14:textId="77777777" w:rsidR="004F4F25" w:rsidRDefault="004F4F25">
      <w:pPr>
        <w:pStyle w:val="style3style9"/>
        <w:rPr>
          <w:rFonts w:ascii="Georgia" w:hAnsi="Georgia" w:cs="Tahoma"/>
          <w:i/>
          <w:iCs/>
          <w:color w:val="000000"/>
          <w:sz w:val="40"/>
          <w:szCs w:val="28"/>
        </w:rPr>
      </w:pPr>
    </w:p>
    <w:p w14:paraId="58BB974B" w14:textId="77777777" w:rsidR="004F4F25" w:rsidRDefault="004F4F25">
      <w:pPr>
        <w:pStyle w:val="style3style9"/>
        <w:rPr>
          <w:rFonts w:ascii="Georgia" w:hAnsi="Georgia" w:cs="Tahoma"/>
          <w:i/>
          <w:iCs/>
          <w:color w:val="000000"/>
          <w:sz w:val="40"/>
          <w:szCs w:val="28"/>
        </w:rPr>
      </w:pPr>
    </w:p>
    <w:p w14:paraId="2FA7F456"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Vadžrajanski budizem</w:t>
      </w:r>
    </w:p>
    <w:p w14:paraId="595543C8"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Da bi vadžrajanski budisti dosegli nirvano, pojejo mantre in pri meditaciji uporabljajo mandale. Vadžrajanski budizem je znan tudi kot tibetanski budizem, ker je dosegel svoj vrh prav v Tibetu. Njegovi voditelji so imeli politično moč in tudi verski vpliv. Leta 1950 je Tibet zasedla Kitajska, ki je kot komunistična dežela religijo prepovedala. Mnogo budistov je moralo zbežati. Voditelj vadžrajanskih budistov, ki se imenuje Dalaj Lama, še vedno živi v izgnanstvu v Indiji.</w:t>
      </w:r>
    </w:p>
    <w:p w14:paraId="371646DE" w14:textId="77777777" w:rsidR="004F4F25" w:rsidRDefault="004F4F25">
      <w:pPr>
        <w:pStyle w:val="style3style9"/>
        <w:rPr>
          <w:rFonts w:ascii="Georgia" w:hAnsi="Georgia" w:cs="Tahoma"/>
          <w:i/>
          <w:iCs/>
          <w:color w:val="000000"/>
          <w:sz w:val="40"/>
          <w:szCs w:val="28"/>
        </w:rPr>
      </w:pPr>
    </w:p>
    <w:p w14:paraId="6CA98C1C" w14:textId="77777777" w:rsidR="004F4F25" w:rsidRDefault="004F4F25">
      <w:pPr>
        <w:pStyle w:val="style3style9"/>
        <w:rPr>
          <w:rFonts w:ascii="Georgia" w:hAnsi="Georgia" w:cs="Tahoma"/>
          <w:i/>
          <w:iCs/>
          <w:color w:val="000000"/>
          <w:sz w:val="40"/>
          <w:szCs w:val="28"/>
        </w:rPr>
      </w:pPr>
    </w:p>
    <w:p w14:paraId="3F7109BB" w14:textId="77777777" w:rsidR="004F4F25" w:rsidRDefault="004F4F25">
      <w:pPr>
        <w:pStyle w:val="style3style9"/>
        <w:rPr>
          <w:rFonts w:ascii="Georgia" w:hAnsi="Georgia" w:cs="Tahoma"/>
          <w:i/>
          <w:iCs/>
          <w:color w:val="000000"/>
          <w:sz w:val="40"/>
          <w:szCs w:val="28"/>
        </w:rPr>
      </w:pPr>
    </w:p>
    <w:p w14:paraId="6E8F12A3" w14:textId="77777777" w:rsidR="004F4F25" w:rsidRDefault="004F4F25">
      <w:pPr>
        <w:pStyle w:val="style3style9"/>
        <w:rPr>
          <w:rFonts w:ascii="Georgia" w:hAnsi="Georgia" w:cs="Tahoma"/>
          <w:i/>
          <w:iCs/>
          <w:color w:val="000000"/>
          <w:sz w:val="40"/>
          <w:szCs w:val="28"/>
        </w:rPr>
      </w:pPr>
    </w:p>
    <w:p w14:paraId="01CAF0E7" w14:textId="77777777" w:rsidR="004F4F25" w:rsidRDefault="004F4F25">
      <w:pPr>
        <w:pStyle w:val="style3style9"/>
        <w:rPr>
          <w:rFonts w:ascii="Georgia" w:hAnsi="Georgia" w:cs="Tahoma"/>
          <w:i/>
          <w:iCs/>
          <w:color w:val="000000"/>
          <w:sz w:val="40"/>
          <w:szCs w:val="28"/>
        </w:rPr>
      </w:pPr>
    </w:p>
    <w:p w14:paraId="618880CB" w14:textId="77777777" w:rsidR="004F4F25" w:rsidRDefault="004F4F25">
      <w:pPr>
        <w:pStyle w:val="style3style9"/>
        <w:rPr>
          <w:rFonts w:ascii="Georgia" w:hAnsi="Georgia" w:cs="Tahoma"/>
          <w:i/>
          <w:iCs/>
          <w:color w:val="000000"/>
          <w:sz w:val="40"/>
          <w:szCs w:val="28"/>
        </w:rPr>
      </w:pPr>
    </w:p>
    <w:p w14:paraId="4CC1D266" w14:textId="77777777" w:rsidR="004F4F25" w:rsidRDefault="004F4F25">
      <w:pPr>
        <w:pStyle w:val="style3style9"/>
        <w:rPr>
          <w:rFonts w:ascii="Georgia" w:hAnsi="Georgia" w:cs="Tahoma"/>
          <w:i/>
          <w:iCs/>
          <w:color w:val="000000"/>
          <w:sz w:val="40"/>
          <w:szCs w:val="28"/>
        </w:rPr>
      </w:pPr>
    </w:p>
    <w:p w14:paraId="42B17E0D" w14:textId="77777777" w:rsidR="004F4F25" w:rsidRDefault="004F4F25">
      <w:pPr>
        <w:pStyle w:val="style3style9"/>
        <w:rPr>
          <w:rFonts w:ascii="Georgia" w:hAnsi="Georgia" w:cs="Tahoma"/>
          <w:i/>
          <w:iCs/>
          <w:color w:val="000000"/>
          <w:sz w:val="40"/>
          <w:szCs w:val="28"/>
        </w:rPr>
      </w:pPr>
    </w:p>
    <w:p w14:paraId="2E3DA140" w14:textId="77777777" w:rsidR="004F4F25" w:rsidRDefault="004F4F25">
      <w:pPr>
        <w:pStyle w:val="style3style9"/>
        <w:rPr>
          <w:rFonts w:ascii="Georgia" w:hAnsi="Georgia" w:cs="Tahoma"/>
          <w:i/>
          <w:iCs/>
          <w:color w:val="000000"/>
          <w:sz w:val="40"/>
          <w:szCs w:val="28"/>
        </w:rPr>
      </w:pPr>
    </w:p>
    <w:p w14:paraId="0D5FD6A4" w14:textId="77777777" w:rsidR="004F4F25" w:rsidRDefault="004F4F25">
      <w:pPr>
        <w:pStyle w:val="style3style9"/>
        <w:rPr>
          <w:rFonts w:ascii="Georgia" w:hAnsi="Georgia" w:cs="Tahoma"/>
          <w:i/>
          <w:iCs/>
          <w:color w:val="000000"/>
          <w:sz w:val="40"/>
          <w:szCs w:val="28"/>
        </w:rPr>
      </w:pPr>
    </w:p>
    <w:p w14:paraId="30BA0282" w14:textId="77777777" w:rsidR="004F4F25" w:rsidRDefault="004F4F25">
      <w:pPr>
        <w:pStyle w:val="style3style9"/>
        <w:rPr>
          <w:rFonts w:ascii="Georgia" w:hAnsi="Georgia" w:cs="Tahoma"/>
          <w:i/>
          <w:iCs/>
          <w:color w:val="000000"/>
          <w:sz w:val="40"/>
          <w:szCs w:val="28"/>
        </w:rPr>
      </w:pPr>
    </w:p>
    <w:p w14:paraId="6AFF0027"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Budizem neomadeževane dežele</w:t>
      </w:r>
    </w:p>
    <w:p w14:paraId="53B5CA95"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Budizem neomadeževane dežele je nastal na Kitajskem in se razširil na Japonsko približno v 13.st. Osrednji lik je bodisatva, znan kot Buda Amida. Bil je tako poln usmiljenja, da se je zaobljubil: vsakdo, ki bo ob smrti zaklical njegovo ime, se bo ponovno rodil v neomadeževani deželi, kraju, kjer naj bi bilo vsakomur dano izpolnjevati Budove nauke in doseči nirvano.</w:t>
      </w:r>
    </w:p>
    <w:p w14:paraId="00299E0F" w14:textId="77777777" w:rsidR="004F4F25" w:rsidRDefault="004F4F25">
      <w:pPr>
        <w:pStyle w:val="style3style9"/>
        <w:rPr>
          <w:rFonts w:ascii="Georgia" w:hAnsi="Georgia" w:cs="Tahoma"/>
          <w:i/>
          <w:iCs/>
          <w:color w:val="000000"/>
          <w:sz w:val="40"/>
          <w:szCs w:val="28"/>
        </w:rPr>
      </w:pPr>
    </w:p>
    <w:p w14:paraId="57A15674" w14:textId="77777777" w:rsidR="004F4F25" w:rsidRDefault="004F4F25">
      <w:pPr>
        <w:pStyle w:val="style3style9"/>
        <w:rPr>
          <w:rFonts w:ascii="Georgia" w:hAnsi="Georgia" w:cs="Tahoma"/>
          <w:i/>
          <w:iCs/>
          <w:color w:val="000000"/>
          <w:sz w:val="40"/>
          <w:szCs w:val="28"/>
        </w:rPr>
      </w:pPr>
    </w:p>
    <w:p w14:paraId="637E7209" w14:textId="77777777" w:rsidR="004F4F25" w:rsidRDefault="004F4F25">
      <w:pPr>
        <w:pStyle w:val="style3style9"/>
        <w:rPr>
          <w:rFonts w:ascii="Georgia" w:hAnsi="Georgia" w:cs="Tahoma"/>
          <w:i/>
          <w:iCs/>
          <w:color w:val="000000"/>
          <w:sz w:val="40"/>
          <w:szCs w:val="28"/>
        </w:rPr>
      </w:pPr>
    </w:p>
    <w:p w14:paraId="04E9BFF4" w14:textId="77777777" w:rsidR="004F4F25" w:rsidRDefault="004F4F25">
      <w:pPr>
        <w:pStyle w:val="style3style9"/>
        <w:rPr>
          <w:rFonts w:ascii="Georgia" w:hAnsi="Georgia" w:cs="Tahoma"/>
          <w:i/>
          <w:iCs/>
          <w:color w:val="000000"/>
          <w:sz w:val="40"/>
          <w:szCs w:val="28"/>
        </w:rPr>
      </w:pPr>
    </w:p>
    <w:p w14:paraId="1675B0B6" w14:textId="77777777" w:rsidR="004F4F25" w:rsidRDefault="004F4F25">
      <w:pPr>
        <w:pStyle w:val="style3style9"/>
        <w:rPr>
          <w:rFonts w:ascii="Georgia" w:hAnsi="Georgia" w:cs="Tahoma"/>
          <w:i/>
          <w:iCs/>
          <w:color w:val="000000"/>
          <w:sz w:val="40"/>
          <w:szCs w:val="28"/>
        </w:rPr>
      </w:pPr>
    </w:p>
    <w:p w14:paraId="3C08EB04" w14:textId="77777777" w:rsidR="004F4F25" w:rsidRDefault="004F4F25">
      <w:pPr>
        <w:pStyle w:val="style3style9"/>
        <w:rPr>
          <w:rFonts w:ascii="Georgia" w:hAnsi="Georgia" w:cs="Tahoma"/>
          <w:i/>
          <w:iCs/>
          <w:color w:val="000000"/>
          <w:sz w:val="40"/>
          <w:szCs w:val="28"/>
        </w:rPr>
      </w:pPr>
    </w:p>
    <w:p w14:paraId="3D2CDB6F" w14:textId="77777777" w:rsidR="004F4F25" w:rsidRDefault="004F4F25">
      <w:pPr>
        <w:pStyle w:val="style3style9"/>
        <w:rPr>
          <w:rFonts w:ascii="Georgia" w:hAnsi="Georgia" w:cs="Tahoma"/>
          <w:i/>
          <w:iCs/>
          <w:color w:val="000000"/>
          <w:sz w:val="40"/>
          <w:szCs w:val="28"/>
        </w:rPr>
      </w:pPr>
    </w:p>
    <w:p w14:paraId="7CEB0923" w14:textId="77777777" w:rsidR="004F4F25" w:rsidRDefault="004F4F25">
      <w:pPr>
        <w:pStyle w:val="style3style9"/>
        <w:rPr>
          <w:rFonts w:ascii="Georgia" w:hAnsi="Georgia" w:cs="Tahoma"/>
          <w:i/>
          <w:iCs/>
          <w:color w:val="000000"/>
          <w:sz w:val="40"/>
          <w:szCs w:val="28"/>
        </w:rPr>
      </w:pPr>
    </w:p>
    <w:p w14:paraId="5FCA7F6B" w14:textId="77777777" w:rsidR="004F4F25" w:rsidRDefault="004F4F25">
      <w:pPr>
        <w:pStyle w:val="style3style9"/>
        <w:rPr>
          <w:rFonts w:ascii="Georgia" w:hAnsi="Georgia" w:cs="Tahoma"/>
          <w:i/>
          <w:iCs/>
          <w:color w:val="000000"/>
          <w:sz w:val="40"/>
          <w:szCs w:val="28"/>
        </w:rPr>
      </w:pPr>
    </w:p>
    <w:p w14:paraId="768727E0" w14:textId="77777777" w:rsidR="004F4F25" w:rsidRDefault="004F4F25">
      <w:pPr>
        <w:pStyle w:val="style3style9"/>
        <w:rPr>
          <w:rFonts w:ascii="Georgia" w:hAnsi="Georgia" w:cs="Tahoma"/>
          <w:i/>
          <w:iCs/>
          <w:color w:val="000000"/>
          <w:sz w:val="40"/>
          <w:szCs w:val="28"/>
        </w:rPr>
      </w:pPr>
    </w:p>
    <w:p w14:paraId="3A11ADD1" w14:textId="77777777" w:rsidR="004F4F25" w:rsidRDefault="004F4F25">
      <w:pPr>
        <w:pStyle w:val="style3style9"/>
        <w:rPr>
          <w:rFonts w:ascii="Georgia" w:hAnsi="Georgia" w:cs="Tahoma"/>
          <w:i/>
          <w:iCs/>
          <w:color w:val="000000"/>
          <w:sz w:val="40"/>
          <w:szCs w:val="28"/>
        </w:rPr>
      </w:pPr>
    </w:p>
    <w:p w14:paraId="53460510" w14:textId="77777777" w:rsidR="004F4F25" w:rsidRDefault="004F4F25">
      <w:pPr>
        <w:pStyle w:val="style3style9"/>
        <w:rPr>
          <w:rFonts w:ascii="Georgia" w:hAnsi="Georgia" w:cs="Tahoma"/>
          <w:i/>
          <w:iCs/>
          <w:color w:val="000000"/>
          <w:sz w:val="40"/>
          <w:szCs w:val="28"/>
        </w:rPr>
      </w:pPr>
    </w:p>
    <w:p w14:paraId="403D245C" w14:textId="77777777" w:rsidR="004F4F25" w:rsidRDefault="004F4F25">
      <w:pPr>
        <w:pStyle w:val="style3style9"/>
        <w:rPr>
          <w:rFonts w:ascii="Georgia" w:hAnsi="Georgia" w:cs="Tahoma"/>
          <w:i/>
          <w:iCs/>
          <w:color w:val="000000"/>
          <w:sz w:val="40"/>
          <w:szCs w:val="28"/>
        </w:rPr>
      </w:pPr>
    </w:p>
    <w:p w14:paraId="04A8A655"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Zen budizem</w:t>
      </w:r>
    </w:p>
    <w:p w14:paraId="5501B43D"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Kot budizem neomadeževane dežele je tudi zen budizem nastal na Kitajskem in se razširil na Japonsko približno v 13. st. Zen pomeni meditacijo in zen budisti želijo preživeti čim več časa v tem stanju. Zen budisti uporabljajo tudi uganke, imenovane koani, kot je ta: Kakšen je zvok ene roke, ki ploska? Namen koanov je nasprotovati ustaljenim logičnim miselnim vzorcem, tako da vidijo prek vnaprej ustvarjenega mnenja in s tem dosežejo razsvetljenje. Sveti spisi so za zen manj pomembni kot za druge vrste budizma.</w:t>
      </w:r>
    </w:p>
    <w:p w14:paraId="3D6C6C31" w14:textId="77777777" w:rsidR="004F4F25" w:rsidRDefault="004F4F25">
      <w:pPr>
        <w:pStyle w:val="style3style9"/>
        <w:rPr>
          <w:rFonts w:ascii="Georgia" w:hAnsi="Georgia" w:cs="Tahoma"/>
          <w:i/>
          <w:iCs/>
          <w:color w:val="000000"/>
          <w:sz w:val="40"/>
          <w:szCs w:val="28"/>
        </w:rPr>
      </w:pPr>
    </w:p>
    <w:p w14:paraId="037F5A16" w14:textId="77777777" w:rsidR="004F4F25" w:rsidRDefault="004F4F25">
      <w:pPr>
        <w:pStyle w:val="style3style9"/>
        <w:rPr>
          <w:rFonts w:ascii="Georgia" w:hAnsi="Georgia" w:cs="Tahoma"/>
          <w:i/>
          <w:iCs/>
          <w:color w:val="000000"/>
          <w:sz w:val="40"/>
          <w:szCs w:val="28"/>
        </w:rPr>
      </w:pPr>
    </w:p>
    <w:p w14:paraId="47AFC001" w14:textId="77777777" w:rsidR="004F4F25" w:rsidRDefault="004F4F25">
      <w:pPr>
        <w:pStyle w:val="style3style9"/>
        <w:rPr>
          <w:rFonts w:ascii="Georgia" w:hAnsi="Georgia" w:cs="Tahoma"/>
          <w:i/>
          <w:iCs/>
          <w:color w:val="000000"/>
          <w:sz w:val="40"/>
          <w:szCs w:val="28"/>
        </w:rPr>
      </w:pPr>
    </w:p>
    <w:p w14:paraId="3C65C12D" w14:textId="77777777" w:rsidR="004F4F25" w:rsidRDefault="004F4F25">
      <w:pPr>
        <w:pStyle w:val="style3style9"/>
        <w:rPr>
          <w:rFonts w:ascii="Georgia" w:hAnsi="Georgia" w:cs="Tahoma"/>
          <w:i/>
          <w:iCs/>
          <w:color w:val="000000"/>
          <w:sz w:val="40"/>
          <w:szCs w:val="28"/>
        </w:rPr>
      </w:pPr>
    </w:p>
    <w:p w14:paraId="26B0BAE2" w14:textId="77777777" w:rsidR="004F4F25" w:rsidRDefault="004F4F25">
      <w:pPr>
        <w:pStyle w:val="style3style9"/>
        <w:rPr>
          <w:rFonts w:ascii="Georgia" w:hAnsi="Georgia" w:cs="Tahoma"/>
          <w:i/>
          <w:iCs/>
          <w:color w:val="000000"/>
          <w:sz w:val="40"/>
          <w:szCs w:val="28"/>
        </w:rPr>
      </w:pPr>
    </w:p>
    <w:p w14:paraId="64FE3A47" w14:textId="77777777" w:rsidR="004F4F25" w:rsidRDefault="004F4F25">
      <w:pPr>
        <w:pStyle w:val="style3style9"/>
        <w:rPr>
          <w:rFonts w:ascii="Georgia" w:hAnsi="Georgia" w:cs="Tahoma"/>
          <w:i/>
          <w:iCs/>
          <w:color w:val="000000"/>
          <w:sz w:val="40"/>
          <w:szCs w:val="28"/>
        </w:rPr>
      </w:pPr>
    </w:p>
    <w:p w14:paraId="080EAF41" w14:textId="77777777" w:rsidR="004F4F25" w:rsidRDefault="004F4F25">
      <w:pPr>
        <w:pStyle w:val="style3style9"/>
        <w:rPr>
          <w:rFonts w:ascii="Georgia" w:hAnsi="Georgia" w:cs="Tahoma"/>
          <w:i/>
          <w:iCs/>
          <w:color w:val="000000"/>
          <w:sz w:val="40"/>
          <w:szCs w:val="28"/>
        </w:rPr>
      </w:pPr>
    </w:p>
    <w:p w14:paraId="366614F3" w14:textId="77777777" w:rsidR="004F4F25" w:rsidRDefault="004F4F25">
      <w:pPr>
        <w:pStyle w:val="style3style9"/>
        <w:rPr>
          <w:rFonts w:ascii="Georgia" w:hAnsi="Georgia" w:cs="Tahoma"/>
          <w:i/>
          <w:iCs/>
          <w:color w:val="000000"/>
          <w:sz w:val="40"/>
          <w:szCs w:val="28"/>
        </w:rPr>
      </w:pPr>
    </w:p>
    <w:p w14:paraId="053E7AEF" w14:textId="77777777" w:rsidR="004F4F25" w:rsidRDefault="004F4F25">
      <w:pPr>
        <w:pStyle w:val="style3style9"/>
        <w:rPr>
          <w:rFonts w:ascii="Georgia" w:hAnsi="Georgia" w:cs="Tahoma"/>
          <w:i/>
          <w:iCs/>
          <w:color w:val="000000"/>
          <w:sz w:val="40"/>
          <w:szCs w:val="28"/>
        </w:rPr>
      </w:pPr>
    </w:p>
    <w:p w14:paraId="48FECF55" w14:textId="77777777" w:rsidR="004F4F25" w:rsidRDefault="004F4F25">
      <w:pPr>
        <w:pStyle w:val="style3style9"/>
        <w:rPr>
          <w:rFonts w:ascii="Georgia" w:hAnsi="Georgia" w:cs="Tahoma"/>
          <w:i/>
          <w:iCs/>
          <w:color w:val="000000"/>
          <w:sz w:val="40"/>
          <w:szCs w:val="28"/>
        </w:rPr>
      </w:pPr>
    </w:p>
    <w:p w14:paraId="7264C5AB" w14:textId="77777777" w:rsidR="004F4F25" w:rsidRDefault="004F4F25">
      <w:pPr>
        <w:pStyle w:val="style3style9"/>
        <w:rPr>
          <w:rFonts w:ascii="Georgia" w:hAnsi="Georgia" w:cs="Tahoma"/>
          <w:i/>
          <w:iCs/>
          <w:color w:val="000000"/>
          <w:sz w:val="40"/>
          <w:szCs w:val="28"/>
        </w:rPr>
      </w:pPr>
    </w:p>
    <w:p w14:paraId="1F003080"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Teravadski budizem</w:t>
      </w:r>
    </w:p>
    <w:p w14:paraId="6551703F" w14:textId="77777777" w:rsidR="004F4F25" w:rsidRDefault="004F4F25">
      <w:pPr>
        <w:pStyle w:val="style3style9"/>
        <w:jc w:val="both"/>
        <w:rPr>
          <w:rFonts w:ascii="Tahoma" w:hAnsi="Tahoma" w:cs="Tahoma"/>
          <w:color w:val="000000"/>
          <w:sz w:val="28"/>
          <w:szCs w:val="28"/>
        </w:rPr>
      </w:pPr>
      <w:r>
        <w:rPr>
          <w:rFonts w:ascii="Georgia" w:hAnsi="Georgia" w:cs="Tahoma"/>
          <w:i/>
          <w:iCs/>
          <w:color w:val="000000"/>
          <w:sz w:val="40"/>
          <w:szCs w:val="28"/>
        </w:rPr>
        <w:t>Teravada pomeni nauk prednikov. Teravadski budisti verujejo, da Budove izvirne nauke izpolnjujejo bolj natančno kot druge skupine. Budo imajo za pomembno osebo in popoln vzor, vendar menijo, da je bil vendarle samo človek.Po smrti ni mogel več pomagati ljudem. Zato teravadski budisti ne molijo k Budi. Verujejo, da mora posameznik uspeti v življenju z izpolnjevanjem Tipitake. Sangha je zelo pomembna za teravadske budiste in verujejo, da bodo ljudje, ki niso menihi, manj uspešni v iskanju svojega razsvetljenja.</w:t>
      </w:r>
    </w:p>
    <w:p w14:paraId="004C0140" w14:textId="77777777" w:rsidR="004F4F25" w:rsidRDefault="004F4F25">
      <w:pPr>
        <w:pStyle w:val="style3style9"/>
        <w:rPr>
          <w:rFonts w:ascii="Georgia" w:hAnsi="Georgia" w:cs="Tahoma"/>
          <w:i/>
          <w:iCs/>
          <w:color w:val="000000"/>
          <w:sz w:val="40"/>
          <w:szCs w:val="28"/>
        </w:rPr>
      </w:pPr>
    </w:p>
    <w:p w14:paraId="7ED897FD" w14:textId="77777777" w:rsidR="004F4F25" w:rsidRDefault="004F4F25">
      <w:pPr>
        <w:pStyle w:val="style3style9"/>
        <w:rPr>
          <w:rFonts w:ascii="Georgia" w:hAnsi="Georgia" w:cs="Tahoma"/>
          <w:i/>
          <w:iCs/>
          <w:color w:val="000000"/>
          <w:sz w:val="40"/>
          <w:szCs w:val="28"/>
        </w:rPr>
      </w:pPr>
    </w:p>
    <w:p w14:paraId="564BB767" w14:textId="77777777" w:rsidR="004F4F25" w:rsidRDefault="004F4F25">
      <w:pPr>
        <w:pStyle w:val="style3style9"/>
        <w:rPr>
          <w:rFonts w:ascii="Georgia" w:hAnsi="Georgia" w:cs="Tahoma"/>
          <w:i/>
          <w:iCs/>
          <w:color w:val="000000"/>
          <w:sz w:val="40"/>
          <w:szCs w:val="28"/>
        </w:rPr>
      </w:pPr>
    </w:p>
    <w:p w14:paraId="31C7C143" w14:textId="77777777" w:rsidR="004F4F25" w:rsidRDefault="004F4F25">
      <w:pPr>
        <w:pStyle w:val="style3style9"/>
        <w:rPr>
          <w:rFonts w:ascii="Georgia" w:hAnsi="Georgia" w:cs="Tahoma"/>
          <w:i/>
          <w:iCs/>
          <w:color w:val="000000"/>
          <w:sz w:val="40"/>
          <w:szCs w:val="28"/>
        </w:rPr>
      </w:pPr>
    </w:p>
    <w:p w14:paraId="574DEED2" w14:textId="77777777" w:rsidR="004F4F25" w:rsidRDefault="004F4F25">
      <w:pPr>
        <w:pStyle w:val="style3style9"/>
        <w:rPr>
          <w:rFonts w:ascii="Georgia" w:hAnsi="Georgia" w:cs="Tahoma"/>
          <w:i/>
          <w:iCs/>
          <w:color w:val="000000"/>
          <w:sz w:val="40"/>
          <w:szCs w:val="28"/>
        </w:rPr>
      </w:pPr>
    </w:p>
    <w:p w14:paraId="63CFD311" w14:textId="77777777" w:rsidR="004F4F25" w:rsidRDefault="004F4F25">
      <w:pPr>
        <w:pStyle w:val="style3style9"/>
        <w:rPr>
          <w:rFonts w:ascii="Georgia" w:hAnsi="Georgia" w:cs="Tahoma"/>
          <w:i/>
          <w:iCs/>
          <w:color w:val="000000"/>
          <w:sz w:val="40"/>
          <w:szCs w:val="28"/>
        </w:rPr>
      </w:pPr>
    </w:p>
    <w:p w14:paraId="36E118C8" w14:textId="77777777" w:rsidR="004F4F25" w:rsidRDefault="004F4F25">
      <w:pPr>
        <w:pStyle w:val="style3style9"/>
        <w:rPr>
          <w:rFonts w:ascii="Georgia" w:hAnsi="Georgia" w:cs="Tahoma"/>
          <w:i/>
          <w:iCs/>
          <w:color w:val="000000"/>
          <w:sz w:val="40"/>
          <w:szCs w:val="28"/>
        </w:rPr>
      </w:pPr>
    </w:p>
    <w:p w14:paraId="74806FD1" w14:textId="77777777" w:rsidR="004F4F25" w:rsidRDefault="004F4F25">
      <w:pPr>
        <w:pStyle w:val="style3style9"/>
        <w:rPr>
          <w:rFonts w:ascii="Georgia" w:hAnsi="Georgia" w:cs="Tahoma"/>
          <w:i/>
          <w:iCs/>
          <w:color w:val="000000"/>
          <w:sz w:val="40"/>
          <w:szCs w:val="28"/>
        </w:rPr>
      </w:pPr>
    </w:p>
    <w:p w14:paraId="7E4EA9D8" w14:textId="77777777" w:rsidR="004F4F25" w:rsidRDefault="004F4F25">
      <w:pPr>
        <w:pStyle w:val="style3style9"/>
        <w:rPr>
          <w:rFonts w:ascii="Georgia" w:hAnsi="Georgia" w:cs="Tahoma"/>
          <w:i/>
          <w:iCs/>
          <w:color w:val="000000"/>
          <w:sz w:val="40"/>
          <w:szCs w:val="28"/>
        </w:rPr>
      </w:pPr>
    </w:p>
    <w:p w14:paraId="2AD6CCAA" w14:textId="77777777" w:rsidR="004F4F25" w:rsidRDefault="004F4F25">
      <w:pPr>
        <w:pStyle w:val="style3style9"/>
        <w:rPr>
          <w:rFonts w:ascii="Georgia" w:hAnsi="Georgia" w:cs="Tahoma"/>
          <w:i/>
          <w:iCs/>
          <w:color w:val="000000"/>
          <w:sz w:val="40"/>
          <w:szCs w:val="28"/>
        </w:rPr>
      </w:pPr>
    </w:p>
    <w:p w14:paraId="0D765FB7"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Sangha</w:t>
      </w:r>
    </w:p>
    <w:p w14:paraId="1142ADAD" w14:textId="77777777" w:rsidR="004F4F25" w:rsidRDefault="004F4F25">
      <w:pPr>
        <w:pStyle w:val="style3style9"/>
        <w:jc w:val="both"/>
        <w:rPr>
          <w:rFonts w:ascii="Georgia" w:hAnsi="Georgia" w:cs="Tahoma"/>
          <w:i/>
          <w:iCs/>
          <w:color w:val="000000"/>
          <w:sz w:val="40"/>
          <w:szCs w:val="28"/>
        </w:rPr>
      </w:pPr>
      <w:r>
        <w:rPr>
          <w:rFonts w:ascii="Georgia" w:hAnsi="Georgia" w:cs="Tahoma"/>
          <w:i/>
          <w:iCs/>
          <w:color w:val="000000"/>
          <w:sz w:val="40"/>
          <w:szCs w:val="28"/>
        </w:rPr>
        <w:t xml:space="preserve">Sangha je ime za katerokoli skupnost budističnih menihov ali redovnic. Skupina menihov, ki so poslušali Budovo prvo pridigo v Sarnathu, se je spreobrnila in ustanovila prvo sangho. Pravijo, da Buda najprej ni bil prepričan, ali naj sprejme v sangho tudi ženske, vendar ga je prepričala njegova tašča, ki ga je prosila, da bi se ji smela pridružiti. Še zdaj je v nekaterih budističnih deželah v navadi, da dečki preživijo nekaj časa kot menihi. </w:t>
      </w:r>
    </w:p>
    <w:p w14:paraId="460D702F" w14:textId="77777777" w:rsidR="004F4F25" w:rsidRDefault="004F4F25">
      <w:pPr>
        <w:pStyle w:val="style3style9"/>
        <w:rPr>
          <w:rFonts w:ascii="Georgia" w:hAnsi="Georgia" w:cs="Tahoma"/>
          <w:i/>
          <w:iCs/>
          <w:color w:val="000000"/>
          <w:sz w:val="40"/>
          <w:szCs w:val="28"/>
        </w:rPr>
      </w:pPr>
    </w:p>
    <w:p w14:paraId="0C95869B" w14:textId="77777777" w:rsidR="004F4F25" w:rsidRDefault="004F4F25">
      <w:pPr>
        <w:pStyle w:val="style3style9"/>
        <w:rPr>
          <w:rFonts w:ascii="Georgia" w:hAnsi="Georgia" w:cs="Tahoma"/>
          <w:i/>
          <w:iCs/>
          <w:color w:val="000000"/>
          <w:sz w:val="40"/>
          <w:szCs w:val="28"/>
        </w:rPr>
      </w:pPr>
    </w:p>
    <w:p w14:paraId="5F599F61" w14:textId="77777777" w:rsidR="004F4F25" w:rsidRDefault="004F4F25">
      <w:pPr>
        <w:pStyle w:val="style3style9"/>
        <w:rPr>
          <w:rFonts w:ascii="Georgia" w:hAnsi="Georgia" w:cs="Tahoma"/>
          <w:i/>
          <w:iCs/>
          <w:color w:val="000000"/>
          <w:sz w:val="40"/>
          <w:szCs w:val="28"/>
        </w:rPr>
      </w:pPr>
    </w:p>
    <w:p w14:paraId="0C44397D" w14:textId="77777777" w:rsidR="004F4F25" w:rsidRDefault="004F4F25">
      <w:pPr>
        <w:pStyle w:val="style3style9"/>
        <w:rPr>
          <w:rFonts w:ascii="Georgia" w:hAnsi="Georgia" w:cs="Tahoma"/>
          <w:i/>
          <w:iCs/>
          <w:color w:val="000000"/>
          <w:sz w:val="40"/>
          <w:szCs w:val="28"/>
        </w:rPr>
      </w:pPr>
    </w:p>
    <w:p w14:paraId="305E1D71" w14:textId="77777777" w:rsidR="004F4F25" w:rsidRDefault="004F4F25">
      <w:pPr>
        <w:pStyle w:val="style3style9"/>
        <w:rPr>
          <w:rFonts w:ascii="Georgia" w:hAnsi="Georgia" w:cs="Tahoma"/>
          <w:i/>
          <w:iCs/>
          <w:color w:val="000000"/>
          <w:sz w:val="40"/>
          <w:szCs w:val="28"/>
        </w:rPr>
      </w:pPr>
    </w:p>
    <w:p w14:paraId="259C5843" w14:textId="77777777" w:rsidR="004F4F25" w:rsidRDefault="004F4F25">
      <w:pPr>
        <w:pStyle w:val="style3style9"/>
        <w:rPr>
          <w:rFonts w:ascii="Georgia" w:hAnsi="Georgia" w:cs="Tahoma"/>
          <w:i/>
          <w:iCs/>
          <w:color w:val="000000"/>
          <w:sz w:val="40"/>
          <w:szCs w:val="28"/>
        </w:rPr>
      </w:pPr>
    </w:p>
    <w:p w14:paraId="79F2BE81" w14:textId="77777777" w:rsidR="004F4F25" w:rsidRDefault="004F4F25">
      <w:pPr>
        <w:pStyle w:val="style3style9"/>
        <w:rPr>
          <w:rFonts w:ascii="Georgia" w:hAnsi="Georgia" w:cs="Tahoma"/>
          <w:i/>
          <w:iCs/>
          <w:color w:val="000000"/>
          <w:sz w:val="40"/>
          <w:szCs w:val="28"/>
        </w:rPr>
      </w:pPr>
    </w:p>
    <w:p w14:paraId="70835598" w14:textId="77777777" w:rsidR="004F4F25" w:rsidRDefault="004F4F25">
      <w:pPr>
        <w:pStyle w:val="style3style9"/>
        <w:rPr>
          <w:rFonts w:ascii="Georgia" w:hAnsi="Georgia" w:cs="Tahoma"/>
          <w:i/>
          <w:iCs/>
          <w:color w:val="000000"/>
          <w:sz w:val="40"/>
          <w:szCs w:val="28"/>
        </w:rPr>
      </w:pPr>
    </w:p>
    <w:p w14:paraId="7977966F" w14:textId="77777777" w:rsidR="004F4F25" w:rsidRDefault="004F4F25">
      <w:pPr>
        <w:pStyle w:val="style3style9"/>
        <w:rPr>
          <w:rFonts w:ascii="Georgia" w:hAnsi="Georgia" w:cs="Tahoma"/>
          <w:i/>
          <w:iCs/>
          <w:color w:val="000000"/>
          <w:sz w:val="40"/>
          <w:szCs w:val="28"/>
        </w:rPr>
      </w:pPr>
    </w:p>
    <w:p w14:paraId="7BD32804" w14:textId="77777777" w:rsidR="004F4F25" w:rsidRDefault="004F4F25">
      <w:pPr>
        <w:pStyle w:val="style3style9"/>
        <w:rPr>
          <w:rFonts w:ascii="Georgia" w:hAnsi="Georgia" w:cs="Tahoma"/>
          <w:i/>
          <w:iCs/>
          <w:color w:val="000000"/>
          <w:sz w:val="40"/>
          <w:szCs w:val="28"/>
        </w:rPr>
      </w:pPr>
    </w:p>
    <w:p w14:paraId="6EB31FDB" w14:textId="77777777" w:rsidR="004F4F25" w:rsidRDefault="004F4F25">
      <w:pPr>
        <w:pStyle w:val="style3style9"/>
        <w:jc w:val="both"/>
        <w:rPr>
          <w:rFonts w:ascii="Georgia" w:hAnsi="Georgia" w:cs="Tahoma"/>
          <w:i/>
          <w:iCs/>
          <w:color w:val="000000"/>
          <w:sz w:val="40"/>
          <w:szCs w:val="28"/>
        </w:rPr>
      </w:pPr>
    </w:p>
    <w:p w14:paraId="68D9FEE1" w14:textId="77777777" w:rsidR="004F4F25" w:rsidRDefault="004F4F25">
      <w:pPr>
        <w:pStyle w:val="style3style9"/>
        <w:jc w:val="both"/>
        <w:rPr>
          <w:rFonts w:ascii="Georgia" w:hAnsi="Georgia" w:cs="Tahoma"/>
          <w:i/>
          <w:iCs/>
          <w:color w:val="000000"/>
          <w:sz w:val="40"/>
          <w:szCs w:val="28"/>
        </w:rPr>
      </w:pPr>
      <w:r>
        <w:rPr>
          <w:rFonts w:ascii="Georgia" w:hAnsi="Georgia" w:cs="Tahoma"/>
          <w:b/>
          <w:bCs/>
          <w:i/>
          <w:iCs/>
          <w:color w:val="000000"/>
          <w:sz w:val="40"/>
          <w:szCs w:val="28"/>
        </w:rPr>
        <w:t>Stavbe</w:t>
      </w:r>
    </w:p>
    <w:p w14:paraId="0E13F45A" w14:textId="77777777" w:rsidR="004F4F25" w:rsidRDefault="004F4F25">
      <w:pPr>
        <w:pStyle w:val="style3style9"/>
        <w:jc w:val="both"/>
        <w:rPr>
          <w:rFonts w:ascii="Tahoma" w:hAnsi="Tahoma" w:cs="Tahoma"/>
          <w:color w:val="000000"/>
          <w:sz w:val="28"/>
          <w:szCs w:val="28"/>
        </w:rPr>
      </w:pPr>
      <w:r>
        <w:rPr>
          <w:rFonts w:ascii="Georgia" w:hAnsi="Georgia" w:cs="Tahoma"/>
          <w:i/>
          <w:iCs/>
          <w:color w:val="000000"/>
          <w:sz w:val="40"/>
          <w:szCs w:val="28"/>
        </w:rPr>
        <w:t xml:space="preserve">V vseh budističnih deželah imajo templje, vendar za bogoslužje niso nujno potrebni. Nekatere budistične svete stavbe se imenujejo </w:t>
      </w:r>
      <w:r>
        <w:rPr>
          <w:rFonts w:ascii="Georgia" w:hAnsi="Georgia" w:cs="Tahoma"/>
          <w:b/>
          <w:bCs/>
          <w:i/>
          <w:iCs/>
          <w:color w:val="000000"/>
          <w:sz w:val="40"/>
          <w:szCs w:val="28"/>
        </w:rPr>
        <w:t>pagode</w:t>
      </w:r>
      <w:r>
        <w:rPr>
          <w:rFonts w:ascii="Georgia" w:hAnsi="Georgia" w:cs="Tahoma"/>
          <w:i/>
          <w:iCs/>
          <w:color w:val="000000"/>
          <w:sz w:val="40"/>
          <w:szCs w:val="28"/>
        </w:rPr>
        <w:t xml:space="preserve">. Pogosto so zgrajene kot posebno oblikovan stolp, zlasti na Japonskem in Kitajskem. Poleg templjev in pagod so tudi zgradbe imenovane </w:t>
      </w:r>
      <w:r>
        <w:rPr>
          <w:rFonts w:ascii="Georgia" w:hAnsi="Georgia" w:cs="Tahoma"/>
          <w:b/>
          <w:bCs/>
          <w:i/>
          <w:iCs/>
          <w:color w:val="000000"/>
          <w:sz w:val="40"/>
          <w:szCs w:val="28"/>
        </w:rPr>
        <w:t>stupe</w:t>
      </w:r>
      <w:r>
        <w:rPr>
          <w:rFonts w:ascii="Georgia" w:hAnsi="Georgia" w:cs="Tahoma"/>
          <w:i/>
          <w:iCs/>
          <w:color w:val="000000"/>
          <w:sz w:val="40"/>
          <w:szCs w:val="28"/>
        </w:rPr>
        <w:t>. Stupa je zaprta, gomilasta stavba, ki naj bi vsebovala Budove posmrtne ostanke ali prepise njegovih naukov. Obiskovalci se poklonijo Budi s hojo okrog stavbe.</w:t>
      </w:r>
    </w:p>
    <w:p w14:paraId="2E91E8C7" w14:textId="77777777" w:rsidR="004F4F25" w:rsidRDefault="004F4F25">
      <w:pPr>
        <w:pStyle w:val="style3style9"/>
        <w:rPr>
          <w:rFonts w:ascii="Georgia" w:hAnsi="Georgia" w:cs="Tahoma"/>
          <w:i/>
          <w:iCs/>
          <w:color w:val="000000"/>
          <w:sz w:val="40"/>
          <w:szCs w:val="28"/>
        </w:rPr>
      </w:pPr>
    </w:p>
    <w:p w14:paraId="2E9BEA18" w14:textId="77777777" w:rsidR="004F4F25" w:rsidRDefault="004F4F25">
      <w:pPr>
        <w:pStyle w:val="style3style9"/>
        <w:rPr>
          <w:rFonts w:ascii="Georgia" w:hAnsi="Georgia" w:cs="Tahoma"/>
          <w:i/>
          <w:iCs/>
          <w:color w:val="000000"/>
          <w:sz w:val="40"/>
          <w:szCs w:val="28"/>
        </w:rPr>
      </w:pPr>
    </w:p>
    <w:p w14:paraId="2E705F5B" w14:textId="77777777" w:rsidR="004F4F25" w:rsidRDefault="004F4F25">
      <w:pPr>
        <w:pStyle w:val="style3style9"/>
        <w:rPr>
          <w:rFonts w:ascii="Georgia" w:hAnsi="Georgia" w:cs="Tahoma"/>
          <w:i/>
          <w:iCs/>
          <w:color w:val="000000"/>
          <w:sz w:val="40"/>
          <w:szCs w:val="28"/>
        </w:rPr>
      </w:pPr>
    </w:p>
    <w:p w14:paraId="2806E839" w14:textId="77777777" w:rsidR="004F4F25" w:rsidRDefault="004F4F25">
      <w:pPr>
        <w:pStyle w:val="style3style9"/>
        <w:rPr>
          <w:rFonts w:ascii="Georgia" w:hAnsi="Georgia" w:cs="Tahoma"/>
          <w:i/>
          <w:iCs/>
          <w:color w:val="000000"/>
          <w:sz w:val="40"/>
          <w:szCs w:val="28"/>
        </w:rPr>
      </w:pPr>
    </w:p>
    <w:p w14:paraId="2C079518" w14:textId="77777777" w:rsidR="004F4F25" w:rsidRDefault="004F4F25">
      <w:pPr>
        <w:pStyle w:val="style3style9"/>
        <w:rPr>
          <w:rFonts w:ascii="Georgia" w:hAnsi="Georgia" w:cs="Tahoma"/>
          <w:i/>
          <w:iCs/>
          <w:color w:val="000000"/>
          <w:sz w:val="40"/>
          <w:szCs w:val="28"/>
        </w:rPr>
      </w:pPr>
    </w:p>
    <w:p w14:paraId="39EF9103" w14:textId="77777777" w:rsidR="004F4F25" w:rsidRDefault="004F4F25">
      <w:pPr>
        <w:pStyle w:val="style3style9"/>
        <w:rPr>
          <w:rFonts w:ascii="Georgia" w:hAnsi="Georgia" w:cs="Tahoma"/>
          <w:i/>
          <w:iCs/>
          <w:color w:val="000000"/>
          <w:sz w:val="40"/>
          <w:szCs w:val="28"/>
        </w:rPr>
      </w:pPr>
    </w:p>
    <w:p w14:paraId="369AEB05" w14:textId="77777777" w:rsidR="004F4F25" w:rsidRDefault="004F4F25">
      <w:pPr>
        <w:pStyle w:val="style3style9"/>
        <w:rPr>
          <w:rFonts w:ascii="Georgia" w:hAnsi="Georgia" w:cs="Tahoma"/>
          <w:i/>
          <w:iCs/>
          <w:color w:val="000000"/>
          <w:sz w:val="40"/>
          <w:szCs w:val="28"/>
        </w:rPr>
      </w:pPr>
    </w:p>
    <w:p w14:paraId="7036EADE" w14:textId="77777777" w:rsidR="004F4F25" w:rsidRDefault="004F4F25">
      <w:pPr>
        <w:pStyle w:val="style3style9"/>
        <w:rPr>
          <w:rFonts w:ascii="Georgia" w:hAnsi="Georgia" w:cs="Tahoma"/>
          <w:i/>
          <w:iCs/>
          <w:color w:val="000000"/>
          <w:sz w:val="40"/>
          <w:szCs w:val="28"/>
        </w:rPr>
      </w:pPr>
    </w:p>
    <w:p w14:paraId="05DD2E81" w14:textId="77777777" w:rsidR="004F4F25" w:rsidRDefault="004F4F25">
      <w:pPr>
        <w:rPr>
          <w:rFonts w:ascii="Georgia" w:hAnsi="Georgia"/>
          <w:i/>
          <w:iCs/>
          <w:sz w:val="40"/>
        </w:rPr>
      </w:pPr>
    </w:p>
    <w:p w14:paraId="114DB50D" w14:textId="77777777" w:rsidR="004F4F25" w:rsidRDefault="004F4F25">
      <w:pPr>
        <w:rPr>
          <w:rFonts w:ascii="Georgia" w:hAnsi="Georgia"/>
          <w:i/>
          <w:iCs/>
          <w:sz w:val="40"/>
        </w:rPr>
      </w:pPr>
    </w:p>
    <w:p w14:paraId="6D277150" w14:textId="77777777" w:rsidR="004F4F25" w:rsidRDefault="004F4F25">
      <w:pPr>
        <w:rPr>
          <w:rFonts w:ascii="Georgia" w:hAnsi="Georgia"/>
          <w:i/>
          <w:iCs/>
          <w:sz w:val="40"/>
        </w:rPr>
      </w:pPr>
    </w:p>
    <w:p w14:paraId="1D32EFBE" w14:textId="77777777" w:rsidR="004F4F25" w:rsidRDefault="004F4F25">
      <w:pPr>
        <w:rPr>
          <w:rFonts w:ascii="Georgia" w:hAnsi="Georgia"/>
          <w:i/>
          <w:iCs/>
          <w:sz w:val="40"/>
        </w:rPr>
      </w:pPr>
    </w:p>
    <w:p w14:paraId="4624123B" w14:textId="77777777" w:rsidR="004F4F25" w:rsidRDefault="004F4F25">
      <w:pPr>
        <w:rPr>
          <w:rFonts w:ascii="Georgia" w:hAnsi="Georgia"/>
          <w:i/>
          <w:iCs/>
          <w:sz w:val="40"/>
        </w:rPr>
      </w:pPr>
      <w:r>
        <w:rPr>
          <w:rFonts w:ascii="Georgia" w:hAnsi="Georgia"/>
          <w:i/>
          <w:iCs/>
          <w:sz w:val="40"/>
        </w:rPr>
        <w:t>Viri:</w:t>
      </w:r>
    </w:p>
    <w:p w14:paraId="70DC42D6" w14:textId="77777777" w:rsidR="004F4F25" w:rsidRDefault="004F4F25">
      <w:pPr>
        <w:rPr>
          <w:rFonts w:ascii="Georgia" w:hAnsi="Georgia"/>
          <w:i/>
          <w:iCs/>
          <w:sz w:val="40"/>
        </w:rPr>
      </w:pPr>
      <w:r>
        <w:rPr>
          <w:rFonts w:ascii="Georgia" w:hAnsi="Georgia"/>
          <w:i/>
          <w:iCs/>
          <w:sz w:val="40"/>
        </w:rPr>
        <w:t>Literatura:</w:t>
      </w:r>
    </w:p>
    <w:p w14:paraId="4CFD110A" w14:textId="77777777" w:rsidR="004F4F25" w:rsidRDefault="004F4F25">
      <w:pPr>
        <w:numPr>
          <w:ilvl w:val="0"/>
          <w:numId w:val="2"/>
        </w:numPr>
        <w:rPr>
          <w:rFonts w:ascii="Georgia" w:hAnsi="Georgia"/>
          <w:i/>
          <w:iCs/>
          <w:sz w:val="40"/>
        </w:rPr>
      </w:pPr>
      <w:r>
        <w:rPr>
          <w:rFonts w:ascii="Georgia" w:hAnsi="Georgia"/>
          <w:i/>
          <w:iCs/>
          <w:sz w:val="40"/>
        </w:rPr>
        <w:t>Modrost Bude – Boisselies Jean</w:t>
      </w:r>
    </w:p>
    <w:p w14:paraId="23838BDE" w14:textId="77777777" w:rsidR="004F4F25" w:rsidRDefault="004F4F25">
      <w:pPr>
        <w:numPr>
          <w:ilvl w:val="0"/>
          <w:numId w:val="2"/>
        </w:numPr>
        <w:rPr>
          <w:rFonts w:ascii="Georgia" w:hAnsi="Georgia"/>
          <w:i/>
          <w:iCs/>
          <w:sz w:val="40"/>
        </w:rPr>
      </w:pPr>
      <w:r>
        <w:rPr>
          <w:rFonts w:ascii="Georgia" w:hAnsi="Georgia"/>
          <w:i/>
          <w:iCs/>
          <w:sz w:val="40"/>
        </w:rPr>
        <w:t>Verstva sveta – enciklopedija verstev v zgodovini človeštva</w:t>
      </w:r>
    </w:p>
    <w:p w14:paraId="08999852" w14:textId="77777777" w:rsidR="004F4F25" w:rsidRDefault="004F4F25">
      <w:pPr>
        <w:numPr>
          <w:ilvl w:val="0"/>
          <w:numId w:val="2"/>
        </w:numPr>
        <w:rPr>
          <w:rFonts w:ascii="Georgia" w:hAnsi="Georgia"/>
          <w:i/>
          <w:iCs/>
          <w:sz w:val="40"/>
        </w:rPr>
      </w:pPr>
      <w:r>
        <w:rPr>
          <w:rFonts w:ascii="Georgia" w:hAnsi="Georgia"/>
          <w:i/>
          <w:iCs/>
          <w:sz w:val="40"/>
        </w:rPr>
        <w:t xml:space="preserve">Velika verstva sveta  </w:t>
      </w:r>
    </w:p>
    <w:p w14:paraId="07753F02" w14:textId="77777777" w:rsidR="004F4F25" w:rsidRDefault="004F4F25">
      <w:pPr>
        <w:ind w:left="360"/>
        <w:rPr>
          <w:rFonts w:ascii="Georgia" w:hAnsi="Georgia"/>
          <w:i/>
          <w:iCs/>
          <w:sz w:val="40"/>
        </w:rPr>
      </w:pPr>
    </w:p>
    <w:p w14:paraId="37FEF290" w14:textId="77777777" w:rsidR="004F4F25" w:rsidRDefault="004F4F25">
      <w:pPr>
        <w:ind w:left="360"/>
        <w:rPr>
          <w:rFonts w:ascii="Georgia" w:hAnsi="Georgia"/>
          <w:i/>
          <w:iCs/>
          <w:sz w:val="40"/>
        </w:rPr>
      </w:pPr>
    </w:p>
    <w:p w14:paraId="4AAC590D" w14:textId="77777777" w:rsidR="004F4F25" w:rsidRDefault="004F4F25">
      <w:pPr>
        <w:rPr>
          <w:rFonts w:ascii="Georgia" w:hAnsi="Georgia"/>
          <w:i/>
          <w:iCs/>
          <w:sz w:val="40"/>
        </w:rPr>
      </w:pPr>
      <w:r>
        <w:rPr>
          <w:rFonts w:ascii="Georgia" w:hAnsi="Georgia"/>
          <w:i/>
          <w:iCs/>
          <w:sz w:val="40"/>
        </w:rPr>
        <w:t>Splet:</w:t>
      </w:r>
    </w:p>
    <w:p w14:paraId="50E1204A" w14:textId="77777777" w:rsidR="004F4F25" w:rsidRDefault="003208EB">
      <w:pPr>
        <w:numPr>
          <w:ilvl w:val="0"/>
          <w:numId w:val="3"/>
        </w:numPr>
        <w:rPr>
          <w:rFonts w:ascii="Georgia" w:hAnsi="Georgia"/>
          <w:i/>
          <w:iCs/>
          <w:sz w:val="40"/>
        </w:rPr>
      </w:pPr>
      <w:hyperlink r:id="rId7" w:history="1">
        <w:r w:rsidR="004F4F25">
          <w:rPr>
            <w:rStyle w:val="Hyperlink"/>
            <w:rFonts w:ascii="Georgia" w:hAnsi="Georgia"/>
            <w:i/>
            <w:iCs/>
            <w:sz w:val="40"/>
          </w:rPr>
          <w:t>http://www.s-gimorm.mb.edus.si/Projektne/Religija/Budizem2.html</w:t>
        </w:r>
      </w:hyperlink>
    </w:p>
    <w:p w14:paraId="67A0852E" w14:textId="77777777" w:rsidR="004F4F25" w:rsidRDefault="003208EB">
      <w:pPr>
        <w:numPr>
          <w:ilvl w:val="0"/>
          <w:numId w:val="3"/>
        </w:numPr>
        <w:rPr>
          <w:rFonts w:ascii="Georgia" w:hAnsi="Georgia"/>
          <w:i/>
          <w:iCs/>
          <w:sz w:val="40"/>
        </w:rPr>
      </w:pPr>
      <w:hyperlink r:id="rId8" w:history="1">
        <w:r w:rsidR="004F4F25">
          <w:rPr>
            <w:rStyle w:val="Hyperlink"/>
            <w:rFonts w:ascii="Georgia" w:hAnsi="Georgia"/>
            <w:i/>
            <w:iCs/>
            <w:sz w:val="40"/>
          </w:rPr>
          <w:t>http://sl.wikipedia.org/wiki/Budizem</w:t>
        </w:r>
      </w:hyperlink>
    </w:p>
    <w:p w14:paraId="14222ECC" w14:textId="77777777" w:rsidR="004F4F25" w:rsidRDefault="003208EB">
      <w:pPr>
        <w:numPr>
          <w:ilvl w:val="0"/>
          <w:numId w:val="3"/>
        </w:numPr>
        <w:rPr>
          <w:rFonts w:ascii="Georgia" w:hAnsi="Georgia"/>
          <w:i/>
          <w:iCs/>
          <w:sz w:val="40"/>
        </w:rPr>
      </w:pPr>
      <w:hyperlink r:id="rId9" w:history="1">
        <w:r w:rsidR="004F4F25">
          <w:rPr>
            <w:rStyle w:val="Hyperlink"/>
            <w:rFonts w:ascii="Georgia" w:hAnsi="Georgia"/>
            <w:i/>
            <w:iCs/>
            <w:sz w:val="40"/>
          </w:rPr>
          <w:t>http://www.religije.com/budizem.htm</w:t>
        </w:r>
      </w:hyperlink>
    </w:p>
    <w:p w14:paraId="7E6A0FF6" w14:textId="77777777" w:rsidR="004F4F25" w:rsidRDefault="004F4F25">
      <w:pPr>
        <w:rPr>
          <w:rFonts w:ascii="Georgia" w:hAnsi="Georgia"/>
          <w:i/>
          <w:iCs/>
          <w:sz w:val="40"/>
        </w:rPr>
      </w:pPr>
    </w:p>
    <w:p w14:paraId="00894C6E" w14:textId="4214C0BF" w:rsidR="004F4F25" w:rsidRDefault="004F4F25">
      <w:pPr>
        <w:rPr>
          <w:rFonts w:ascii="Georgia" w:hAnsi="Georgia"/>
          <w:i/>
          <w:iCs/>
          <w:sz w:val="40"/>
        </w:rPr>
      </w:pPr>
    </w:p>
    <w:sectPr w:rsidR="004F4F2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7F8D" w14:textId="77777777" w:rsidR="00596CCB" w:rsidRDefault="00596CCB">
      <w:r>
        <w:separator/>
      </w:r>
    </w:p>
  </w:endnote>
  <w:endnote w:type="continuationSeparator" w:id="0">
    <w:p w14:paraId="50A4AC99" w14:textId="77777777" w:rsidR="00596CCB" w:rsidRDefault="0059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6C30" w14:textId="77777777" w:rsidR="004F4F25" w:rsidRDefault="004F4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43BCF" w14:textId="77777777" w:rsidR="004F4F25" w:rsidRDefault="004F4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A56D" w14:textId="77777777" w:rsidR="004F4F25" w:rsidRDefault="004F4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3E3">
      <w:rPr>
        <w:rStyle w:val="PageNumber"/>
        <w:noProof/>
      </w:rPr>
      <w:t>14</w:t>
    </w:r>
    <w:r>
      <w:rPr>
        <w:rStyle w:val="PageNumber"/>
      </w:rPr>
      <w:fldChar w:fldCharType="end"/>
    </w:r>
  </w:p>
  <w:p w14:paraId="217E08D6" w14:textId="77777777" w:rsidR="004F4F25" w:rsidRDefault="004F4F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4741" w14:textId="77777777" w:rsidR="00596CCB" w:rsidRDefault="00596CCB">
      <w:r>
        <w:separator/>
      </w:r>
    </w:p>
  </w:footnote>
  <w:footnote w:type="continuationSeparator" w:id="0">
    <w:p w14:paraId="280AB6F1" w14:textId="77777777" w:rsidR="00596CCB" w:rsidRDefault="0059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1D4"/>
    <w:multiLevelType w:val="hybridMultilevel"/>
    <w:tmpl w:val="41D28918"/>
    <w:lvl w:ilvl="0" w:tplc="1FA0912A">
      <w:start w:val="1"/>
      <w:numFmt w:val="decimal"/>
      <w:lvlText w:val="%1."/>
      <w:lvlJc w:val="left"/>
      <w:pPr>
        <w:tabs>
          <w:tab w:val="num" w:pos="1440"/>
        </w:tabs>
        <w:ind w:left="1440" w:hanging="72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1B1B0EFC"/>
    <w:multiLevelType w:val="hybridMultilevel"/>
    <w:tmpl w:val="3A66CF3C"/>
    <w:lvl w:ilvl="0" w:tplc="B162A9E0">
      <w:start w:val="1"/>
      <w:numFmt w:val="bullet"/>
      <w:lvlText w:val=""/>
      <w:lvlJc w:val="left"/>
      <w:pPr>
        <w:tabs>
          <w:tab w:val="num" w:pos="720"/>
        </w:tabs>
        <w:ind w:left="720" w:hanging="360"/>
      </w:pPr>
      <w:rPr>
        <w:rFonts w:ascii="Symbol" w:hAnsi="Symbol" w:hint="default"/>
        <w:sz w:val="20"/>
      </w:rPr>
    </w:lvl>
    <w:lvl w:ilvl="1" w:tplc="694874D8" w:tentative="1">
      <w:start w:val="1"/>
      <w:numFmt w:val="bullet"/>
      <w:lvlText w:val="o"/>
      <w:lvlJc w:val="left"/>
      <w:pPr>
        <w:tabs>
          <w:tab w:val="num" w:pos="1440"/>
        </w:tabs>
        <w:ind w:left="1440" w:hanging="360"/>
      </w:pPr>
      <w:rPr>
        <w:rFonts w:ascii="Courier New" w:hAnsi="Courier New" w:hint="default"/>
        <w:sz w:val="20"/>
      </w:rPr>
    </w:lvl>
    <w:lvl w:ilvl="2" w:tplc="EA80E534" w:tentative="1">
      <w:start w:val="1"/>
      <w:numFmt w:val="bullet"/>
      <w:lvlText w:val=""/>
      <w:lvlJc w:val="left"/>
      <w:pPr>
        <w:tabs>
          <w:tab w:val="num" w:pos="2160"/>
        </w:tabs>
        <w:ind w:left="2160" w:hanging="360"/>
      </w:pPr>
      <w:rPr>
        <w:rFonts w:ascii="Wingdings" w:hAnsi="Wingdings" w:hint="default"/>
        <w:sz w:val="20"/>
      </w:rPr>
    </w:lvl>
    <w:lvl w:ilvl="3" w:tplc="793EB93E" w:tentative="1">
      <w:start w:val="1"/>
      <w:numFmt w:val="bullet"/>
      <w:lvlText w:val=""/>
      <w:lvlJc w:val="left"/>
      <w:pPr>
        <w:tabs>
          <w:tab w:val="num" w:pos="2880"/>
        </w:tabs>
        <w:ind w:left="2880" w:hanging="360"/>
      </w:pPr>
      <w:rPr>
        <w:rFonts w:ascii="Wingdings" w:hAnsi="Wingdings" w:hint="default"/>
        <w:sz w:val="20"/>
      </w:rPr>
    </w:lvl>
    <w:lvl w:ilvl="4" w:tplc="29D40730" w:tentative="1">
      <w:start w:val="1"/>
      <w:numFmt w:val="bullet"/>
      <w:lvlText w:val=""/>
      <w:lvlJc w:val="left"/>
      <w:pPr>
        <w:tabs>
          <w:tab w:val="num" w:pos="3600"/>
        </w:tabs>
        <w:ind w:left="3600" w:hanging="360"/>
      </w:pPr>
      <w:rPr>
        <w:rFonts w:ascii="Wingdings" w:hAnsi="Wingdings" w:hint="default"/>
        <w:sz w:val="20"/>
      </w:rPr>
    </w:lvl>
    <w:lvl w:ilvl="5" w:tplc="37EE2FE4" w:tentative="1">
      <w:start w:val="1"/>
      <w:numFmt w:val="bullet"/>
      <w:lvlText w:val=""/>
      <w:lvlJc w:val="left"/>
      <w:pPr>
        <w:tabs>
          <w:tab w:val="num" w:pos="4320"/>
        </w:tabs>
        <w:ind w:left="4320" w:hanging="360"/>
      </w:pPr>
      <w:rPr>
        <w:rFonts w:ascii="Wingdings" w:hAnsi="Wingdings" w:hint="default"/>
        <w:sz w:val="20"/>
      </w:rPr>
    </w:lvl>
    <w:lvl w:ilvl="6" w:tplc="B1548046" w:tentative="1">
      <w:start w:val="1"/>
      <w:numFmt w:val="bullet"/>
      <w:lvlText w:val=""/>
      <w:lvlJc w:val="left"/>
      <w:pPr>
        <w:tabs>
          <w:tab w:val="num" w:pos="5040"/>
        </w:tabs>
        <w:ind w:left="5040" w:hanging="360"/>
      </w:pPr>
      <w:rPr>
        <w:rFonts w:ascii="Wingdings" w:hAnsi="Wingdings" w:hint="default"/>
        <w:sz w:val="20"/>
      </w:rPr>
    </w:lvl>
    <w:lvl w:ilvl="7" w:tplc="734EEE9E" w:tentative="1">
      <w:start w:val="1"/>
      <w:numFmt w:val="bullet"/>
      <w:lvlText w:val=""/>
      <w:lvlJc w:val="left"/>
      <w:pPr>
        <w:tabs>
          <w:tab w:val="num" w:pos="5760"/>
        </w:tabs>
        <w:ind w:left="5760" w:hanging="360"/>
      </w:pPr>
      <w:rPr>
        <w:rFonts w:ascii="Wingdings" w:hAnsi="Wingdings" w:hint="default"/>
        <w:sz w:val="20"/>
      </w:rPr>
    </w:lvl>
    <w:lvl w:ilvl="8" w:tplc="DD942C6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24641"/>
    <w:multiLevelType w:val="hybridMultilevel"/>
    <w:tmpl w:val="80AE28F8"/>
    <w:lvl w:ilvl="0" w:tplc="1FA0912A">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3E3"/>
    <w:rsid w:val="003208EB"/>
    <w:rsid w:val="004F4F25"/>
    <w:rsid w:val="00596CCB"/>
    <w:rsid w:val="00A7296B"/>
    <w:rsid w:val="00BE1B44"/>
    <w:rsid w:val="00D373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69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eorgia" w:hAnsi="Georgia"/>
      <w:i/>
      <w:iCs/>
      <w:color w:val="000000"/>
      <w:sz w:val="40"/>
      <w:szCs w:val="27"/>
    </w:rPr>
  </w:style>
  <w:style w:type="paragraph" w:customStyle="1" w:styleId="style3style9">
    <w:name w:val="style3 style9"/>
    <w:basedOn w:val="Normal"/>
    <w:pPr>
      <w:spacing w:before="100" w:beforeAutospacing="1" w:after="100" w:afterAutospacing="1"/>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udiz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gimorm.mb.edus.si/Projektne/Religija/Budizem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ligije.com/budiz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Links>
    <vt:vector size="18" baseType="variant">
      <vt:variant>
        <vt:i4>7667751</vt:i4>
      </vt:variant>
      <vt:variant>
        <vt:i4>6</vt:i4>
      </vt:variant>
      <vt:variant>
        <vt:i4>0</vt:i4>
      </vt:variant>
      <vt:variant>
        <vt:i4>5</vt:i4>
      </vt:variant>
      <vt:variant>
        <vt:lpwstr>http://www.religije.com/budizem.htm</vt:lpwstr>
      </vt:variant>
      <vt:variant>
        <vt:lpwstr/>
      </vt:variant>
      <vt:variant>
        <vt:i4>1572942</vt:i4>
      </vt:variant>
      <vt:variant>
        <vt:i4>3</vt:i4>
      </vt:variant>
      <vt:variant>
        <vt:i4>0</vt:i4>
      </vt:variant>
      <vt:variant>
        <vt:i4>5</vt:i4>
      </vt:variant>
      <vt:variant>
        <vt:lpwstr>http://sl.wikipedia.org/wiki/Budizem</vt:lpwstr>
      </vt:variant>
      <vt:variant>
        <vt:lpwstr/>
      </vt:variant>
      <vt:variant>
        <vt:i4>2228323</vt:i4>
      </vt:variant>
      <vt:variant>
        <vt:i4>0</vt:i4>
      </vt:variant>
      <vt:variant>
        <vt:i4>0</vt:i4>
      </vt:variant>
      <vt:variant>
        <vt:i4>5</vt:i4>
      </vt:variant>
      <vt:variant>
        <vt:lpwstr>http://www.s-gimorm.mb.edus.si/Projektne/Religija/Budizem2.html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