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CAD" w:rsidRDefault="00CB49F1">
      <w:pPr>
        <w:jc w:val="center"/>
      </w:pPr>
      <w:bookmarkStart w:id="0" w:name="_GoBack"/>
      <w:bookmarkEnd w:id="0"/>
      <w:r>
        <w:t>GENERACIJE</w:t>
      </w:r>
    </w:p>
    <w:p w:rsidR="00003CAD" w:rsidRDefault="00003CAD">
      <w:pPr>
        <w:jc w:val="both"/>
      </w:pPr>
    </w:p>
    <w:p w:rsidR="00003CAD" w:rsidRDefault="00003CAD">
      <w:pPr>
        <w:jc w:val="both"/>
      </w:pPr>
    </w:p>
    <w:p w:rsidR="00003CAD" w:rsidRDefault="00CB49F1">
      <w:pPr>
        <w:jc w:val="both"/>
      </w:pPr>
      <w:r>
        <w:t>Poznamo tri generacije: starejšo, srednjo in mlajšo. Pomembnejše od starosti je kakšne naloge opravljamo. Otroci in mladostniki se predvsem učijo. Starši pridobivajo dohodek za družino, skrbijo za gospodinjstvo in vzgojo otrok. Stari starši jim pri tem pomagajo in svoje izkušnje prenašajo na vnuke. Beseda generacija pa včasih pomeni tudi starostno skupino prebivalstva. Npr. generacija, ki se je borila za Slovenijo, generacija, ki je skupaj živela v drugi svetovni vojni itd. Torej generacija je družbena skupina podobne starosti, ki se je izoblikovala pod vplivom podobnih družbenih izkušenj, vrednot, kulture in ima skupen spomin.</w:t>
      </w:r>
    </w:p>
    <w:p w:rsidR="00003CAD" w:rsidRDefault="00003CAD">
      <w:pPr>
        <w:jc w:val="both"/>
      </w:pPr>
    </w:p>
    <w:p w:rsidR="00003CAD" w:rsidRDefault="00CB49F1">
      <w:pPr>
        <w:jc w:val="both"/>
      </w:pPr>
      <w:r>
        <w:t>Mlajša generacija:</w:t>
      </w:r>
    </w:p>
    <w:p w:rsidR="00003CAD" w:rsidRDefault="00CB49F1">
      <w:pPr>
        <w:jc w:val="both"/>
      </w:pPr>
      <w:r>
        <w:t xml:space="preserve">Včasih se starejši niso ukvarjali z mlajšo generacijo, vendar so jim morali kmalu pomagati pri delu. V 18. stoletju pa so francoski izobraženci opozorili na to da se človekova osebnost izoblikuje že v otroštvu. Tako so začele odrasle generacije postajati pozorne na delo mlajših generacij. V 19. stoletju so uvedli obvezno šolanje. Tako so otroke vzgajale tudi šole. Včasih so mladostnika pri dvajsetih uvrstili v srednjo generacijo. Sedaj pa smo to dobo podaljšali za deset let, saj se veliko ljudi šola po dvajsetem letu, kasneje ne najdejo zaposlitve in so še vedno odvisni od staršev, zato jih ne moremo uvrstiti v srednjo generacijo. </w:t>
      </w:r>
    </w:p>
    <w:p w:rsidR="00003CAD" w:rsidRDefault="00003CAD">
      <w:pPr>
        <w:jc w:val="both"/>
      </w:pPr>
    </w:p>
    <w:p w:rsidR="00003CAD" w:rsidRDefault="00CB49F1">
      <w:pPr>
        <w:jc w:val="both"/>
      </w:pPr>
      <w:r>
        <w:t>Srednja generacija:</w:t>
      </w:r>
    </w:p>
    <w:p w:rsidR="00003CAD" w:rsidRDefault="00CB49F1">
      <w:pPr>
        <w:jc w:val="both"/>
      </w:pPr>
      <w:r>
        <w:t xml:space="preserve">So ljudje, ki večinoma hodijo v službo, imajo svojo družino. Skrbeti morajo za svoje otroke. Veliko pa se jih ubada s težavami. Ne najdejo zaposlitve in zato ne morejo živeti samostojnega življenja in so odvisni od staršev. </w:t>
      </w:r>
    </w:p>
    <w:p w:rsidR="00003CAD" w:rsidRDefault="00003CAD">
      <w:pPr>
        <w:jc w:val="both"/>
      </w:pPr>
    </w:p>
    <w:p w:rsidR="00003CAD" w:rsidRDefault="00CB49F1">
      <w:pPr>
        <w:jc w:val="both"/>
      </w:pPr>
      <w:r>
        <w:t>Starejša generacija:</w:t>
      </w:r>
    </w:p>
    <w:p w:rsidR="00003CAD" w:rsidRDefault="00CB49F1">
      <w:pPr>
        <w:jc w:val="both"/>
      </w:pPr>
      <w:r>
        <w:t xml:space="preserve">Včasih so starejši ljudje oz. Starejša generacija živeli s svojimi otroci, niso imeli dohodkov zato so za njih skrbeli otroci oni pa so jim vračali z gospodinjskimi opravili. Danes pa živijo sami ločeni od otrok in vnukov. Na prvi pogled se zdi, da živijo zelo dobro življenje, vendar ni tako. Poskrbeli smo za njihovo zdravstveno varstvo, pokojnino, zdravila, bivanje v domu za starejše občane itd. Vendar pa je za mnoge starejše življenje težko. Pokojnine so prenizke za dostojno življenje. Na zdravniški pregled čakajo celo večnost. V domovih ni dovolj mest in ogromno ljudi dolga leta čaka na vstop. So zelo osamljeni, saj vnuki hodijo v šole in imajo zelo malo časa, otroci pa skrbijo za svoje otroke in hodijo v službe. Zato se veliko starejših čuti nekoristne. </w:t>
      </w:r>
    </w:p>
    <w:p w:rsidR="00003CAD" w:rsidRDefault="00003CAD">
      <w:pPr>
        <w:jc w:val="both"/>
      </w:pPr>
    </w:p>
    <w:p w:rsidR="00003CAD" w:rsidRDefault="00CB49F1">
      <w:pPr>
        <w:jc w:val="both"/>
      </w:pPr>
      <w:r>
        <w:t>Na listu:</w:t>
      </w:r>
    </w:p>
    <w:p w:rsidR="00003CAD" w:rsidRDefault="00CB49F1">
      <w:pPr>
        <w:pStyle w:val="BodyText"/>
        <w:jc w:val="both"/>
      </w:pPr>
      <w:r>
        <w:t>Slika prikazuje mlajši del mlajše generacije. Hkrati pravico in dolžnost do šolanja. Večinoma so te osebe polne energije in aktivne.</w:t>
      </w:r>
    </w:p>
    <w:p w:rsidR="00003CAD" w:rsidRDefault="00CB49F1">
      <w:pPr>
        <w:pStyle w:val="BodyText"/>
        <w:jc w:val="both"/>
      </w:pPr>
      <w:r>
        <w:t>Slika prikazuje starejši del mlajše generacije, ljudi ki imajo pravico do šolanja, zasebnosti, miru, prostega časa in medsebojnega druženja.</w:t>
      </w:r>
    </w:p>
    <w:p w:rsidR="00003CAD" w:rsidRDefault="00CB49F1">
      <w:pPr>
        <w:pStyle w:val="BodyText"/>
        <w:jc w:val="both"/>
      </w:pPr>
      <w:r>
        <w:t>Slika prikazuje družino, mama in oče spadata v zgodnjo srednjo generacijo, hčerka pa v mlajšo. Starša morata dajati hčerki zgled, imata pravico do službe, plače, zasebnosti in prostega časa. Hčer morata vzgajati, ji kupovati nujno potrebne stvari, jo izobraževati in preživljati do 18 leta.</w:t>
      </w:r>
    </w:p>
    <w:p w:rsidR="00003CAD" w:rsidRDefault="00CB49F1">
      <w:pPr>
        <w:pStyle w:val="BodyText"/>
        <w:jc w:val="both"/>
      </w:pPr>
      <w:r>
        <w:t>Slika predstavlja poslovnika v pozni srednji generaciji. Ima pravico do službe in plače, do prostega časa, zasebnosti, je zelo izobražen in odgovoren za svoja dejanja.</w:t>
      </w:r>
    </w:p>
    <w:p w:rsidR="00003CAD" w:rsidRDefault="00CB49F1">
      <w:pPr>
        <w:pStyle w:val="BodyTextIndent"/>
        <w:ind w:firstLine="0"/>
        <w:jc w:val="both"/>
      </w:pPr>
      <w:r>
        <w:t>Slika predstavlja dva upokojenca, ki dobivata oziroma sta upravičena do pokojnine. Včasih sta živčna, svoj prosti čas, ki ga imata zelo veliko pa poskušata čim bolje izkoristiti; tako da se čim več družita in se še dodatno izobražujeta.</w:t>
      </w:r>
    </w:p>
    <w:p w:rsidR="00003CAD" w:rsidRDefault="00CB49F1">
      <w:pPr>
        <w:jc w:val="both"/>
      </w:pPr>
      <w:r>
        <w:lastRenderedPageBreak/>
        <w:t>Slika predstavlja skupino upokojencev, ki se doma dolgočasijo zato se večkrat zberejo skupaj in se družijo, imajo pravico do zasebnosti, pokojnine in so odgovorni za svoja dejanja. Večinoma živijo sami saj so si njihovi otroci že ustvarili svojo družino.</w:t>
      </w:r>
    </w:p>
    <w:sectPr w:rsidR="00003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49F1"/>
    <w:rsid w:val="00003CAD"/>
    <w:rsid w:val="006E2778"/>
    <w:rsid w:val="00CB4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ind w:firstLine="72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