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FD1F1" w14:textId="77777777" w:rsidR="00F939F7" w:rsidRDefault="00F939F7">
      <w:bookmarkStart w:id="0" w:name="_GoBack"/>
      <w:bookmarkEnd w:id="0"/>
    </w:p>
    <w:p w14:paraId="03F5D149" w14:textId="77777777" w:rsidR="00F939F7" w:rsidRDefault="00F939F7">
      <w:pPr>
        <w:pStyle w:val="Footer"/>
        <w:tabs>
          <w:tab w:val="clear" w:pos="4703"/>
          <w:tab w:val="clear" w:pos="9406"/>
        </w:tabs>
      </w:pPr>
    </w:p>
    <w:p w14:paraId="086AA2FB" w14:textId="77777777" w:rsidR="00F939F7" w:rsidRDefault="00F939F7"/>
    <w:p w14:paraId="7DFB3944" w14:textId="77777777" w:rsidR="00F939F7" w:rsidRDefault="00F939F7">
      <w:pPr>
        <w:pStyle w:val="Heading6"/>
      </w:pPr>
    </w:p>
    <w:p w14:paraId="29D0EDD9" w14:textId="77777777" w:rsidR="00F939F7" w:rsidRDefault="005A62D0">
      <w:pPr>
        <w:pStyle w:val="Heading6"/>
      </w:pPr>
      <w:r>
        <w:t xml:space="preserve"> </w:t>
      </w:r>
    </w:p>
    <w:p w14:paraId="4F417952" w14:textId="77777777" w:rsidR="005A62D0" w:rsidRDefault="005A62D0" w:rsidP="005A62D0"/>
    <w:p w14:paraId="1DD81050" w14:textId="77777777" w:rsidR="005A62D0" w:rsidRPr="005A62D0" w:rsidRDefault="005A62D0" w:rsidP="005A62D0">
      <w:pPr>
        <w:rPr>
          <w:sz w:val="96"/>
          <w:szCs w:val="96"/>
        </w:rPr>
      </w:pPr>
      <w:r>
        <w:rPr>
          <w:sz w:val="96"/>
          <w:szCs w:val="96"/>
        </w:rPr>
        <w:t xml:space="preserve">    SEMINARSKA</w:t>
      </w:r>
      <w:r>
        <w:rPr>
          <w:sz w:val="96"/>
          <w:szCs w:val="96"/>
        </w:rPr>
        <w:br/>
        <w:t xml:space="preserve">        NALOGA</w:t>
      </w:r>
    </w:p>
    <w:p w14:paraId="04F69885" w14:textId="77777777" w:rsidR="005A62D0" w:rsidRDefault="005A62D0" w:rsidP="005A62D0"/>
    <w:p w14:paraId="0345D66D" w14:textId="77777777" w:rsidR="005A62D0" w:rsidRDefault="005A62D0" w:rsidP="005A62D0"/>
    <w:p w14:paraId="293FB83D" w14:textId="77777777" w:rsidR="005A62D0" w:rsidRDefault="005A62D0" w:rsidP="005A62D0"/>
    <w:p w14:paraId="0C8BCF30" w14:textId="77777777" w:rsidR="005A62D0" w:rsidRDefault="005A62D0" w:rsidP="005A62D0"/>
    <w:p w14:paraId="6A981271" w14:textId="77777777" w:rsidR="005A62D0" w:rsidRDefault="005A62D0" w:rsidP="005A62D0"/>
    <w:p w14:paraId="6708671E" w14:textId="77777777" w:rsidR="005A62D0" w:rsidRDefault="005A62D0" w:rsidP="005A62D0"/>
    <w:p w14:paraId="4868E395" w14:textId="77777777" w:rsidR="005A62D0" w:rsidRDefault="005A62D0" w:rsidP="005A62D0"/>
    <w:p w14:paraId="7AEFA45D" w14:textId="77777777" w:rsidR="005A62D0" w:rsidRDefault="005A62D0" w:rsidP="005A62D0"/>
    <w:p w14:paraId="568190CD" w14:textId="77777777" w:rsidR="005A62D0" w:rsidRDefault="005A62D0" w:rsidP="005A62D0"/>
    <w:p w14:paraId="439CDC9E" w14:textId="77777777" w:rsidR="005A62D0" w:rsidRDefault="005A62D0" w:rsidP="005A62D0"/>
    <w:p w14:paraId="73C8728F" w14:textId="77777777" w:rsidR="005A62D0" w:rsidRDefault="005A62D0" w:rsidP="005A62D0"/>
    <w:p w14:paraId="6BDFDDFE" w14:textId="77777777" w:rsidR="005A62D0" w:rsidRDefault="005A62D0" w:rsidP="005A62D0"/>
    <w:p w14:paraId="065457D5" w14:textId="77777777" w:rsidR="005A62D0" w:rsidRDefault="005A62D0" w:rsidP="005A62D0"/>
    <w:p w14:paraId="6CBA31E9" w14:textId="77777777" w:rsidR="005A62D0" w:rsidRDefault="005A62D0" w:rsidP="005A62D0"/>
    <w:p w14:paraId="3E19A5F0" w14:textId="77777777" w:rsidR="005A62D0" w:rsidRDefault="005A62D0" w:rsidP="005A62D0"/>
    <w:p w14:paraId="78FFD069" w14:textId="77777777" w:rsidR="005A62D0" w:rsidRDefault="005A62D0" w:rsidP="005A62D0"/>
    <w:p w14:paraId="08EB3F63" w14:textId="77777777" w:rsidR="005A62D0" w:rsidRDefault="005A62D0" w:rsidP="005A62D0"/>
    <w:p w14:paraId="43EB7A87" w14:textId="77777777" w:rsidR="005A62D0" w:rsidRDefault="005A62D0" w:rsidP="005A62D0"/>
    <w:p w14:paraId="3BC86469" w14:textId="77777777" w:rsidR="005A62D0" w:rsidRDefault="005A62D0" w:rsidP="005A62D0"/>
    <w:p w14:paraId="11C0E20B" w14:textId="77777777" w:rsidR="005A62D0" w:rsidRDefault="005A62D0" w:rsidP="005A62D0"/>
    <w:p w14:paraId="2FAC87EE" w14:textId="77777777" w:rsidR="00F939F7" w:rsidRDefault="005A62D0">
      <w:pPr>
        <w:pStyle w:val="Heading3"/>
        <w:jc w:val="both"/>
        <w:rPr>
          <w:rFonts w:ascii="Arial" w:hAnsi="Arial"/>
          <w:b w:val="0"/>
          <w:sz w:val="144"/>
          <w:szCs w:val="144"/>
        </w:rPr>
      </w:pPr>
      <w:r>
        <w:rPr>
          <w:rFonts w:ascii="Arial" w:hAnsi="Arial"/>
          <w:b w:val="0"/>
          <w:sz w:val="144"/>
          <w:szCs w:val="144"/>
        </w:rPr>
        <w:t xml:space="preserve">  KRIMINAL</w:t>
      </w:r>
    </w:p>
    <w:p w14:paraId="08E77754" w14:textId="77777777" w:rsidR="005A62D0" w:rsidRDefault="005A62D0" w:rsidP="005A62D0"/>
    <w:p w14:paraId="32D97808" w14:textId="77777777" w:rsidR="005A62D0" w:rsidRPr="005A62D0" w:rsidRDefault="005A62D0" w:rsidP="005A62D0">
      <w:pPr>
        <w:rPr>
          <w:sz w:val="144"/>
          <w:szCs w:val="144"/>
        </w:rPr>
      </w:pPr>
      <w:r>
        <w:rPr>
          <w:sz w:val="144"/>
          <w:szCs w:val="144"/>
        </w:rPr>
        <w:t xml:space="preserve"> </w:t>
      </w:r>
    </w:p>
    <w:p w14:paraId="5BDE8C51" w14:textId="77777777" w:rsidR="005A62D0" w:rsidRDefault="005A62D0" w:rsidP="005A62D0"/>
    <w:p w14:paraId="03B9EF39" w14:textId="77777777" w:rsidR="005A62D0" w:rsidRDefault="005A62D0" w:rsidP="005A62D0"/>
    <w:p w14:paraId="0F1B117C" w14:textId="77777777" w:rsidR="005A62D0" w:rsidRDefault="005A62D0" w:rsidP="005A62D0"/>
    <w:p w14:paraId="1C7A893B" w14:textId="77777777" w:rsidR="005A62D0" w:rsidRDefault="005A62D0" w:rsidP="005A62D0"/>
    <w:p w14:paraId="23EF6557" w14:textId="77777777" w:rsidR="005A62D0" w:rsidRDefault="005A62D0" w:rsidP="005A62D0">
      <w:r>
        <w:t xml:space="preserve">                               </w:t>
      </w:r>
    </w:p>
    <w:p w14:paraId="320F8A55" w14:textId="77777777" w:rsidR="005A62D0" w:rsidRDefault="005A62D0" w:rsidP="005A62D0"/>
    <w:p w14:paraId="193A9C8C" w14:textId="77777777" w:rsidR="005A62D0" w:rsidRDefault="005A62D0" w:rsidP="005A62D0"/>
    <w:p w14:paraId="3C34CB07" w14:textId="77777777" w:rsidR="007F4F6B" w:rsidRDefault="007F4F6B">
      <w:pPr>
        <w:pStyle w:val="Heading3"/>
        <w:jc w:val="center"/>
        <w:rPr>
          <w:smallCaps/>
          <w:color w:val="0000FF"/>
        </w:rPr>
      </w:pPr>
    </w:p>
    <w:p w14:paraId="505DB21E" w14:textId="77777777" w:rsidR="007F4F6B" w:rsidRPr="0077101A" w:rsidRDefault="007F4F6B">
      <w:pPr>
        <w:pStyle w:val="Heading3"/>
        <w:jc w:val="center"/>
        <w:rPr>
          <w:rFonts w:ascii="Times New Roman" w:hAnsi="Times New Roman"/>
          <w:smallCaps/>
          <w:color w:val="0000FF"/>
          <w:sz w:val="32"/>
          <w:szCs w:val="32"/>
        </w:rPr>
      </w:pPr>
    </w:p>
    <w:p w14:paraId="35871C4A" w14:textId="77777777" w:rsidR="00F939F7" w:rsidRPr="0077101A" w:rsidRDefault="00F939F7">
      <w:pPr>
        <w:pStyle w:val="Heading3"/>
        <w:jc w:val="center"/>
        <w:rPr>
          <w:rFonts w:ascii="Times New Roman" w:hAnsi="Times New Roman"/>
          <w:smallCaps/>
          <w:color w:val="0000FF"/>
          <w:sz w:val="32"/>
          <w:szCs w:val="32"/>
        </w:rPr>
      </w:pPr>
      <w:r w:rsidRPr="0077101A">
        <w:rPr>
          <w:rFonts w:ascii="Times New Roman" w:hAnsi="Times New Roman"/>
          <w:smallCaps/>
          <w:color w:val="0000FF"/>
          <w:sz w:val="32"/>
          <w:szCs w:val="32"/>
        </w:rPr>
        <w:t>Pojem kriminalitete</w:t>
      </w:r>
    </w:p>
    <w:p w14:paraId="1B55123C" w14:textId="77777777" w:rsidR="00F939F7" w:rsidRPr="0077101A" w:rsidRDefault="00F939F7">
      <w:pPr>
        <w:rPr>
          <w:rFonts w:ascii="Times New Roman" w:hAnsi="Times New Roman"/>
          <w:sz w:val="32"/>
          <w:szCs w:val="32"/>
        </w:rPr>
      </w:pPr>
    </w:p>
    <w:p w14:paraId="29A948FC" w14:textId="77777777" w:rsidR="00F939F7" w:rsidRPr="0077101A" w:rsidRDefault="00F939F7">
      <w:pPr>
        <w:pStyle w:val="BodyText2"/>
        <w:rPr>
          <w:rFonts w:ascii="Times New Roman" w:hAnsi="Times New Roman"/>
          <w:sz w:val="32"/>
          <w:szCs w:val="32"/>
        </w:rPr>
      </w:pPr>
      <w:r w:rsidRPr="0077101A">
        <w:rPr>
          <w:rFonts w:ascii="Times New Roman" w:hAnsi="Times New Roman"/>
          <w:sz w:val="32"/>
          <w:szCs w:val="32"/>
        </w:rPr>
        <w:t>. Ta pojem uporabljamo v splošnem pogovornem jeziku za skupek vseh tistih ravnanj ljudi, ki napadajo ali ogrožajo temeljne vrednote človeka, kot so njegovo življenje in telesna nedotakljivost</w:t>
      </w:r>
      <w:r w:rsidR="007F4F6B" w:rsidRPr="0077101A">
        <w:rPr>
          <w:rFonts w:ascii="Times New Roman" w:hAnsi="Times New Roman"/>
          <w:sz w:val="32"/>
          <w:szCs w:val="32"/>
        </w:rPr>
        <w:t>,</w:t>
      </w:r>
      <w:r w:rsidRPr="0077101A">
        <w:rPr>
          <w:rFonts w:ascii="Times New Roman" w:hAnsi="Times New Roman"/>
          <w:sz w:val="32"/>
          <w:szCs w:val="32"/>
        </w:rPr>
        <w:t xml:space="preserve"> pravice, premoženje in varnost, kakor tudi temeljne družbene vrenote, kot so družbena ureditev, varnost države in njene najpomembnejše institucije; vse to so namreč splošni družbeni okviri, v katerih človek, kot posameznik, sploh more uveljavljati in uživati tiste dobrine, , ki mu jih pravni red priznava.</w:t>
      </w:r>
    </w:p>
    <w:p w14:paraId="5E61C66F" w14:textId="77777777" w:rsidR="00F939F7" w:rsidRPr="0077101A" w:rsidRDefault="00F939F7">
      <w:pPr>
        <w:jc w:val="both"/>
        <w:rPr>
          <w:rFonts w:ascii="Times New Roman" w:hAnsi="Times New Roman"/>
          <w:sz w:val="32"/>
          <w:szCs w:val="32"/>
        </w:rPr>
      </w:pPr>
      <w:r w:rsidRPr="0077101A">
        <w:rPr>
          <w:rFonts w:ascii="Times New Roman" w:hAnsi="Times New Roman"/>
          <w:sz w:val="32"/>
          <w:szCs w:val="32"/>
        </w:rPr>
        <w:t xml:space="preserve">Gre torej najprej za tista dejanja, ki jih v danih razmerah štejejo v kaki državi za človeka in za družbo najbolj šodljiva in nevarna, , kar prav dobro označujeta tudi naša izraza za kriminaliteto; </w:t>
      </w:r>
      <w:r w:rsidRPr="0077101A">
        <w:rPr>
          <w:rFonts w:ascii="Times New Roman" w:hAnsi="Times New Roman"/>
          <w:i/>
          <w:sz w:val="32"/>
          <w:szCs w:val="32"/>
        </w:rPr>
        <w:t xml:space="preserve">zločinstvenost </w:t>
      </w:r>
      <w:r w:rsidRPr="0077101A">
        <w:rPr>
          <w:rFonts w:ascii="Times New Roman" w:hAnsi="Times New Roman"/>
          <w:sz w:val="32"/>
          <w:szCs w:val="32"/>
        </w:rPr>
        <w:t xml:space="preserve">ali </w:t>
      </w:r>
      <w:r w:rsidRPr="0077101A">
        <w:rPr>
          <w:rFonts w:ascii="Times New Roman" w:hAnsi="Times New Roman"/>
          <w:i/>
          <w:sz w:val="32"/>
          <w:szCs w:val="32"/>
        </w:rPr>
        <w:t>hudodelnost</w:t>
      </w:r>
      <w:r w:rsidRPr="0077101A">
        <w:rPr>
          <w:rFonts w:ascii="Times New Roman" w:hAnsi="Times New Roman"/>
          <w:sz w:val="32"/>
          <w:szCs w:val="32"/>
        </w:rPr>
        <w:t>.</w:t>
      </w:r>
    </w:p>
    <w:p w14:paraId="680676D3" w14:textId="77777777" w:rsidR="007F4F6B" w:rsidRPr="0077101A" w:rsidRDefault="007F4F6B">
      <w:pPr>
        <w:jc w:val="both"/>
        <w:rPr>
          <w:rFonts w:ascii="Times New Roman" w:hAnsi="Times New Roman"/>
          <w:sz w:val="32"/>
          <w:szCs w:val="32"/>
        </w:rPr>
      </w:pPr>
    </w:p>
    <w:p w14:paraId="5B096912" w14:textId="77777777" w:rsidR="0077101A" w:rsidRDefault="0077101A">
      <w:pPr>
        <w:jc w:val="both"/>
        <w:rPr>
          <w:rFonts w:ascii="Times New Roman" w:hAnsi="Times New Roman"/>
          <w:sz w:val="32"/>
          <w:szCs w:val="32"/>
        </w:rPr>
      </w:pPr>
    </w:p>
    <w:p w14:paraId="1310D160" w14:textId="77777777" w:rsidR="0077101A" w:rsidRDefault="0077101A">
      <w:pPr>
        <w:jc w:val="both"/>
        <w:rPr>
          <w:rFonts w:ascii="Times New Roman" w:hAnsi="Times New Roman"/>
          <w:sz w:val="32"/>
          <w:szCs w:val="32"/>
        </w:rPr>
      </w:pPr>
    </w:p>
    <w:p w14:paraId="073D10B1" w14:textId="77777777" w:rsidR="005A62D0" w:rsidRDefault="005A62D0">
      <w:pPr>
        <w:jc w:val="both"/>
        <w:rPr>
          <w:rFonts w:ascii="Times New Roman" w:hAnsi="Times New Roman"/>
          <w:sz w:val="32"/>
          <w:szCs w:val="32"/>
        </w:rPr>
      </w:pPr>
    </w:p>
    <w:p w14:paraId="4CB60E59" w14:textId="77777777" w:rsidR="0077101A" w:rsidRDefault="0077101A">
      <w:pPr>
        <w:jc w:val="both"/>
        <w:rPr>
          <w:rFonts w:ascii="Times New Roman" w:hAnsi="Times New Roman"/>
          <w:sz w:val="32"/>
          <w:szCs w:val="32"/>
        </w:rPr>
      </w:pPr>
    </w:p>
    <w:p w14:paraId="7F514113" w14:textId="77777777" w:rsidR="0077101A" w:rsidRPr="0077101A" w:rsidRDefault="0077101A">
      <w:pPr>
        <w:jc w:val="both"/>
        <w:rPr>
          <w:rFonts w:ascii="Times New Roman" w:hAnsi="Times New Roman"/>
          <w:sz w:val="32"/>
          <w:szCs w:val="32"/>
        </w:rPr>
      </w:pPr>
    </w:p>
    <w:p w14:paraId="6B3A6073" w14:textId="77777777" w:rsidR="0077101A" w:rsidRPr="0077101A" w:rsidRDefault="0077101A">
      <w:pPr>
        <w:jc w:val="both"/>
        <w:rPr>
          <w:rFonts w:ascii="Times New Roman" w:hAnsi="Times New Roman"/>
          <w:sz w:val="32"/>
          <w:szCs w:val="32"/>
        </w:rPr>
      </w:pPr>
    </w:p>
    <w:p w14:paraId="39930102" w14:textId="77777777" w:rsidR="00F939F7" w:rsidRPr="0077101A" w:rsidRDefault="00F939F7" w:rsidP="007F4F6B">
      <w:pPr>
        <w:pStyle w:val="Heading4"/>
        <w:jc w:val="center"/>
        <w:rPr>
          <w:rFonts w:ascii="Times New Roman" w:hAnsi="Times New Roman"/>
          <w:smallCaps/>
          <w:color w:val="FF0000"/>
          <w:sz w:val="32"/>
          <w:szCs w:val="32"/>
        </w:rPr>
      </w:pPr>
      <w:r w:rsidRPr="0077101A">
        <w:rPr>
          <w:rFonts w:ascii="Times New Roman" w:hAnsi="Times New Roman"/>
          <w:sz w:val="32"/>
          <w:szCs w:val="32"/>
        </w:rPr>
        <w:t>Kriminologija</w:t>
      </w:r>
    </w:p>
    <w:p w14:paraId="579A6C7D" w14:textId="77777777" w:rsidR="007F4F6B" w:rsidRPr="0077101A" w:rsidRDefault="00F939F7">
      <w:pPr>
        <w:jc w:val="both"/>
        <w:rPr>
          <w:rFonts w:ascii="Times New Roman" w:hAnsi="Times New Roman"/>
          <w:sz w:val="32"/>
          <w:szCs w:val="32"/>
        </w:rPr>
      </w:pPr>
      <w:r w:rsidRPr="0077101A">
        <w:rPr>
          <w:rFonts w:ascii="Times New Roman" w:hAnsi="Times New Roman"/>
          <w:sz w:val="32"/>
          <w:szCs w:val="32"/>
        </w:rPr>
        <w:t>. Nekateri jo imenujejo kriminologija, so pa možna tudi druga imena, kot npr. znanost o kriminaliteti ali tudi kriminalna znanost (science criminelle).</w:t>
      </w:r>
      <w:r w:rsidR="007F4F6B" w:rsidRPr="0077101A">
        <w:rPr>
          <w:rFonts w:ascii="Times New Roman" w:hAnsi="Times New Roman"/>
          <w:sz w:val="32"/>
          <w:szCs w:val="32"/>
        </w:rPr>
        <w:t>.</w:t>
      </w:r>
      <w:r w:rsidRPr="0077101A">
        <w:rPr>
          <w:rFonts w:ascii="Times New Roman" w:hAnsi="Times New Roman"/>
          <w:sz w:val="32"/>
          <w:szCs w:val="32"/>
        </w:rPr>
        <w:t>K</w:t>
      </w:r>
      <w:r w:rsidR="007F4F6B" w:rsidRPr="0077101A">
        <w:rPr>
          <w:rFonts w:ascii="Times New Roman" w:hAnsi="Times New Roman"/>
          <w:sz w:val="32"/>
          <w:szCs w:val="32"/>
        </w:rPr>
        <w:t>akor kazensko pravo ne more mimo</w:t>
      </w:r>
      <w:r w:rsidRPr="0077101A">
        <w:rPr>
          <w:rFonts w:ascii="Times New Roman" w:hAnsi="Times New Roman"/>
          <w:sz w:val="32"/>
          <w:szCs w:val="32"/>
        </w:rPr>
        <w:t xml:space="preserve"> kriminologije, ki je pretežno sicer nepravna znanost, tako tudi kriminologija ne more mimo kazenskega prava, saj kazensko pravo in še širše kaznovalno pravo določata, katero ravnanje je kaznivo, in tako tudi temeljno enoto njenega opazovanja in preučevanja.</w:t>
      </w:r>
    </w:p>
    <w:p w14:paraId="5A40CB2E" w14:textId="77777777" w:rsidR="007F4F6B" w:rsidRPr="0077101A" w:rsidRDefault="007F4F6B">
      <w:pPr>
        <w:pStyle w:val="Heading4"/>
        <w:jc w:val="center"/>
        <w:rPr>
          <w:rFonts w:ascii="Times New Roman" w:hAnsi="Times New Roman"/>
          <w:smallCaps/>
          <w:color w:val="008000"/>
          <w:sz w:val="32"/>
          <w:szCs w:val="32"/>
        </w:rPr>
      </w:pPr>
    </w:p>
    <w:p w14:paraId="02BF8067" w14:textId="77777777" w:rsidR="0077101A" w:rsidRDefault="0077101A" w:rsidP="0077101A">
      <w:pPr>
        <w:rPr>
          <w:rFonts w:ascii="Times New Roman" w:hAnsi="Times New Roman"/>
          <w:sz w:val="32"/>
          <w:szCs w:val="32"/>
        </w:rPr>
      </w:pPr>
    </w:p>
    <w:p w14:paraId="07AD96FC" w14:textId="77777777" w:rsidR="0077101A" w:rsidRDefault="0077101A" w:rsidP="0077101A">
      <w:pPr>
        <w:rPr>
          <w:rFonts w:ascii="Times New Roman" w:hAnsi="Times New Roman"/>
          <w:sz w:val="32"/>
          <w:szCs w:val="32"/>
        </w:rPr>
      </w:pPr>
    </w:p>
    <w:p w14:paraId="2985F16E" w14:textId="77777777" w:rsidR="0077101A" w:rsidRDefault="0077101A" w:rsidP="0077101A">
      <w:pPr>
        <w:rPr>
          <w:rFonts w:ascii="Times New Roman" w:hAnsi="Times New Roman"/>
          <w:sz w:val="32"/>
          <w:szCs w:val="32"/>
        </w:rPr>
      </w:pPr>
    </w:p>
    <w:p w14:paraId="128BD60E" w14:textId="77777777" w:rsidR="0077101A" w:rsidRPr="0077101A" w:rsidRDefault="0077101A" w:rsidP="0077101A">
      <w:pPr>
        <w:rPr>
          <w:rFonts w:ascii="Times New Roman" w:hAnsi="Times New Roman"/>
          <w:sz w:val="32"/>
          <w:szCs w:val="32"/>
        </w:rPr>
      </w:pPr>
    </w:p>
    <w:p w14:paraId="199F9E28" w14:textId="77777777" w:rsidR="0077101A" w:rsidRPr="0077101A" w:rsidRDefault="0077101A" w:rsidP="0077101A">
      <w:pPr>
        <w:rPr>
          <w:rFonts w:ascii="Times New Roman" w:hAnsi="Times New Roman"/>
          <w:sz w:val="32"/>
          <w:szCs w:val="32"/>
        </w:rPr>
      </w:pPr>
    </w:p>
    <w:p w14:paraId="1B83362B" w14:textId="77777777" w:rsidR="00F939F7" w:rsidRPr="0077101A" w:rsidRDefault="00F939F7">
      <w:pPr>
        <w:pStyle w:val="Heading4"/>
        <w:jc w:val="center"/>
        <w:rPr>
          <w:rFonts w:ascii="Times New Roman" w:hAnsi="Times New Roman"/>
          <w:smallCaps/>
          <w:color w:val="008000"/>
          <w:sz w:val="32"/>
          <w:szCs w:val="32"/>
        </w:rPr>
      </w:pPr>
      <w:r w:rsidRPr="0077101A">
        <w:rPr>
          <w:rFonts w:ascii="Times New Roman" w:hAnsi="Times New Roman"/>
          <w:smallCaps/>
          <w:color w:val="008000"/>
          <w:sz w:val="32"/>
          <w:szCs w:val="32"/>
        </w:rPr>
        <w:t>Kriminalna politika</w:t>
      </w:r>
    </w:p>
    <w:p w14:paraId="13C1D259" w14:textId="77777777" w:rsidR="00F939F7" w:rsidRPr="0077101A" w:rsidRDefault="00F939F7">
      <w:pPr>
        <w:jc w:val="both"/>
        <w:rPr>
          <w:rFonts w:ascii="Times New Roman" w:hAnsi="Times New Roman"/>
          <w:sz w:val="32"/>
          <w:szCs w:val="32"/>
        </w:rPr>
      </w:pPr>
    </w:p>
    <w:p w14:paraId="0DAF5D71" w14:textId="77777777" w:rsidR="00F939F7" w:rsidRDefault="00F939F7" w:rsidP="007F4F6B">
      <w:pPr>
        <w:jc w:val="both"/>
        <w:rPr>
          <w:rFonts w:ascii="Times New Roman" w:hAnsi="Times New Roman"/>
          <w:sz w:val="32"/>
          <w:szCs w:val="32"/>
        </w:rPr>
      </w:pPr>
      <w:r w:rsidRPr="0077101A">
        <w:rPr>
          <w:rFonts w:ascii="Times New Roman" w:hAnsi="Times New Roman"/>
          <w:sz w:val="32"/>
          <w:szCs w:val="32"/>
        </w:rPr>
        <w:t>Kriminalna politika kot teorija se ukvarja predvsem z vprašanjem, kako in s katerimi sredsvi naj se družba, v skladu s svojo družbenopolitično ureditvijo in z upoštevanjem stopnje družbene materialne in duhovne razvitosti, narave njene družbenopolitične ureditve, stanja kulture, običajev in drugih svojih posebnosti najsmotrneje bojuje zoper kriminaliteto. Toda kriminalna politika se ne ukvarja samo z zatiranjem kriminalitete, z represijo, temveč tudi s proučevanjem sistema primernih ukrepov za njeno preprečevanje.</w:t>
      </w:r>
    </w:p>
    <w:p w14:paraId="1BA05D41" w14:textId="77777777" w:rsidR="0077101A" w:rsidRDefault="0077101A" w:rsidP="007F4F6B">
      <w:pPr>
        <w:jc w:val="both"/>
        <w:rPr>
          <w:rFonts w:ascii="Times New Roman" w:hAnsi="Times New Roman"/>
          <w:sz w:val="32"/>
          <w:szCs w:val="32"/>
        </w:rPr>
      </w:pPr>
    </w:p>
    <w:p w14:paraId="72265459" w14:textId="77777777" w:rsidR="0077101A" w:rsidRPr="0077101A" w:rsidRDefault="0077101A" w:rsidP="007F4F6B">
      <w:pPr>
        <w:jc w:val="both"/>
        <w:rPr>
          <w:rFonts w:ascii="Times New Roman" w:hAnsi="Times New Roman"/>
          <w:sz w:val="32"/>
          <w:szCs w:val="32"/>
        </w:rPr>
      </w:pPr>
    </w:p>
    <w:p w14:paraId="437ED8B3" w14:textId="77777777" w:rsidR="007F4F6B" w:rsidRDefault="007F4F6B">
      <w:pPr>
        <w:pStyle w:val="Heading4"/>
        <w:jc w:val="center"/>
        <w:rPr>
          <w:rFonts w:ascii="Times New Roman" w:hAnsi="Times New Roman"/>
          <w:smallCaps/>
          <w:color w:val="00FFFF"/>
          <w:sz w:val="32"/>
          <w:szCs w:val="32"/>
        </w:rPr>
      </w:pPr>
    </w:p>
    <w:p w14:paraId="744C1EB8" w14:textId="77777777" w:rsidR="0077101A" w:rsidRDefault="0077101A" w:rsidP="0077101A"/>
    <w:p w14:paraId="274374ED" w14:textId="77777777" w:rsidR="0077101A" w:rsidRDefault="0077101A" w:rsidP="0077101A"/>
    <w:p w14:paraId="61E97A24" w14:textId="77777777" w:rsidR="0077101A" w:rsidRPr="0077101A" w:rsidRDefault="0077101A" w:rsidP="0077101A"/>
    <w:p w14:paraId="54FFB34F" w14:textId="77777777" w:rsidR="0077101A" w:rsidRDefault="0077101A" w:rsidP="0077101A"/>
    <w:p w14:paraId="708EBDAE" w14:textId="77777777" w:rsidR="005A62D0" w:rsidRDefault="005A62D0" w:rsidP="0077101A"/>
    <w:p w14:paraId="2F0FB034" w14:textId="77777777" w:rsidR="005A62D0" w:rsidRDefault="005A62D0" w:rsidP="0077101A"/>
    <w:p w14:paraId="07E77543" w14:textId="77777777" w:rsidR="0077101A" w:rsidRDefault="0077101A" w:rsidP="0077101A"/>
    <w:p w14:paraId="558A51EC" w14:textId="77777777" w:rsidR="0077101A" w:rsidRDefault="0077101A" w:rsidP="0077101A"/>
    <w:p w14:paraId="3675A89F" w14:textId="77777777" w:rsidR="0077101A" w:rsidRDefault="0077101A" w:rsidP="0077101A"/>
    <w:p w14:paraId="5AD2A617" w14:textId="77777777" w:rsidR="0077101A" w:rsidRDefault="0077101A" w:rsidP="0077101A"/>
    <w:p w14:paraId="5E3AA163" w14:textId="77777777" w:rsidR="0077101A" w:rsidRPr="0077101A" w:rsidRDefault="0077101A" w:rsidP="0077101A"/>
    <w:p w14:paraId="0A4E356D" w14:textId="77777777" w:rsidR="00F939F7" w:rsidRPr="0077101A" w:rsidRDefault="00F939F7">
      <w:pPr>
        <w:pStyle w:val="Heading4"/>
        <w:jc w:val="center"/>
        <w:rPr>
          <w:rFonts w:ascii="Times New Roman" w:hAnsi="Times New Roman"/>
          <w:smallCaps/>
          <w:color w:val="00FFFF"/>
          <w:sz w:val="32"/>
          <w:szCs w:val="32"/>
        </w:rPr>
      </w:pPr>
      <w:r w:rsidRPr="0077101A">
        <w:rPr>
          <w:rFonts w:ascii="Times New Roman" w:hAnsi="Times New Roman"/>
          <w:smallCaps/>
          <w:color w:val="00FFFF"/>
          <w:sz w:val="32"/>
          <w:szCs w:val="32"/>
        </w:rPr>
        <w:t>Kriminalistika</w:t>
      </w:r>
    </w:p>
    <w:p w14:paraId="75643DA2" w14:textId="77777777" w:rsidR="00F939F7" w:rsidRPr="0077101A" w:rsidRDefault="00F939F7">
      <w:pPr>
        <w:jc w:val="both"/>
        <w:rPr>
          <w:rFonts w:ascii="Times New Roman" w:hAnsi="Times New Roman"/>
          <w:sz w:val="32"/>
          <w:szCs w:val="32"/>
        </w:rPr>
      </w:pPr>
    </w:p>
    <w:p w14:paraId="219D620B" w14:textId="77777777" w:rsidR="007F4F6B" w:rsidRPr="0077101A" w:rsidRDefault="00F939F7" w:rsidP="0077101A">
      <w:pPr>
        <w:jc w:val="both"/>
        <w:rPr>
          <w:rFonts w:ascii="Times New Roman" w:hAnsi="Times New Roman"/>
          <w:color w:val="008080"/>
          <w:sz w:val="32"/>
          <w:szCs w:val="32"/>
        </w:rPr>
      </w:pPr>
      <w:r w:rsidRPr="0077101A">
        <w:rPr>
          <w:rFonts w:ascii="Times New Roman" w:hAnsi="Times New Roman"/>
          <w:sz w:val="32"/>
          <w:szCs w:val="32"/>
        </w:rPr>
        <w:t>Na kratko lahko opredelimo kriminalistiko kot znanstveno disciplino in praktično dejavnost, ki se ukvarja s pojavnimi oblikami kaznivih dejanj, s sredstvi za njihovo odkrivanje in z odkrivanjem in identifikacijo storilcev. Lahko rečemo, da je to »znanost o policiji« in se zato včasih tudi imenuje tako (police scientifique, police science). Kriminalistika ima poseben pomen za kazenski postopek, ker je njena naloga, da poskrbi za razjasnitev dogodka, ki utegne biti kaznivo dejanje, za zavarovanje sledov, da poišče storilca ali ga identificira in podob</w:t>
      </w:r>
    </w:p>
    <w:p w14:paraId="2DC712F1" w14:textId="77777777" w:rsidR="007F4F6B" w:rsidRPr="0077101A" w:rsidRDefault="007F4F6B" w:rsidP="007F4F6B">
      <w:pPr>
        <w:rPr>
          <w:rFonts w:ascii="Times New Roman" w:hAnsi="Times New Roman"/>
          <w:sz w:val="32"/>
          <w:szCs w:val="32"/>
        </w:rPr>
      </w:pPr>
    </w:p>
    <w:p w14:paraId="492E8450" w14:textId="77777777" w:rsidR="007F4F6B" w:rsidRPr="0077101A" w:rsidRDefault="007F4F6B" w:rsidP="007F4F6B">
      <w:pPr>
        <w:rPr>
          <w:rFonts w:ascii="Times New Roman" w:hAnsi="Times New Roman"/>
          <w:sz w:val="32"/>
          <w:szCs w:val="32"/>
        </w:rPr>
      </w:pPr>
    </w:p>
    <w:p w14:paraId="1896C5F6" w14:textId="77777777" w:rsidR="007F4F6B" w:rsidRDefault="007F4F6B" w:rsidP="007F4F6B">
      <w:pPr>
        <w:rPr>
          <w:rFonts w:ascii="Times New Roman" w:hAnsi="Times New Roman"/>
          <w:sz w:val="32"/>
          <w:szCs w:val="32"/>
        </w:rPr>
      </w:pPr>
    </w:p>
    <w:p w14:paraId="6B351A1F" w14:textId="77777777" w:rsidR="0077101A" w:rsidRDefault="0077101A" w:rsidP="007F4F6B">
      <w:pPr>
        <w:rPr>
          <w:rFonts w:ascii="Times New Roman" w:hAnsi="Times New Roman"/>
          <w:sz w:val="32"/>
          <w:szCs w:val="32"/>
        </w:rPr>
      </w:pPr>
    </w:p>
    <w:p w14:paraId="6F381A75" w14:textId="77777777" w:rsidR="0077101A" w:rsidRPr="0077101A" w:rsidRDefault="0077101A" w:rsidP="007F4F6B">
      <w:pPr>
        <w:rPr>
          <w:rFonts w:ascii="Times New Roman" w:hAnsi="Times New Roman"/>
          <w:sz w:val="32"/>
          <w:szCs w:val="32"/>
        </w:rPr>
      </w:pPr>
    </w:p>
    <w:p w14:paraId="565BFCCE" w14:textId="77777777" w:rsidR="007F4F6B" w:rsidRPr="0077101A" w:rsidRDefault="007F4F6B" w:rsidP="007F4F6B">
      <w:pPr>
        <w:rPr>
          <w:rFonts w:ascii="Times New Roman" w:hAnsi="Times New Roman"/>
          <w:sz w:val="32"/>
          <w:szCs w:val="32"/>
        </w:rPr>
      </w:pPr>
    </w:p>
    <w:p w14:paraId="21FE3FE2" w14:textId="77777777" w:rsidR="00F939F7" w:rsidRPr="0077101A" w:rsidRDefault="00F939F7">
      <w:pPr>
        <w:pStyle w:val="Heading5"/>
        <w:rPr>
          <w:rFonts w:ascii="Times New Roman" w:hAnsi="Times New Roman"/>
          <w:color w:val="008080"/>
          <w:sz w:val="32"/>
          <w:szCs w:val="32"/>
        </w:rPr>
      </w:pPr>
    </w:p>
    <w:p w14:paraId="31E57ACC" w14:textId="77777777" w:rsidR="00F939F7" w:rsidRPr="0077101A" w:rsidRDefault="00F939F7">
      <w:pPr>
        <w:pStyle w:val="Heading5"/>
        <w:rPr>
          <w:rFonts w:ascii="Times New Roman" w:hAnsi="Times New Roman"/>
          <w:color w:val="008080"/>
          <w:sz w:val="32"/>
          <w:szCs w:val="32"/>
        </w:rPr>
      </w:pPr>
      <w:r w:rsidRPr="0077101A">
        <w:rPr>
          <w:rFonts w:ascii="Times New Roman" w:hAnsi="Times New Roman"/>
          <w:color w:val="008080"/>
          <w:sz w:val="32"/>
          <w:szCs w:val="32"/>
        </w:rPr>
        <w:t>VRSTE KAZNI IN POGOJI ZA NJIHOVO IZREKANJE</w:t>
      </w:r>
    </w:p>
    <w:p w14:paraId="4BA4B8B4" w14:textId="77777777" w:rsidR="00F939F7" w:rsidRPr="0077101A" w:rsidRDefault="00F939F7">
      <w:pPr>
        <w:jc w:val="both"/>
        <w:rPr>
          <w:rFonts w:ascii="Times New Roman" w:hAnsi="Times New Roman"/>
          <w:b/>
          <w:sz w:val="32"/>
          <w:szCs w:val="32"/>
        </w:rPr>
      </w:pPr>
    </w:p>
    <w:p w14:paraId="094EAE01" w14:textId="77777777" w:rsidR="00F939F7" w:rsidRPr="0077101A" w:rsidRDefault="00F939F7">
      <w:pPr>
        <w:numPr>
          <w:ilvl w:val="0"/>
          <w:numId w:val="1"/>
        </w:numPr>
        <w:jc w:val="center"/>
        <w:rPr>
          <w:rFonts w:ascii="Times New Roman" w:hAnsi="Times New Roman"/>
          <w:b/>
          <w:smallCaps/>
          <w:color w:val="800080"/>
          <w:sz w:val="32"/>
          <w:szCs w:val="32"/>
        </w:rPr>
      </w:pPr>
      <w:r w:rsidRPr="0077101A">
        <w:rPr>
          <w:rFonts w:ascii="Times New Roman" w:hAnsi="Times New Roman"/>
          <w:b/>
          <w:smallCaps/>
          <w:color w:val="800080"/>
          <w:sz w:val="32"/>
          <w:szCs w:val="32"/>
        </w:rPr>
        <w:t>Smrtna kazen</w:t>
      </w:r>
    </w:p>
    <w:p w14:paraId="2A762352" w14:textId="77777777" w:rsidR="00F939F7" w:rsidRPr="0077101A" w:rsidRDefault="00F939F7">
      <w:pPr>
        <w:jc w:val="center"/>
        <w:rPr>
          <w:rFonts w:ascii="Times New Roman" w:hAnsi="Times New Roman"/>
          <w:sz w:val="32"/>
          <w:szCs w:val="32"/>
        </w:rPr>
      </w:pPr>
    </w:p>
    <w:p w14:paraId="1135DB28" w14:textId="77777777" w:rsidR="00F939F7" w:rsidRPr="0077101A" w:rsidRDefault="00F939F7">
      <w:pPr>
        <w:pStyle w:val="BodyText2"/>
        <w:rPr>
          <w:rFonts w:ascii="Times New Roman" w:hAnsi="Times New Roman"/>
          <w:sz w:val="32"/>
          <w:szCs w:val="32"/>
        </w:rPr>
      </w:pPr>
      <w:r w:rsidRPr="0077101A">
        <w:rPr>
          <w:rFonts w:ascii="Times New Roman" w:hAnsi="Times New Roman"/>
          <w:sz w:val="32"/>
          <w:szCs w:val="32"/>
        </w:rPr>
        <w:t>Smrtna kazen pomeni najhujšo kazen.</w:t>
      </w:r>
      <w:r w:rsidR="007F4F6B" w:rsidRPr="0077101A">
        <w:rPr>
          <w:rFonts w:ascii="Times New Roman" w:hAnsi="Times New Roman"/>
          <w:sz w:val="32"/>
          <w:szCs w:val="32"/>
        </w:rPr>
        <w:t>.</w:t>
      </w:r>
      <w:r w:rsidRPr="0077101A">
        <w:rPr>
          <w:rFonts w:ascii="Times New Roman" w:hAnsi="Times New Roman"/>
          <w:sz w:val="32"/>
          <w:szCs w:val="32"/>
        </w:rPr>
        <w:t>Kot ukrep, ki je praviloma predpisan za izjemne primere, je bila smrtna kazen pogosteje predpisana in pogosteje izrečena v kriznih situacijah, kakor so npr. obdobja vojne, vojne nevarnosti ipd.</w:t>
      </w:r>
    </w:p>
    <w:p w14:paraId="5A254341" w14:textId="77777777" w:rsidR="00F939F7" w:rsidRPr="0077101A" w:rsidRDefault="00F939F7">
      <w:pPr>
        <w:jc w:val="both"/>
        <w:rPr>
          <w:rFonts w:ascii="Times New Roman" w:hAnsi="Times New Roman"/>
          <w:sz w:val="32"/>
          <w:szCs w:val="32"/>
        </w:rPr>
      </w:pPr>
      <w:r w:rsidRPr="0077101A">
        <w:rPr>
          <w:rFonts w:ascii="Times New Roman" w:hAnsi="Times New Roman"/>
          <w:sz w:val="32"/>
          <w:szCs w:val="32"/>
        </w:rPr>
        <w:t>Pogoji za izrekanje smrtne kazni:</w:t>
      </w:r>
    </w:p>
    <w:p w14:paraId="6291F784" w14:textId="77777777" w:rsidR="00F939F7" w:rsidRPr="0077101A" w:rsidRDefault="00F939F7">
      <w:pPr>
        <w:numPr>
          <w:ilvl w:val="0"/>
          <w:numId w:val="2"/>
        </w:numPr>
        <w:jc w:val="both"/>
        <w:rPr>
          <w:rFonts w:ascii="Times New Roman" w:hAnsi="Times New Roman"/>
          <w:sz w:val="32"/>
          <w:szCs w:val="32"/>
        </w:rPr>
      </w:pPr>
      <w:r w:rsidRPr="0077101A">
        <w:rPr>
          <w:rFonts w:ascii="Times New Roman" w:hAnsi="Times New Roman"/>
          <w:sz w:val="32"/>
          <w:szCs w:val="32"/>
        </w:rPr>
        <w:t>Ne sme se predpisati kot edina glavna kazen, temveč vedno le alternativno s kaznijo zapora. Smrtna kazen se sme izreči le za najhujše primere hudih kaznivih dejanj, za katere je predpisana z zakonom.</w:t>
      </w:r>
    </w:p>
    <w:p w14:paraId="14D17A2B" w14:textId="77777777" w:rsidR="00F939F7" w:rsidRPr="0077101A" w:rsidRDefault="00F939F7">
      <w:pPr>
        <w:numPr>
          <w:ilvl w:val="0"/>
          <w:numId w:val="2"/>
        </w:numPr>
        <w:jc w:val="both"/>
        <w:rPr>
          <w:rFonts w:ascii="Times New Roman" w:hAnsi="Times New Roman"/>
          <w:sz w:val="32"/>
          <w:szCs w:val="32"/>
        </w:rPr>
      </w:pPr>
      <w:r w:rsidRPr="0077101A">
        <w:rPr>
          <w:rFonts w:ascii="Times New Roman" w:hAnsi="Times New Roman"/>
          <w:sz w:val="32"/>
          <w:szCs w:val="32"/>
        </w:rPr>
        <w:t>Smr</w:t>
      </w:r>
      <w:r w:rsidR="00D12F1D" w:rsidRPr="0077101A">
        <w:rPr>
          <w:rFonts w:ascii="Times New Roman" w:hAnsi="Times New Roman"/>
          <w:sz w:val="32"/>
          <w:szCs w:val="32"/>
        </w:rPr>
        <w:t>tna kazen se ne sme izreči  mladoletniku niti r noseči ženski</w:t>
      </w:r>
      <w:r w:rsidRPr="0077101A">
        <w:rPr>
          <w:rFonts w:ascii="Times New Roman" w:hAnsi="Times New Roman"/>
          <w:sz w:val="32"/>
          <w:szCs w:val="32"/>
        </w:rPr>
        <w:t>.</w:t>
      </w:r>
    </w:p>
    <w:p w14:paraId="434876B9" w14:textId="77777777" w:rsidR="00F939F7" w:rsidRPr="0077101A" w:rsidRDefault="00D12F1D">
      <w:pPr>
        <w:numPr>
          <w:ilvl w:val="0"/>
          <w:numId w:val="2"/>
        </w:numPr>
        <w:jc w:val="both"/>
        <w:rPr>
          <w:rFonts w:ascii="Times New Roman" w:hAnsi="Times New Roman"/>
          <w:sz w:val="32"/>
          <w:szCs w:val="32"/>
        </w:rPr>
      </w:pPr>
      <w:r w:rsidRPr="0077101A">
        <w:rPr>
          <w:rFonts w:ascii="Times New Roman" w:hAnsi="Times New Roman"/>
          <w:sz w:val="32"/>
          <w:szCs w:val="32"/>
        </w:rPr>
        <w:t>Osebi se</w:t>
      </w:r>
      <w:r w:rsidR="00F939F7" w:rsidRPr="0077101A">
        <w:rPr>
          <w:rFonts w:ascii="Times New Roman" w:hAnsi="Times New Roman"/>
          <w:sz w:val="32"/>
          <w:szCs w:val="32"/>
        </w:rPr>
        <w:t xml:space="preserve"> ne more izreči smrtna kazen za kaznivo dejanje, ki je določeno z republiškim ali pokrajinskim kazenskim zakonom.</w:t>
      </w:r>
    </w:p>
    <w:p w14:paraId="4DFF6C66" w14:textId="77777777" w:rsidR="00F939F7" w:rsidRPr="0077101A" w:rsidRDefault="00F939F7">
      <w:pPr>
        <w:numPr>
          <w:ilvl w:val="0"/>
          <w:numId w:val="2"/>
        </w:numPr>
        <w:jc w:val="both"/>
        <w:rPr>
          <w:rFonts w:ascii="Times New Roman" w:hAnsi="Times New Roman"/>
          <w:sz w:val="32"/>
          <w:szCs w:val="32"/>
        </w:rPr>
      </w:pPr>
      <w:r w:rsidRPr="0077101A">
        <w:rPr>
          <w:rFonts w:ascii="Times New Roman" w:hAnsi="Times New Roman"/>
          <w:sz w:val="32"/>
          <w:szCs w:val="32"/>
        </w:rPr>
        <w:t>Kazenski zakon RS predpisuje smrtno kazen za kaznivo dejanje kvalificiranega umora.</w:t>
      </w:r>
    </w:p>
    <w:p w14:paraId="5AEE730C" w14:textId="77777777" w:rsidR="0077101A" w:rsidRDefault="00F939F7">
      <w:pPr>
        <w:jc w:val="both"/>
        <w:rPr>
          <w:rFonts w:ascii="Times New Roman" w:hAnsi="Times New Roman"/>
          <w:sz w:val="32"/>
          <w:szCs w:val="32"/>
        </w:rPr>
      </w:pPr>
      <w:r w:rsidRPr="0077101A">
        <w:rPr>
          <w:rFonts w:ascii="Times New Roman" w:hAnsi="Times New Roman"/>
          <w:sz w:val="32"/>
          <w:szCs w:val="32"/>
        </w:rPr>
        <w:t>Smrtna kazen se izvrši z ustrelitvijo, navzočnost javnosti je izključena.. Prav tako se ne sme izvršiti nad obsojencem, ki je telesno ali duševno hudo bolan, in ne nad nosečo žensko.</w:t>
      </w:r>
    </w:p>
    <w:p w14:paraId="08C08614" w14:textId="77777777" w:rsidR="005A62D0" w:rsidRDefault="005A62D0">
      <w:pPr>
        <w:jc w:val="both"/>
        <w:rPr>
          <w:rFonts w:ascii="Times New Roman" w:hAnsi="Times New Roman"/>
          <w:sz w:val="32"/>
          <w:szCs w:val="32"/>
        </w:rPr>
      </w:pPr>
    </w:p>
    <w:p w14:paraId="5CE46443" w14:textId="77777777" w:rsidR="0077101A" w:rsidRPr="0077101A" w:rsidRDefault="0077101A">
      <w:pPr>
        <w:jc w:val="both"/>
        <w:rPr>
          <w:rFonts w:ascii="Times New Roman" w:hAnsi="Times New Roman"/>
          <w:sz w:val="32"/>
          <w:szCs w:val="32"/>
        </w:rPr>
      </w:pPr>
    </w:p>
    <w:p w14:paraId="40E7449E" w14:textId="77777777" w:rsidR="00F939F7" w:rsidRPr="0077101A" w:rsidRDefault="00F939F7">
      <w:pPr>
        <w:numPr>
          <w:ilvl w:val="0"/>
          <w:numId w:val="1"/>
        </w:numPr>
        <w:jc w:val="center"/>
        <w:rPr>
          <w:rFonts w:ascii="Times New Roman" w:hAnsi="Times New Roman"/>
          <w:b/>
          <w:smallCaps/>
          <w:color w:val="800080"/>
          <w:sz w:val="32"/>
          <w:szCs w:val="32"/>
        </w:rPr>
      </w:pPr>
      <w:r w:rsidRPr="0077101A">
        <w:rPr>
          <w:rFonts w:ascii="Times New Roman" w:hAnsi="Times New Roman"/>
          <w:b/>
          <w:smallCaps/>
          <w:color w:val="800080"/>
          <w:sz w:val="32"/>
          <w:szCs w:val="32"/>
        </w:rPr>
        <w:t>Kazen zapora</w:t>
      </w:r>
    </w:p>
    <w:p w14:paraId="034038EB" w14:textId="77777777" w:rsidR="00F939F7" w:rsidRPr="0077101A" w:rsidRDefault="00F939F7">
      <w:pPr>
        <w:jc w:val="center"/>
        <w:rPr>
          <w:rFonts w:ascii="Times New Roman" w:hAnsi="Times New Roman"/>
          <w:sz w:val="32"/>
          <w:szCs w:val="32"/>
        </w:rPr>
      </w:pPr>
    </w:p>
    <w:p w14:paraId="51D448D7" w14:textId="77777777" w:rsidR="00F939F7" w:rsidRDefault="00F939F7">
      <w:pPr>
        <w:pStyle w:val="BodyText2"/>
        <w:rPr>
          <w:rFonts w:ascii="Times New Roman" w:hAnsi="Times New Roman"/>
          <w:sz w:val="32"/>
          <w:szCs w:val="32"/>
        </w:rPr>
      </w:pPr>
      <w:r w:rsidRPr="0077101A">
        <w:rPr>
          <w:rFonts w:ascii="Times New Roman" w:hAnsi="Times New Roman"/>
          <w:sz w:val="32"/>
          <w:szCs w:val="32"/>
        </w:rPr>
        <w:t>Kazen zapora sodi med prostostne kazni, ki zavzemajo v</w:t>
      </w:r>
      <w:r w:rsidR="00D12F1D" w:rsidRPr="0077101A">
        <w:rPr>
          <w:rFonts w:ascii="Times New Roman" w:hAnsi="Times New Roman"/>
          <w:sz w:val="32"/>
          <w:szCs w:val="32"/>
        </w:rPr>
        <w:t xml:space="preserve"> večini  sistemov glavno</w:t>
      </w:r>
      <w:r w:rsidRPr="0077101A">
        <w:rPr>
          <w:rFonts w:ascii="Times New Roman" w:hAnsi="Times New Roman"/>
          <w:sz w:val="32"/>
          <w:szCs w:val="32"/>
        </w:rPr>
        <w:t xml:space="preserve"> mesto. Poleg smrtne in telesnih kazni je to ena najstarejših oblik kazni, ki se je začela v večjem obsegu uporabljati v devetnajstem stoletju. Starejši pravni viri poznajo dokaj veliko število različnih prostostnih kazni, ki so se razlikovale med sebo</w:t>
      </w:r>
      <w:r w:rsidR="00D12F1D" w:rsidRPr="0077101A">
        <w:rPr>
          <w:rFonts w:ascii="Times New Roman" w:hAnsi="Times New Roman"/>
          <w:sz w:val="32"/>
          <w:szCs w:val="32"/>
        </w:rPr>
        <w:t>j predvsem po načinu izvršitve.</w:t>
      </w:r>
      <w:r w:rsidRPr="0077101A">
        <w:rPr>
          <w:rFonts w:ascii="Times New Roman" w:hAnsi="Times New Roman"/>
          <w:sz w:val="32"/>
          <w:szCs w:val="32"/>
        </w:rPr>
        <w:t>Zapor se lahko izreka na cela leta in cele mesece, do 6 mesecev pa tudi na cele dni.</w:t>
      </w:r>
    </w:p>
    <w:p w14:paraId="57FB4629" w14:textId="77777777" w:rsidR="00D12F1D" w:rsidRPr="0077101A" w:rsidRDefault="00D12F1D">
      <w:pPr>
        <w:pStyle w:val="BodyText2"/>
        <w:rPr>
          <w:rFonts w:ascii="Times New Roman" w:hAnsi="Times New Roman"/>
          <w:sz w:val="32"/>
          <w:szCs w:val="32"/>
        </w:rPr>
      </w:pPr>
    </w:p>
    <w:p w14:paraId="5DBF6C82" w14:textId="77777777" w:rsidR="00D12F1D" w:rsidRPr="0077101A" w:rsidRDefault="00D12F1D">
      <w:pPr>
        <w:pStyle w:val="BodyText2"/>
        <w:rPr>
          <w:rFonts w:ascii="Times New Roman" w:hAnsi="Times New Roman"/>
          <w:sz w:val="32"/>
          <w:szCs w:val="32"/>
        </w:rPr>
      </w:pPr>
    </w:p>
    <w:p w14:paraId="13B29A5C" w14:textId="77777777" w:rsidR="00D12F1D" w:rsidRPr="0077101A" w:rsidRDefault="00D12F1D">
      <w:pPr>
        <w:pStyle w:val="BodyText2"/>
        <w:rPr>
          <w:rFonts w:ascii="Times New Roman" w:hAnsi="Times New Roman"/>
          <w:sz w:val="32"/>
          <w:szCs w:val="32"/>
        </w:rPr>
      </w:pPr>
    </w:p>
    <w:p w14:paraId="45D87AD0" w14:textId="77777777" w:rsidR="00D12F1D" w:rsidRPr="0077101A" w:rsidRDefault="00D12F1D">
      <w:pPr>
        <w:pStyle w:val="BodyText2"/>
        <w:rPr>
          <w:rFonts w:ascii="Times New Roman" w:hAnsi="Times New Roman"/>
          <w:sz w:val="32"/>
          <w:szCs w:val="32"/>
        </w:rPr>
      </w:pPr>
    </w:p>
    <w:p w14:paraId="1CEC4AAB" w14:textId="77777777" w:rsidR="00F939F7" w:rsidRPr="0077101A" w:rsidRDefault="00F939F7">
      <w:pPr>
        <w:pStyle w:val="BodyText2"/>
        <w:numPr>
          <w:ilvl w:val="0"/>
          <w:numId w:val="1"/>
        </w:numPr>
        <w:jc w:val="center"/>
        <w:rPr>
          <w:rFonts w:ascii="Times New Roman" w:hAnsi="Times New Roman"/>
          <w:b/>
          <w:smallCaps/>
          <w:color w:val="00FF00"/>
          <w:sz w:val="32"/>
          <w:szCs w:val="32"/>
        </w:rPr>
      </w:pPr>
      <w:r w:rsidRPr="0077101A">
        <w:rPr>
          <w:rFonts w:ascii="Times New Roman" w:hAnsi="Times New Roman"/>
          <w:b/>
          <w:smallCaps/>
          <w:color w:val="00FF00"/>
          <w:sz w:val="32"/>
          <w:szCs w:val="32"/>
        </w:rPr>
        <w:t>Denarna kazen</w:t>
      </w:r>
    </w:p>
    <w:p w14:paraId="2FF93214" w14:textId="77777777" w:rsidR="00F939F7" w:rsidRPr="0077101A" w:rsidRDefault="00F939F7">
      <w:pPr>
        <w:pStyle w:val="BodyText2"/>
        <w:jc w:val="center"/>
        <w:rPr>
          <w:rFonts w:ascii="Times New Roman" w:hAnsi="Times New Roman"/>
          <w:sz w:val="32"/>
          <w:szCs w:val="32"/>
        </w:rPr>
      </w:pPr>
    </w:p>
    <w:p w14:paraId="0602E656" w14:textId="77777777" w:rsidR="00F939F7" w:rsidRPr="0077101A" w:rsidRDefault="00F939F7">
      <w:pPr>
        <w:pStyle w:val="BodyText2"/>
        <w:rPr>
          <w:rFonts w:ascii="Times New Roman" w:hAnsi="Times New Roman"/>
          <w:sz w:val="32"/>
          <w:szCs w:val="32"/>
        </w:rPr>
      </w:pPr>
      <w:r w:rsidRPr="0077101A">
        <w:rPr>
          <w:rFonts w:ascii="Times New Roman" w:hAnsi="Times New Roman"/>
          <w:sz w:val="32"/>
          <w:szCs w:val="32"/>
        </w:rPr>
        <w:t>Denarna kazen sodi med premoženjske kazni, ki so se razvile iz odškodnine žrtvi kot posebne kazni in so se uporabljale zelo pogosto. Denarna kazen je lahko glavna ali stranska kazen. Kot glavna se sme izreči samo, kadar je predpisana za posamezno kaznivo dejanje. Kot stranska pa se lahko izreče tudi, če ni predpisana, in sicer za kazniva dejanja, ki storjena iz koristoljubnosti, če je sodišče izreklo kot glavno kazen zapor. Zapor kot nadomestna kazen za neizterljivo denarno kazen ne sme biti daljši od 6 mesecev. Če obsojenec plača del denarne kazni, se spremeni v zapor samo preostanek zneska; če med prestajanjem zaporne kazni plača še ta ostanek, se izvrševanje zapora ustavi. Denarna kazen se ne sme izterjati po obsojenčevi smrti.</w:t>
      </w:r>
    </w:p>
    <w:p w14:paraId="384B2624" w14:textId="77777777" w:rsidR="00F939F7" w:rsidRDefault="00F939F7">
      <w:pPr>
        <w:pStyle w:val="BodyText2"/>
        <w:rPr>
          <w:rFonts w:ascii="Times New Roman" w:hAnsi="Times New Roman"/>
          <w:sz w:val="32"/>
          <w:szCs w:val="32"/>
        </w:rPr>
      </w:pPr>
    </w:p>
    <w:p w14:paraId="3603160F" w14:textId="77777777" w:rsidR="0077101A" w:rsidRPr="0077101A" w:rsidRDefault="0077101A">
      <w:pPr>
        <w:pStyle w:val="BodyText2"/>
        <w:rPr>
          <w:rFonts w:ascii="Times New Roman" w:hAnsi="Times New Roman"/>
          <w:sz w:val="32"/>
          <w:szCs w:val="32"/>
        </w:rPr>
      </w:pPr>
    </w:p>
    <w:p w14:paraId="2F721544" w14:textId="77777777" w:rsidR="0077101A" w:rsidRDefault="0077101A">
      <w:pPr>
        <w:pStyle w:val="BodyText2"/>
        <w:rPr>
          <w:rFonts w:ascii="Times New Roman" w:hAnsi="Times New Roman"/>
          <w:b/>
          <w:smallCaps/>
          <w:color w:val="FF00FF"/>
          <w:sz w:val="32"/>
          <w:szCs w:val="32"/>
        </w:rPr>
      </w:pPr>
    </w:p>
    <w:p w14:paraId="46A6A70C" w14:textId="77777777" w:rsidR="005A62D0" w:rsidRDefault="005A62D0">
      <w:pPr>
        <w:pStyle w:val="BodyText2"/>
        <w:rPr>
          <w:rFonts w:ascii="Times New Roman" w:hAnsi="Times New Roman"/>
          <w:b/>
          <w:smallCaps/>
          <w:color w:val="FF00FF"/>
          <w:sz w:val="32"/>
          <w:szCs w:val="32"/>
        </w:rPr>
      </w:pPr>
    </w:p>
    <w:p w14:paraId="02634CEE" w14:textId="77777777" w:rsidR="005A62D0" w:rsidRPr="0077101A" w:rsidRDefault="005A62D0">
      <w:pPr>
        <w:pStyle w:val="BodyText2"/>
        <w:rPr>
          <w:rFonts w:ascii="Times New Roman" w:hAnsi="Times New Roman"/>
          <w:sz w:val="32"/>
          <w:szCs w:val="32"/>
        </w:rPr>
      </w:pPr>
    </w:p>
    <w:p w14:paraId="368B0A92" w14:textId="77777777" w:rsidR="00F939F7" w:rsidRPr="0077101A" w:rsidRDefault="00F939F7">
      <w:pPr>
        <w:pStyle w:val="BodyText2"/>
        <w:jc w:val="center"/>
        <w:rPr>
          <w:rFonts w:ascii="Times New Roman" w:hAnsi="Times New Roman"/>
          <w:b/>
          <w:smallCaps/>
          <w:color w:val="0000FF"/>
          <w:sz w:val="32"/>
          <w:szCs w:val="32"/>
        </w:rPr>
      </w:pPr>
      <w:r w:rsidRPr="0077101A">
        <w:rPr>
          <w:rFonts w:ascii="Times New Roman" w:hAnsi="Times New Roman"/>
          <w:b/>
          <w:smallCaps/>
          <w:color w:val="0000FF"/>
          <w:sz w:val="32"/>
          <w:szCs w:val="32"/>
        </w:rPr>
        <w:t>Mafija</w:t>
      </w:r>
    </w:p>
    <w:p w14:paraId="0F216128" w14:textId="77777777" w:rsidR="00F939F7" w:rsidRPr="0077101A" w:rsidRDefault="00F939F7">
      <w:pPr>
        <w:pStyle w:val="BodyText2"/>
        <w:rPr>
          <w:rFonts w:ascii="Times New Roman" w:hAnsi="Times New Roman"/>
          <w:sz w:val="32"/>
          <w:szCs w:val="32"/>
        </w:rPr>
      </w:pPr>
    </w:p>
    <w:p w14:paraId="0E98E50B" w14:textId="77777777" w:rsidR="00F939F7" w:rsidRPr="0077101A" w:rsidRDefault="00F939F7">
      <w:pPr>
        <w:pStyle w:val="BodyText2"/>
        <w:rPr>
          <w:rFonts w:ascii="Times New Roman" w:hAnsi="Times New Roman"/>
          <w:sz w:val="32"/>
          <w:szCs w:val="32"/>
        </w:rPr>
      </w:pPr>
      <w:r w:rsidRPr="0077101A">
        <w:rPr>
          <w:rFonts w:ascii="Times New Roman" w:hAnsi="Times New Roman"/>
          <w:sz w:val="32"/>
          <w:szCs w:val="32"/>
        </w:rPr>
        <w:t>Splošna oznaka in sinonim, najprej za organiziran navadni kriminal, pozneje pa za organiziran finančni kriminal, vse bolj pa za državni ekonomski kriminal, po analogiji z državni</w:t>
      </w:r>
      <w:r w:rsidR="00D12F1D" w:rsidRPr="0077101A">
        <w:rPr>
          <w:rFonts w:ascii="Times New Roman" w:hAnsi="Times New Roman"/>
          <w:b/>
          <w:smallCaps/>
          <w:color w:val="FF00FF"/>
          <w:sz w:val="32"/>
          <w:szCs w:val="32"/>
        </w:rPr>
        <w:t xml:space="preserve"> </w:t>
      </w:r>
      <w:r w:rsidR="00D12F1D" w:rsidRPr="0077101A">
        <w:rPr>
          <w:rFonts w:ascii="Times New Roman" w:hAnsi="Times New Roman"/>
          <w:sz w:val="32"/>
          <w:szCs w:val="32"/>
        </w:rPr>
        <w:t>.</w:t>
      </w:r>
      <w:r w:rsidRPr="0077101A">
        <w:rPr>
          <w:rFonts w:ascii="Times New Roman" w:hAnsi="Times New Roman"/>
          <w:sz w:val="32"/>
          <w:szCs w:val="32"/>
        </w:rPr>
        <w:t>Mafijska združba se za dosego ciljev ne posložuje sredstev, ki so dostopna vsem enako v pravni ureditvi, ampak uporablja kriminalne bližnjice, ker to lahko stori nekaznovano..</w:t>
      </w:r>
    </w:p>
    <w:p w14:paraId="1A97A29A" w14:textId="77777777" w:rsidR="00F939F7" w:rsidRPr="0077101A" w:rsidRDefault="00F939F7">
      <w:pPr>
        <w:pStyle w:val="BodyText2"/>
        <w:rPr>
          <w:rFonts w:ascii="Times New Roman" w:hAnsi="Times New Roman"/>
          <w:sz w:val="32"/>
          <w:szCs w:val="32"/>
        </w:rPr>
      </w:pPr>
      <w:r w:rsidRPr="0077101A">
        <w:rPr>
          <w:rFonts w:ascii="Times New Roman" w:hAnsi="Times New Roman"/>
          <w:sz w:val="32"/>
          <w:szCs w:val="32"/>
        </w:rPr>
        <w:t xml:space="preserve">Z mafijo bi pospravila </w:t>
      </w:r>
      <w:r w:rsidR="00D12F1D" w:rsidRPr="0077101A">
        <w:rPr>
          <w:rFonts w:ascii="Times New Roman" w:hAnsi="Times New Roman"/>
          <w:sz w:val="32"/>
          <w:szCs w:val="32"/>
        </w:rPr>
        <w:t>t</w:t>
      </w:r>
      <w:r w:rsidRPr="0077101A">
        <w:rPr>
          <w:rFonts w:ascii="Times New Roman" w:hAnsi="Times New Roman"/>
          <w:sz w:val="32"/>
          <w:szCs w:val="32"/>
        </w:rPr>
        <w:t>aka demokracija, ki omogoča tudi ekonomsko svobodo tistih drugih, ki niso člani maf</w:t>
      </w:r>
      <w:r w:rsidR="0077101A" w:rsidRPr="0077101A">
        <w:rPr>
          <w:rFonts w:ascii="Times New Roman" w:hAnsi="Times New Roman"/>
          <w:sz w:val="32"/>
          <w:szCs w:val="32"/>
        </w:rPr>
        <w:t>ije.</w:t>
      </w:r>
    </w:p>
    <w:p w14:paraId="4645ABFC" w14:textId="77777777" w:rsidR="005A62D0" w:rsidRDefault="005A62D0" w:rsidP="005A62D0">
      <w:pPr>
        <w:pStyle w:val="BodyText2"/>
        <w:rPr>
          <w:rFonts w:ascii="Times New Roman" w:hAnsi="Times New Roman"/>
          <w:sz w:val="32"/>
          <w:szCs w:val="32"/>
        </w:rPr>
      </w:pPr>
    </w:p>
    <w:p w14:paraId="79E3CBAB" w14:textId="77777777" w:rsidR="005A62D0" w:rsidRDefault="005A62D0" w:rsidP="005A62D0">
      <w:pPr>
        <w:pStyle w:val="BodyText2"/>
        <w:rPr>
          <w:rFonts w:ascii="Times New Roman" w:hAnsi="Times New Roman"/>
          <w:sz w:val="32"/>
          <w:szCs w:val="32"/>
        </w:rPr>
      </w:pPr>
    </w:p>
    <w:p w14:paraId="33095941" w14:textId="77777777" w:rsidR="005A62D0" w:rsidRDefault="005A62D0" w:rsidP="005A62D0">
      <w:pPr>
        <w:pStyle w:val="BodyText2"/>
        <w:rPr>
          <w:rFonts w:ascii="Times New Roman" w:hAnsi="Times New Roman"/>
          <w:sz w:val="32"/>
          <w:szCs w:val="32"/>
        </w:rPr>
      </w:pPr>
    </w:p>
    <w:p w14:paraId="08B1EF74" w14:textId="77777777" w:rsidR="005A62D0" w:rsidRPr="0077101A" w:rsidRDefault="005A62D0" w:rsidP="005A62D0">
      <w:pPr>
        <w:pStyle w:val="BodyText2"/>
        <w:rPr>
          <w:rFonts w:ascii="Times New Roman" w:hAnsi="Times New Roman"/>
          <w:sz w:val="32"/>
          <w:szCs w:val="32"/>
        </w:rPr>
      </w:pPr>
    </w:p>
    <w:p w14:paraId="2D3BEAA4" w14:textId="77777777" w:rsidR="005A62D0" w:rsidRPr="0077101A" w:rsidRDefault="005A62D0" w:rsidP="005A62D0">
      <w:pPr>
        <w:pStyle w:val="BodyText2"/>
        <w:rPr>
          <w:rFonts w:ascii="Times New Roman" w:hAnsi="Times New Roman"/>
          <w:b/>
          <w:smallCaps/>
          <w:color w:val="FF00FF"/>
          <w:sz w:val="32"/>
          <w:szCs w:val="32"/>
        </w:rPr>
      </w:pPr>
      <w:r>
        <w:rPr>
          <w:rFonts w:ascii="Times New Roman" w:hAnsi="Times New Roman"/>
          <w:b/>
          <w:smallCaps/>
          <w:color w:val="FF00FF"/>
          <w:sz w:val="32"/>
          <w:szCs w:val="32"/>
        </w:rPr>
        <w:t xml:space="preserve">                                            </w:t>
      </w:r>
      <w:r w:rsidRPr="0077101A">
        <w:rPr>
          <w:rFonts w:ascii="Times New Roman" w:hAnsi="Times New Roman"/>
          <w:b/>
          <w:smallCaps/>
          <w:color w:val="FF00FF"/>
          <w:sz w:val="32"/>
          <w:szCs w:val="32"/>
        </w:rPr>
        <w:t>Mafiologija</w:t>
      </w:r>
    </w:p>
    <w:p w14:paraId="6EA56393" w14:textId="77777777" w:rsidR="005A62D0" w:rsidRPr="0077101A" w:rsidRDefault="005A62D0" w:rsidP="005A62D0">
      <w:pPr>
        <w:pStyle w:val="BodyText2"/>
        <w:rPr>
          <w:rFonts w:ascii="Times New Roman" w:hAnsi="Times New Roman"/>
          <w:sz w:val="32"/>
          <w:szCs w:val="32"/>
        </w:rPr>
      </w:pPr>
    </w:p>
    <w:p w14:paraId="59EA01FA" w14:textId="77777777" w:rsidR="005A62D0" w:rsidRPr="0077101A" w:rsidRDefault="005A62D0" w:rsidP="005A62D0">
      <w:pPr>
        <w:pStyle w:val="BodyText2"/>
        <w:rPr>
          <w:rFonts w:ascii="Times New Roman" w:hAnsi="Times New Roman"/>
          <w:sz w:val="32"/>
          <w:szCs w:val="32"/>
        </w:rPr>
      </w:pPr>
      <w:r w:rsidRPr="0077101A">
        <w:rPr>
          <w:rFonts w:ascii="Times New Roman" w:hAnsi="Times New Roman"/>
          <w:sz w:val="32"/>
          <w:szCs w:val="32"/>
        </w:rPr>
        <w:t>Od leta 1960 je to akademski predmet s področja sociologije, družbenih znanosti in zgodovine, ki raziskuje izvor, ustroj in delovanje organiziranega kriminala.</w:t>
      </w:r>
    </w:p>
    <w:p w14:paraId="015AAC2A" w14:textId="77777777" w:rsidR="005A62D0" w:rsidRPr="0077101A" w:rsidRDefault="005A62D0" w:rsidP="005A62D0">
      <w:pPr>
        <w:pStyle w:val="BodyText2"/>
        <w:rPr>
          <w:rFonts w:ascii="Times New Roman" w:hAnsi="Times New Roman"/>
          <w:sz w:val="32"/>
          <w:szCs w:val="32"/>
        </w:rPr>
      </w:pPr>
    </w:p>
    <w:p w14:paraId="0E8B80A8" w14:textId="77777777" w:rsidR="00F939F7" w:rsidRDefault="00F939F7" w:rsidP="0077101A">
      <w:pPr>
        <w:pStyle w:val="BodyText2"/>
        <w:rPr>
          <w:rFonts w:ascii="Times New Roman" w:hAnsi="Times New Roman"/>
          <w:i/>
          <w:color w:val="000080"/>
          <w:sz w:val="32"/>
          <w:szCs w:val="32"/>
        </w:rPr>
      </w:pPr>
    </w:p>
    <w:p w14:paraId="18D365C1" w14:textId="77777777" w:rsidR="005A62D0" w:rsidRDefault="005A62D0" w:rsidP="0077101A">
      <w:pPr>
        <w:pStyle w:val="BodyText2"/>
        <w:rPr>
          <w:rFonts w:ascii="Times New Roman" w:hAnsi="Times New Roman"/>
          <w:i/>
          <w:color w:val="000080"/>
          <w:sz w:val="32"/>
          <w:szCs w:val="32"/>
        </w:rPr>
      </w:pPr>
    </w:p>
    <w:p w14:paraId="00F36F5A" w14:textId="77777777" w:rsidR="005A62D0" w:rsidRDefault="005A62D0" w:rsidP="0077101A">
      <w:pPr>
        <w:pStyle w:val="BodyText2"/>
        <w:rPr>
          <w:rFonts w:ascii="Times New Roman" w:hAnsi="Times New Roman"/>
          <w:i/>
          <w:color w:val="000080"/>
          <w:sz w:val="32"/>
          <w:szCs w:val="32"/>
        </w:rPr>
      </w:pPr>
    </w:p>
    <w:p w14:paraId="16037D71" w14:textId="77777777" w:rsidR="005A62D0" w:rsidRDefault="005A62D0" w:rsidP="0077101A">
      <w:pPr>
        <w:pStyle w:val="BodyText2"/>
        <w:rPr>
          <w:rFonts w:ascii="Times New Roman" w:hAnsi="Times New Roman"/>
          <w:i/>
          <w:color w:val="000080"/>
          <w:sz w:val="32"/>
          <w:szCs w:val="32"/>
        </w:rPr>
      </w:pPr>
    </w:p>
    <w:p w14:paraId="1EF01A8E" w14:textId="77777777" w:rsidR="005A62D0" w:rsidRDefault="005A62D0" w:rsidP="0077101A">
      <w:pPr>
        <w:pStyle w:val="BodyText2"/>
        <w:rPr>
          <w:rFonts w:ascii="Times New Roman" w:hAnsi="Times New Roman"/>
          <w:i/>
          <w:color w:val="000080"/>
          <w:sz w:val="32"/>
          <w:szCs w:val="32"/>
        </w:rPr>
      </w:pPr>
    </w:p>
    <w:p w14:paraId="7C376D48" w14:textId="77777777" w:rsidR="005A62D0" w:rsidRDefault="005A62D0" w:rsidP="0077101A">
      <w:pPr>
        <w:pStyle w:val="BodyText2"/>
        <w:rPr>
          <w:rFonts w:ascii="Times New Roman" w:hAnsi="Times New Roman"/>
          <w:i/>
          <w:color w:val="000080"/>
          <w:sz w:val="32"/>
          <w:szCs w:val="32"/>
        </w:rPr>
      </w:pPr>
    </w:p>
    <w:p w14:paraId="75687018" w14:textId="77777777" w:rsidR="005A62D0" w:rsidRDefault="005A62D0" w:rsidP="0077101A">
      <w:pPr>
        <w:pStyle w:val="BodyText2"/>
        <w:rPr>
          <w:rFonts w:ascii="Times New Roman" w:hAnsi="Times New Roman"/>
          <w:i/>
          <w:color w:val="000080"/>
          <w:sz w:val="32"/>
          <w:szCs w:val="32"/>
        </w:rPr>
      </w:pPr>
    </w:p>
    <w:p w14:paraId="42A13C2F" w14:textId="77777777" w:rsidR="005A62D0" w:rsidRPr="0077101A" w:rsidRDefault="005A62D0" w:rsidP="0077101A">
      <w:pPr>
        <w:pStyle w:val="BodyText2"/>
        <w:rPr>
          <w:rFonts w:ascii="Times New Roman" w:hAnsi="Times New Roman"/>
          <w:i/>
          <w:color w:val="000080"/>
          <w:sz w:val="32"/>
          <w:szCs w:val="32"/>
        </w:rPr>
      </w:pPr>
    </w:p>
    <w:p w14:paraId="3E8EAD78" w14:textId="77777777" w:rsidR="00F939F7" w:rsidRPr="0077101A" w:rsidRDefault="00F939F7" w:rsidP="0077101A">
      <w:pPr>
        <w:pStyle w:val="BodyText2"/>
        <w:rPr>
          <w:rFonts w:ascii="Times New Roman" w:hAnsi="Times New Roman"/>
          <w:i/>
          <w:color w:val="000080"/>
          <w:sz w:val="32"/>
          <w:szCs w:val="32"/>
        </w:rPr>
      </w:pPr>
    </w:p>
    <w:p w14:paraId="02A198A2" w14:textId="77777777" w:rsidR="00F939F7" w:rsidRPr="0077101A" w:rsidRDefault="00F939F7">
      <w:pPr>
        <w:pStyle w:val="BodyText2"/>
        <w:jc w:val="center"/>
        <w:rPr>
          <w:rFonts w:ascii="Times New Roman" w:hAnsi="Times New Roman"/>
          <w:i/>
          <w:color w:val="000080"/>
          <w:sz w:val="32"/>
          <w:szCs w:val="32"/>
        </w:rPr>
      </w:pPr>
    </w:p>
    <w:p w14:paraId="0C692FA2" w14:textId="77777777" w:rsidR="00F939F7" w:rsidRPr="0077101A" w:rsidRDefault="00F939F7" w:rsidP="0077101A">
      <w:pPr>
        <w:pStyle w:val="BodyText2"/>
        <w:jc w:val="center"/>
        <w:rPr>
          <w:rFonts w:ascii="Times New Roman" w:hAnsi="Times New Roman"/>
          <w:i/>
          <w:color w:val="000080"/>
          <w:sz w:val="32"/>
          <w:szCs w:val="32"/>
        </w:rPr>
      </w:pPr>
      <w:r w:rsidRPr="0077101A">
        <w:rPr>
          <w:rFonts w:ascii="Times New Roman" w:hAnsi="Times New Roman"/>
          <w:i/>
          <w:color w:val="000080"/>
          <w:sz w:val="32"/>
          <w:szCs w:val="32"/>
        </w:rPr>
        <w:t>ME</w:t>
      </w:r>
      <w:r w:rsidR="0077101A" w:rsidRPr="0077101A">
        <w:rPr>
          <w:rFonts w:ascii="Times New Roman" w:hAnsi="Times New Roman"/>
          <w:i/>
          <w:color w:val="000080"/>
          <w:sz w:val="32"/>
          <w:szCs w:val="32"/>
        </w:rPr>
        <w:t>DNARODNA POLICIJSKA ORGANIZACIJA</w:t>
      </w:r>
    </w:p>
    <w:p w14:paraId="3A5516D9" w14:textId="77777777" w:rsidR="00F939F7" w:rsidRPr="0077101A" w:rsidRDefault="00F939F7" w:rsidP="0077101A">
      <w:pPr>
        <w:pStyle w:val="BodyText2"/>
        <w:jc w:val="center"/>
        <w:rPr>
          <w:rFonts w:ascii="Times New Roman" w:hAnsi="Times New Roman"/>
          <w:b/>
          <w:smallCaps/>
          <w:color w:val="FF0000"/>
          <w:sz w:val="32"/>
          <w:szCs w:val="32"/>
        </w:rPr>
      </w:pPr>
      <w:r w:rsidRPr="0077101A">
        <w:rPr>
          <w:rFonts w:ascii="Times New Roman" w:hAnsi="Times New Roman"/>
          <w:b/>
          <w:smallCaps/>
          <w:color w:val="FF0000"/>
          <w:sz w:val="32"/>
          <w:szCs w:val="32"/>
        </w:rPr>
        <w:t>Interpol</w:t>
      </w:r>
    </w:p>
    <w:p w14:paraId="6D5A47C1" w14:textId="77777777" w:rsidR="0077101A" w:rsidRPr="0077101A" w:rsidRDefault="0077101A" w:rsidP="0077101A">
      <w:pPr>
        <w:pStyle w:val="BodyText2"/>
        <w:jc w:val="center"/>
        <w:rPr>
          <w:rFonts w:ascii="Times New Roman" w:hAnsi="Times New Roman"/>
          <w:smallCaps/>
          <w:color w:val="FF0000"/>
          <w:sz w:val="32"/>
          <w:szCs w:val="32"/>
        </w:rPr>
      </w:pPr>
    </w:p>
    <w:p w14:paraId="3B7FAC3A" w14:textId="77777777" w:rsidR="00F939F7" w:rsidRPr="0077101A" w:rsidRDefault="00F939F7">
      <w:pPr>
        <w:pStyle w:val="BodyText2"/>
        <w:rPr>
          <w:rFonts w:ascii="Times New Roman" w:hAnsi="Times New Roman"/>
          <w:sz w:val="32"/>
          <w:szCs w:val="32"/>
        </w:rPr>
      </w:pPr>
      <w:r w:rsidRPr="0077101A">
        <w:rPr>
          <w:rFonts w:ascii="Times New Roman" w:hAnsi="Times New Roman"/>
          <w:sz w:val="32"/>
          <w:szCs w:val="32"/>
        </w:rPr>
        <w:t>Med vsemi mednarodnimi policijskimi organizacijami je zagotovo največja in najbilj priznana ˝Mednarodna organizacija kriminalistične policije˝, imenivana ˝INTERPOL˝. ˝Cilji Interpola:</w:t>
      </w:r>
    </w:p>
    <w:p w14:paraId="2BFF0350" w14:textId="77777777" w:rsidR="00F939F7" w:rsidRPr="0077101A" w:rsidRDefault="00F939F7">
      <w:pPr>
        <w:pStyle w:val="BodyText2"/>
        <w:numPr>
          <w:ilvl w:val="0"/>
          <w:numId w:val="10"/>
        </w:numPr>
        <w:rPr>
          <w:rFonts w:ascii="Times New Roman" w:hAnsi="Times New Roman"/>
          <w:sz w:val="32"/>
          <w:szCs w:val="32"/>
        </w:rPr>
      </w:pPr>
      <w:r w:rsidRPr="0077101A">
        <w:rPr>
          <w:rFonts w:ascii="Times New Roman" w:hAnsi="Times New Roman"/>
          <w:sz w:val="32"/>
          <w:szCs w:val="32"/>
        </w:rPr>
        <w:t>zagotoviti in širiti medsebojno pomoč med vsemi kriminalističnimi službami v okviru zakonskih določb v različnih državah in v duhu Splošne deklaracije o človekovih pravicah;</w:t>
      </w:r>
    </w:p>
    <w:p w14:paraId="712EF085" w14:textId="77777777" w:rsidR="00F939F7" w:rsidRPr="0077101A" w:rsidRDefault="00F939F7" w:rsidP="0077101A">
      <w:pPr>
        <w:pStyle w:val="BodyText2"/>
        <w:numPr>
          <w:ilvl w:val="0"/>
          <w:numId w:val="10"/>
        </w:numPr>
        <w:rPr>
          <w:rFonts w:ascii="Times New Roman" w:hAnsi="Times New Roman"/>
          <w:sz w:val="32"/>
          <w:szCs w:val="32"/>
        </w:rPr>
      </w:pPr>
      <w:r w:rsidRPr="0077101A">
        <w:rPr>
          <w:rFonts w:ascii="Times New Roman" w:hAnsi="Times New Roman"/>
          <w:sz w:val="32"/>
          <w:szCs w:val="32"/>
        </w:rPr>
        <w:t>ustanoviti in razvijati vse vrste institucij, ki bi lahko učinkovito prispevale k preprečevanju in zatir</w:t>
      </w:r>
      <w:r w:rsidR="0077101A" w:rsidRPr="0077101A">
        <w:rPr>
          <w:rFonts w:ascii="Times New Roman" w:hAnsi="Times New Roman"/>
          <w:sz w:val="32"/>
          <w:szCs w:val="32"/>
        </w:rPr>
        <w:t>anju običajnih kaznivih dejanj.</w:t>
      </w:r>
    </w:p>
    <w:p w14:paraId="30CE2411" w14:textId="77777777" w:rsidR="00F939F7" w:rsidRPr="0077101A" w:rsidRDefault="00F939F7">
      <w:pPr>
        <w:pStyle w:val="BodyText2"/>
        <w:jc w:val="center"/>
        <w:rPr>
          <w:rFonts w:ascii="Times New Roman" w:hAnsi="Times New Roman"/>
          <w:i/>
          <w:color w:val="00FF00"/>
          <w:sz w:val="32"/>
          <w:szCs w:val="32"/>
        </w:rPr>
      </w:pPr>
    </w:p>
    <w:p w14:paraId="6F4A5C7E" w14:textId="77777777" w:rsidR="00F939F7" w:rsidRPr="0077101A" w:rsidRDefault="00F939F7">
      <w:pPr>
        <w:pStyle w:val="BodyText2"/>
        <w:jc w:val="center"/>
        <w:rPr>
          <w:rFonts w:ascii="Times New Roman" w:hAnsi="Times New Roman"/>
          <w:i/>
          <w:color w:val="00FF00"/>
          <w:sz w:val="32"/>
          <w:szCs w:val="32"/>
        </w:rPr>
      </w:pPr>
    </w:p>
    <w:p w14:paraId="12CB3015" w14:textId="77777777" w:rsidR="00F939F7" w:rsidRDefault="00F939F7" w:rsidP="0077101A">
      <w:pPr>
        <w:pStyle w:val="BodyText2"/>
        <w:rPr>
          <w:rFonts w:ascii="Times New Roman" w:hAnsi="Times New Roman"/>
          <w:i/>
          <w:color w:val="00FF00"/>
          <w:sz w:val="32"/>
          <w:szCs w:val="32"/>
        </w:rPr>
      </w:pPr>
    </w:p>
    <w:p w14:paraId="18005519" w14:textId="77777777" w:rsidR="005A62D0" w:rsidRDefault="005A62D0" w:rsidP="0077101A">
      <w:pPr>
        <w:pStyle w:val="BodyText2"/>
        <w:rPr>
          <w:rFonts w:ascii="Times New Roman" w:hAnsi="Times New Roman"/>
          <w:i/>
          <w:color w:val="00FF00"/>
          <w:sz w:val="32"/>
          <w:szCs w:val="32"/>
        </w:rPr>
      </w:pPr>
    </w:p>
    <w:p w14:paraId="5FCD4DC9" w14:textId="77777777" w:rsidR="005A62D0" w:rsidRDefault="005A62D0" w:rsidP="0077101A">
      <w:pPr>
        <w:pStyle w:val="BodyText2"/>
        <w:rPr>
          <w:rFonts w:ascii="Times New Roman" w:hAnsi="Times New Roman"/>
          <w:i/>
          <w:color w:val="00FF00"/>
          <w:sz w:val="32"/>
          <w:szCs w:val="32"/>
        </w:rPr>
      </w:pPr>
    </w:p>
    <w:p w14:paraId="622E1094" w14:textId="77777777" w:rsidR="005A62D0" w:rsidRDefault="005A62D0" w:rsidP="0077101A">
      <w:pPr>
        <w:pStyle w:val="BodyText2"/>
        <w:rPr>
          <w:rFonts w:ascii="Times New Roman" w:hAnsi="Times New Roman"/>
          <w:i/>
          <w:color w:val="00FF00"/>
          <w:sz w:val="32"/>
          <w:szCs w:val="32"/>
        </w:rPr>
      </w:pPr>
    </w:p>
    <w:p w14:paraId="1C3EE193" w14:textId="77777777" w:rsidR="005A62D0" w:rsidRDefault="005A62D0" w:rsidP="0077101A">
      <w:pPr>
        <w:pStyle w:val="BodyText2"/>
        <w:rPr>
          <w:rFonts w:ascii="Times New Roman" w:hAnsi="Times New Roman"/>
          <w:i/>
          <w:color w:val="00FF00"/>
          <w:sz w:val="32"/>
          <w:szCs w:val="32"/>
        </w:rPr>
      </w:pPr>
    </w:p>
    <w:p w14:paraId="336075C8" w14:textId="77777777" w:rsidR="005A62D0" w:rsidRDefault="005A62D0" w:rsidP="0077101A">
      <w:pPr>
        <w:pStyle w:val="BodyText2"/>
        <w:rPr>
          <w:rFonts w:ascii="Times New Roman" w:hAnsi="Times New Roman"/>
          <w:i/>
          <w:color w:val="00FF00"/>
          <w:sz w:val="32"/>
          <w:szCs w:val="32"/>
        </w:rPr>
      </w:pPr>
    </w:p>
    <w:p w14:paraId="16934809" w14:textId="77777777" w:rsidR="005A62D0" w:rsidRPr="0077101A" w:rsidRDefault="005A62D0" w:rsidP="0077101A">
      <w:pPr>
        <w:pStyle w:val="BodyText2"/>
        <w:rPr>
          <w:rFonts w:ascii="Times New Roman" w:hAnsi="Times New Roman"/>
          <w:i/>
          <w:color w:val="00FF00"/>
          <w:sz w:val="32"/>
          <w:szCs w:val="32"/>
        </w:rPr>
      </w:pPr>
    </w:p>
    <w:p w14:paraId="2B3F3499" w14:textId="77777777" w:rsidR="00F939F7" w:rsidRPr="0077101A" w:rsidRDefault="00F939F7">
      <w:pPr>
        <w:pStyle w:val="BodyText2"/>
        <w:jc w:val="center"/>
        <w:rPr>
          <w:rFonts w:ascii="Times New Roman" w:hAnsi="Times New Roman"/>
          <w:i/>
          <w:color w:val="00FF00"/>
          <w:sz w:val="32"/>
          <w:szCs w:val="32"/>
        </w:rPr>
      </w:pPr>
    </w:p>
    <w:p w14:paraId="32D19551" w14:textId="77777777" w:rsidR="00F939F7" w:rsidRPr="0077101A" w:rsidRDefault="00F939F7">
      <w:pPr>
        <w:pStyle w:val="BodyText2"/>
        <w:jc w:val="center"/>
        <w:rPr>
          <w:rFonts w:ascii="Times New Roman" w:hAnsi="Times New Roman"/>
          <w:i/>
          <w:color w:val="00FF00"/>
          <w:sz w:val="32"/>
          <w:szCs w:val="32"/>
        </w:rPr>
      </w:pPr>
    </w:p>
    <w:p w14:paraId="2D5A260F" w14:textId="77777777" w:rsidR="00F939F7" w:rsidRPr="0077101A" w:rsidRDefault="00F939F7">
      <w:pPr>
        <w:pStyle w:val="BodyText2"/>
        <w:jc w:val="center"/>
        <w:rPr>
          <w:rFonts w:ascii="Times New Roman" w:hAnsi="Times New Roman"/>
          <w:i/>
          <w:color w:val="00FF00"/>
          <w:sz w:val="32"/>
          <w:szCs w:val="32"/>
        </w:rPr>
      </w:pPr>
    </w:p>
    <w:p w14:paraId="7672DAEC" w14:textId="77777777" w:rsidR="00F939F7" w:rsidRPr="0077101A" w:rsidRDefault="00F939F7">
      <w:pPr>
        <w:pStyle w:val="BodyText2"/>
        <w:jc w:val="center"/>
        <w:rPr>
          <w:rFonts w:ascii="Times New Roman" w:hAnsi="Times New Roman"/>
          <w:i/>
          <w:color w:val="00FF00"/>
          <w:sz w:val="32"/>
          <w:szCs w:val="32"/>
        </w:rPr>
      </w:pPr>
    </w:p>
    <w:p w14:paraId="2F4588E5" w14:textId="77777777" w:rsidR="00F939F7" w:rsidRPr="0077101A" w:rsidRDefault="00F939F7">
      <w:pPr>
        <w:pStyle w:val="BodyText2"/>
        <w:rPr>
          <w:rFonts w:ascii="Times New Roman" w:hAnsi="Times New Roman"/>
          <w:sz w:val="32"/>
          <w:szCs w:val="32"/>
        </w:rPr>
      </w:pPr>
      <w:r w:rsidRPr="0077101A">
        <w:rPr>
          <w:rFonts w:ascii="Times New Roman" w:hAnsi="Times New Roman"/>
          <w:b/>
          <w:sz w:val="32"/>
          <w:szCs w:val="32"/>
        </w:rPr>
        <w:t xml:space="preserve">Kriminal </w:t>
      </w:r>
      <w:r w:rsidRPr="0077101A">
        <w:rPr>
          <w:rFonts w:ascii="Times New Roman" w:hAnsi="Times New Roman"/>
          <w:sz w:val="32"/>
          <w:szCs w:val="32"/>
        </w:rPr>
        <w:t>– dejavnost, ki zajema kazniva dejanja, kaznivo dejanje.</w:t>
      </w:r>
    </w:p>
    <w:p w14:paraId="19A18818" w14:textId="77777777" w:rsidR="00F939F7" w:rsidRPr="0077101A" w:rsidRDefault="00F939F7">
      <w:pPr>
        <w:pStyle w:val="BodyText2"/>
        <w:rPr>
          <w:rFonts w:ascii="Times New Roman" w:hAnsi="Times New Roman"/>
          <w:sz w:val="32"/>
          <w:szCs w:val="32"/>
        </w:rPr>
      </w:pPr>
      <w:r w:rsidRPr="0077101A">
        <w:rPr>
          <w:rFonts w:ascii="Times New Roman" w:hAnsi="Times New Roman"/>
          <w:b/>
          <w:sz w:val="32"/>
          <w:szCs w:val="32"/>
        </w:rPr>
        <w:t>Kriminalec</w:t>
      </w:r>
      <w:r w:rsidRPr="0077101A">
        <w:rPr>
          <w:rFonts w:ascii="Times New Roman" w:hAnsi="Times New Roman"/>
          <w:sz w:val="32"/>
          <w:szCs w:val="32"/>
        </w:rPr>
        <w:t xml:space="preserve"> – kdor se ukvarja s kriminalom, storilec navadno hujšega kaznivega dejanja.</w:t>
      </w:r>
    </w:p>
    <w:p w14:paraId="64EEBE75" w14:textId="77777777" w:rsidR="00F939F7" w:rsidRPr="0077101A" w:rsidRDefault="00F939F7">
      <w:pPr>
        <w:pStyle w:val="BodyText2"/>
        <w:rPr>
          <w:rFonts w:ascii="Times New Roman" w:hAnsi="Times New Roman"/>
          <w:sz w:val="32"/>
          <w:szCs w:val="32"/>
        </w:rPr>
      </w:pPr>
      <w:r w:rsidRPr="0077101A">
        <w:rPr>
          <w:rFonts w:ascii="Times New Roman" w:hAnsi="Times New Roman"/>
          <w:b/>
          <w:sz w:val="32"/>
          <w:szCs w:val="32"/>
        </w:rPr>
        <w:t xml:space="preserve">Kriminalen </w:t>
      </w:r>
      <w:r w:rsidRPr="0077101A">
        <w:rPr>
          <w:rFonts w:ascii="Times New Roman" w:hAnsi="Times New Roman"/>
          <w:sz w:val="32"/>
          <w:szCs w:val="32"/>
        </w:rPr>
        <w:t>– nanašajoč se na kriminalce ali kriminal</w:t>
      </w:r>
    </w:p>
    <w:p w14:paraId="360D821F" w14:textId="77777777" w:rsidR="00F939F7" w:rsidRPr="0077101A" w:rsidRDefault="00F939F7">
      <w:pPr>
        <w:pStyle w:val="BodyText2"/>
        <w:rPr>
          <w:rFonts w:ascii="Times New Roman" w:hAnsi="Times New Roman"/>
          <w:sz w:val="32"/>
          <w:szCs w:val="32"/>
        </w:rPr>
      </w:pPr>
      <w:r w:rsidRPr="0077101A">
        <w:rPr>
          <w:rFonts w:ascii="Times New Roman" w:hAnsi="Times New Roman"/>
          <w:b/>
          <w:sz w:val="32"/>
          <w:szCs w:val="32"/>
        </w:rPr>
        <w:t>Kriminalist</w:t>
      </w:r>
      <w:r w:rsidRPr="0077101A">
        <w:rPr>
          <w:rFonts w:ascii="Times New Roman" w:hAnsi="Times New Roman"/>
          <w:sz w:val="32"/>
          <w:szCs w:val="32"/>
        </w:rPr>
        <w:t xml:space="preserve"> – uslužbenec, ki odriva, raziskuje in preprečuje kazniva dejanja, strokovnjak za kriminalistiko ali kazensko pravo.</w:t>
      </w:r>
    </w:p>
    <w:p w14:paraId="3F459D27" w14:textId="77777777" w:rsidR="00F939F7" w:rsidRPr="0077101A" w:rsidRDefault="00F939F7">
      <w:pPr>
        <w:pStyle w:val="BodyText2"/>
        <w:rPr>
          <w:rFonts w:ascii="Times New Roman" w:hAnsi="Times New Roman"/>
          <w:sz w:val="32"/>
          <w:szCs w:val="32"/>
        </w:rPr>
      </w:pPr>
      <w:r w:rsidRPr="0077101A">
        <w:rPr>
          <w:rFonts w:ascii="Times New Roman" w:hAnsi="Times New Roman"/>
          <w:b/>
          <w:sz w:val="32"/>
          <w:szCs w:val="32"/>
        </w:rPr>
        <w:t>Kriminalističen</w:t>
      </w:r>
      <w:r w:rsidRPr="0077101A">
        <w:rPr>
          <w:rFonts w:ascii="Times New Roman" w:hAnsi="Times New Roman"/>
          <w:sz w:val="32"/>
          <w:szCs w:val="32"/>
        </w:rPr>
        <w:t xml:space="preserve"> – nanašajoč se na kriminaliste ali kriminalistiko.</w:t>
      </w:r>
    </w:p>
    <w:p w14:paraId="6CAABC5A" w14:textId="77777777" w:rsidR="00F939F7" w:rsidRPr="0077101A" w:rsidRDefault="00F939F7">
      <w:pPr>
        <w:pStyle w:val="BodyText2"/>
        <w:rPr>
          <w:rFonts w:ascii="Times New Roman" w:hAnsi="Times New Roman"/>
          <w:sz w:val="32"/>
          <w:szCs w:val="32"/>
        </w:rPr>
      </w:pPr>
      <w:r w:rsidRPr="0077101A">
        <w:rPr>
          <w:rFonts w:ascii="Times New Roman" w:hAnsi="Times New Roman"/>
          <w:b/>
          <w:sz w:val="32"/>
          <w:szCs w:val="32"/>
        </w:rPr>
        <w:t>Kriminalistika</w:t>
      </w:r>
      <w:r w:rsidRPr="0077101A">
        <w:rPr>
          <w:rFonts w:ascii="Times New Roman" w:hAnsi="Times New Roman"/>
          <w:sz w:val="32"/>
          <w:szCs w:val="32"/>
        </w:rPr>
        <w:t xml:space="preserve"> – veda o odkrivanju, raziskovanju in preprečevanu kaznivih dejanj.</w:t>
      </w:r>
    </w:p>
    <w:p w14:paraId="6D08CB11" w14:textId="77777777" w:rsidR="00F939F7" w:rsidRPr="0077101A" w:rsidRDefault="00F939F7">
      <w:pPr>
        <w:pStyle w:val="BodyText2"/>
        <w:rPr>
          <w:rFonts w:ascii="Times New Roman" w:hAnsi="Times New Roman"/>
          <w:sz w:val="32"/>
          <w:szCs w:val="32"/>
        </w:rPr>
      </w:pPr>
      <w:r w:rsidRPr="0077101A">
        <w:rPr>
          <w:rFonts w:ascii="Times New Roman" w:hAnsi="Times New Roman"/>
          <w:b/>
          <w:sz w:val="32"/>
          <w:szCs w:val="32"/>
        </w:rPr>
        <w:t>Kriminaliteta</w:t>
      </w:r>
      <w:r w:rsidRPr="0077101A">
        <w:rPr>
          <w:rFonts w:ascii="Times New Roman" w:hAnsi="Times New Roman"/>
          <w:sz w:val="32"/>
          <w:szCs w:val="32"/>
        </w:rPr>
        <w:t xml:space="preserve"> – skupek, celota vseh izvršenih kaznivih dejanj</w:t>
      </w:r>
    </w:p>
    <w:p w14:paraId="05634D7B" w14:textId="77777777" w:rsidR="00F939F7" w:rsidRPr="0077101A" w:rsidRDefault="00F939F7">
      <w:pPr>
        <w:pStyle w:val="BodyText2"/>
        <w:rPr>
          <w:rFonts w:ascii="Times New Roman" w:hAnsi="Times New Roman"/>
          <w:sz w:val="32"/>
          <w:szCs w:val="32"/>
        </w:rPr>
      </w:pPr>
      <w:r w:rsidRPr="0077101A">
        <w:rPr>
          <w:rFonts w:ascii="Times New Roman" w:hAnsi="Times New Roman"/>
          <w:b/>
          <w:sz w:val="32"/>
          <w:szCs w:val="32"/>
        </w:rPr>
        <w:t>Kriminalka</w:t>
      </w:r>
      <w:r w:rsidRPr="0077101A">
        <w:rPr>
          <w:rFonts w:ascii="Times New Roman" w:hAnsi="Times New Roman"/>
          <w:sz w:val="32"/>
          <w:szCs w:val="32"/>
        </w:rPr>
        <w:t xml:space="preserve"> – literarno delo iz življenja in delovanja kriminalcev ali krimilalistov, filmska upodobitev takega dela, ženska oblika kriminalca.</w:t>
      </w:r>
    </w:p>
    <w:p w14:paraId="4DA0165D" w14:textId="77777777" w:rsidR="00F939F7" w:rsidRPr="0077101A" w:rsidRDefault="00F939F7">
      <w:pPr>
        <w:pStyle w:val="BodyText2"/>
        <w:rPr>
          <w:rFonts w:ascii="Times New Roman" w:hAnsi="Times New Roman"/>
          <w:sz w:val="32"/>
          <w:szCs w:val="32"/>
        </w:rPr>
      </w:pPr>
      <w:r w:rsidRPr="0077101A">
        <w:rPr>
          <w:rFonts w:ascii="Times New Roman" w:hAnsi="Times New Roman"/>
          <w:b/>
          <w:sz w:val="32"/>
          <w:szCs w:val="32"/>
        </w:rPr>
        <w:t>Kriminalnost</w:t>
      </w:r>
      <w:r w:rsidRPr="0077101A">
        <w:rPr>
          <w:rFonts w:ascii="Times New Roman" w:hAnsi="Times New Roman"/>
          <w:sz w:val="32"/>
          <w:szCs w:val="32"/>
        </w:rPr>
        <w:t xml:space="preserve"> – nagnjenost h kriminalu.</w:t>
      </w:r>
    </w:p>
    <w:p w14:paraId="1186CDD9" w14:textId="77777777" w:rsidR="00F939F7" w:rsidRPr="0077101A" w:rsidRDefault="00F939F7">
      <w:pPr>
        <w:pStyle w:val="BodyText2"/>
        <w:rPr>
          <w:rFonts w:ascii="Times New Roman" w:hAnsi="Times New Roman"/>
          <w:sz w:val="32"/>
          <w:szCs w:val="32"/>
        </w:rPr>
      </w:pPr>
      <w:r w:rsidRPr="0077101A">
        <w:rPr>
          <w:rFonts w:ascii="Times New Roman" w:hAnsi="Times New Roman"/>
          <w:b/>
          <w:sz w:val="32"/>
          <w:szCs w:val="32"/>
        </w:rPr>
        <w:t>Kriminogen</w:t>
      </w:r>
      <w:r w:rsidRPr="0077101A">
        <w:rPr>
          <w:rFonts w:ascii="Times New Roman" w:hAnsi="Times New Roman"/>
          <w:sz w:val="32"/>
          <w:szCs w:val="32"/>
        </w:rPr>
        <w:t xml:space="preserve"> – ki povzroča, spodbuja kriminal.</w:t>
      </w:r>
    </w:p>
    <w:p w14:paraId="7B93AC0F" w14:textId="77777777" w:rsidR="00F939F7" w:rsidRPr="0077101A" w:rsidRDefault="00F939F7">
      <w:pPr>
        <w:pStyle w:val="BodyText2"/>
        <w:rPr>
          <w:rFonts w:ascii="Times New Roman" w:hAnsi="Times New Roman"/>
          <w:sz w:val="32"/>
          <w:szCs w:val="32"/>
        </w:rPr>
      </w:pPr>
      <w:r w:rsidRPr="0077101A">
        <w:rPr>
          <w:rFonts w:ascii="Times New Roman" w:hAnsi="Times New Roman"/>
          <w:b/>
          <w:sz w:val="32"/>
          <w:szCs w:val="32"/>
        </w:rPr>
        <w:t>Kriminolog</w:t>
      </w:r>
      <w:r w:rsidRPr="0077101A">
        <w:rPr>
          <w:rFonts w:ascii="Times New Roman" w:hAnsi="Times New Roman"/>
          <w:sz w:val="32"/>
          <w:szCs w:val="32"/>
        </w:rPr>
        <w:t xml:space="preserve"> – strokovnjak za kriminologijo.</w:t>
      </w:r>
    </w:p>
    <w:p w14:paraId="6B3CBE6C" w14:textId="77777777" w:rsidR="00F939F7" w:rsidRPr="0077101A" w:rsidRDefault="00F939F7">
      <w:pPr>
        <w:pStyle w:val="BodyText2"/>
        <w:rPr>
          <w:rFonts w:ascii="Times New Roman" w:hAnsi="Times New Roman"/>
          <w:sz w:val="32"/>
          <w:szCs w:val="32"/>
        </w:rPr>
      </w:pPr>
      <w:r w:rsidRPr="0077101A">
        <w:rPr>
          <w:rFonts w:ascii="Times New Roman" w:hAnsi="Times New Roman"/>
          <w:b/>
          <w:sz w:val="32"/>
          <w:szCs w:val="32"/>
        </w:rPr>
        <w:t>Kriminologija</w:t>
      </w:r>
      <w:r w:rsidRPr="0077101A">
        <w:rPr>
          <w:rFonts w:ascii="Times New Roman" w:hAnsi="Times New Roman"/>
          <w:sz w:val="32"/>
          <w:szCs w:val="32"/>
        </w:rPr>
        <w:t xml:space="preserve"> – veda o vzrokih, pojavnih oblikah in posledicah kriminalitete.</w:t>
      </w:r>
    </w:p>
    <w:p w14:paraId="1462228F" w14:textId="77777777" w:rsidR="00F939F7" w:rsidRPr="0077101A" w:rsidRDefault="00F939F7">
      <w:pPr>
        <w:pStyle w:val="BodyText2"/>
        <w:rPr>
          <w:rFonts w:ascii="Times New Roman" w:hAnsi="Times New Roman"/>
          <w:sz w:val="32"/>
          <w:szCs w:val="32"/>
        </w:rPr>
      </w:pPr>
      <w:r w:rsidRPr="0077101A">
        <w:rPr>
          <w:rFonts w:ascii="Times New Roman" w:hAnsi="Times New Roman"/>
          <w:b/>
          <w:sz w:val="32"/>
          <w:szCs w:val="32"/>
        </w:rPr>
        <w:t>Kriminološki</w:t>
      </w:r>
      <w:r w:rsidRPr="0077101A">
        <w:rPr>
          <w:rFonts w:ascii="Times New Roman" w:hAnsi="Times New Roman"/>
          <w:sz w:val="32"/>
          <w:szCs w:val="32"/>
        </w:rPr>
        <w:t xml:space="preserve"> – nanašajoč se na kriminologe ali kriminologijo.</w:t>
      </w:r>
    </w:p>
    <w:p w14:paraId="13D47C07" w14:textId="77777777" w:rsidR="0077101A" w:rsidRPr="0077101A" w:rsidRDefault="0077101A" w:rsidP="005A62D0">
      <w:pPr>
        <w:pStyle w:val="BodyText2"/>
        <w:rPr>
          <w:rFonts w:ascii="Times New Roman" w:hAnsi="Times New Roman"/>
          <w:sz w:val="32"/>
          <w:szCs w:val="32"/>
        </w:rPr>
      </w:pPr>
    </w:p>
    <w:p w14:paraId="59A6D53C" w14:textId="77777777" w:rsidR="00F939F7" w:rsidRPr="0077101A" w:rsidRDefault="00F939F7">
      <w:pPr>
        <w:pStyle w:val="BodyText2"/>
        <w:rPr>
          <w:rFonts w:ascii="Times New Roman" w:hAnsi="Times New Roman"/>
          <w:sz w:val="32"/>
          <w:szCs w:val="32"/>
        </w:rPr>
      </w:pPr>
    </w:p>
    <w:p w14:paraId="704F3D94" w14:textId="77777777" w:rsidR="00F939F7" w:rsidRPr="0077101A" w:rsidRDefault="00F939F7">
      <w:pPr>
        <w:pStyle w:val="BodyText2"/>
        <w:rPr>
          <w:rFonts w:ascii="Times New Roman" w:hAnsi="Times New Roman"/>
          <w:sz w:val="32"/>
          <w:szCs w:val="32"/>
        </w:rPr>
      </w:pPr>
    </w:p>
    <w:p w14:paraId="2AFA4E5A" w14:textId="77777777" w:rsidR="00F939F7" w:rsidRPr="005A62D0" w:rsidRDefault="00F939F7">
      <w:pPr>
        <w:pStyle w:val="BodyText2"/>
        <w:rPr>
          <w:rFonts w:ascii="Times New Roman" w:hAnsi="Times New Roman"/>
          <w:b/>
          <w:smallCaps/>
          <w:color w:val="008000"/>
          <w:sz w:val="32"/>
          <w:szCs w:val="32"/>
        </w:rPr>
      </w:pPr>
      <w:r w:rsidRPr="005A62D0">
        <w:rPr>
          <w:rFonts w:ascii="Times New Roman" w:hAnsi="Times New Roman"/>
          <w:b/>
          <w:smallCaps/>
          <w:color w:val="008000"/>
          <w:sz w:val="32"/>
          <w:szCs w:val="32"/>
        </w:rPr>
        <w:t>Literatura:</w:t>
      </w:r>
    </w:p>
    <w:p w14:paraId="5F9CA8A3" w14:textId="77777777" w:rsidR="00F939F7" w:rsidRPr="005A62D0" w:rsidRDefault="005A62D0" w:rsidP="005A62D0">
      <w:pPr>
        <w:pStyle w:val="BodyText2"/>
      </w:pPr>
      <w:r>
        <w:rPr>
          <w:b/>
          <w:i/>
        </w:rPr>
        <w:t xml:space="preserve"> </w:t>
      </w:r>
      <w:r>
        <w:rPr>
          <w:rFonts w:ascii="Times New Roman" w:hAnsi="Times New Roman"/>
          <w:sz w:val="32"/>
        </w:rPr>
        <w:t>Slovar slovenskega knjižnega jezika</w:t>
      </w:r>
      <w:r w:rsidRPr="005A62D0">
        <w:t>,</w:t>
      </w:r>
      <w:r>
        <w:rPr>
          <w:rFonts w:ascii="Times New Roman" w:hAnsi="Times New Roman"/>
          <w:sz w:val="32"/>
          <w:szCs w:val="32"/>
        </w:rPr>
        <w:t>SSKJ</w:t>
      </w:r>
      <w:r w:rsidRPr="005A62D0">
        <w:t xml:space="preserve"> </w:t>
      </w:r>
    </w:p>
    <w:p w14:paraId="17FE5C2B" w14:textId="77777777" w:rsidR="005A62D0" w:rsidRDefault="005A62D0">
      <w:pPr>
        <w:pStyle w:val="BodyText2"/>
        <w:rPr>
          <w:rFonts w:ascii="Times New Roman" w:hAnsi="Times New Roman"/>
          <w:sz w:val="32"/>
          <w:szCs w:val="32"/>
        </w:rPr>
      </w:pPr>
      <w:r w:rsidRPr="005A62D0">
        <w:rPr>
          <w:rFonts w:ascii="Times New Roman" w:hAnsi="Times New Roman"/>
          <w:sz w:val="32"/>
          <w:szCs w:val="32"/>
        </w:rPr>
        <w:t>Kazensko pravo,splošni del</w:t>
      </w:r>
    </w:p>
    <w:p w14:paraId="46D179C3" w14:textId="77777777" w:rsidR="00F939F7" w:rsidRDefault="00F939F7">
      <w:pPr>
        <w:pStyle w:val="BodyText2"/>
      </w:pPr>
    </w:p>
    <w:sectPr w:rsidR="00F939F7">
      <w:footerReference w:type="even" r:id="rId7"/>
      <w:footerReference w:type="default" r:id="rId8"/>
      <w:pgSz w:w="11907" w:h="16840" w:code="9"/>
      <w:pgMar w:top="1304" w:right="1797" w:bottom="1440" w:left="179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C659B" w14:textId="77777777" w:rsidR="00DD6B64" w:rsidRDefault="00DD6B64">
      <w:r>
        <w:separator/>
      </w:r>
    </w:p>
  </w:endnote>
  <w:endnote w:type="continuationSeparator" w:id="0">
    <w:p w14:paraId="46C96ECA" w14:textId="77777777" w:rsidR="00DD6B64" w:rsidRDefault="00DD6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1B1C3" w14:textId="77777777" w:rsidR="00F939F7" w:rsidRDefault="00F939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8D6C57" w14:textId="77777777" w:rsidR="00F939F7" w:rsidRDefault="00F93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60A17" w14:textId="77777777" w:rsidR="00F939F7" w:rsidRDefault="00F939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62D0">
      <w:rPr>
        <w:rStyle w:val="PageNumber"/>
        <w:noProof/>
      </w:rPr>
      <w:t>2</w:t>
    </w:r>
    <w:r>
      <w:rPr>
        <w:rStyle w:val="PageNumber"/>
      </w:rPr>
      <w:fldChar w:fldCharType="end"/>
    </w:r>
  </w:p>
  <w:p w14:paraId="5A7DDC23" w14:textId="77777777" w:rsidR="00F939F7" w:rsidRDefault="00F93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45E3B" w14:textId="77777777" w:rsidR="00DD6B64" w:rsidRDefault="00DD6B64">
      <w:r>
        <w:separator/>
      </w:r>
    </w:p>
  </w:footnote>
  <w:footnote w:type="continuationSeparator" w:id="0">
    <w:p w14:paraId="4E4CBAEA" w14:textId="77777777" w:rsidR="00DD6B64" w:rsidRDefault="00DD6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54D6"/>
    <w:multiLevelType w:val="singleLevel"/>
    <w:tmpl w:val="D2244694"/>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F5B4BBE"/>
    <w:multiLevelType w:val="singleLevel"/>
    <w:tmpl w:val="04240017"/>
    <w:lvl w:ilvl="0">
      <w:start w:val="1"/>
      <w:numFmt w:val="lowerLetter"/>
      <w:lvlText w:val="%1)"/>
      <w:lvlJc w:val="left"/>
      <w:pPr>
        <w:tabs>
          <w:tab w:val="num" w:pos="360"/>
        </w:tabs>
        <w:ind w:left="360" w:hanging="360"/>
      </w:pPr>
      <w:rPr>
        <w:rFonts w:hint="default"/>
      </w:rPr>
    </w:lvl>
  </w:abstractNum>
  <w:abstractNum w:abstractNumId="2" w15:restartNumberingAfterBreak="0">
    <w:nsid w:val="114A6AF6"/>
    <w:multiLevelType w:val="singleLevel"/>
    <w:tmpl w:val="04240017"/>
    <w:lvl w:ilvl="0">
      <w:start w:val="1"/>
      <w:numFmt w:val="lowerLetter"/>
      <w:lvlText w:val="%1)"/>
      <w:lvlJc w:val="left"/>
      <w:pPr>
        <w:tabs>
          <w:tab w:val="num" w:pos="360"/>
        </w:tabs>
        <w:ind w:left="360" w:hanging="360"/>
      </w:pPr>
      <w:rPr>
        <w:rFonts w:hint="default"/>
      </w:rPr>
    </w:lvl>
  </w:abstractNum>
  <w:abstractNum w:abstractNumId="3" w15:restartNumberingAfterBreak="0">
    <w:nsid w:val="19366115"/>
    <w:multiLevelType w:val="singleLevel"/>
    <w:tmpl w:val="0424000F"/>
    <w:lvl w:ilvl="0">
      <w:start w:val="1"/>
      <w:numFmt w:val="decimal"/>
      <w:lvlText w:val="%1."/>
      <w:lvlJc w:val="left"/>
      <w:pPr>
        <w:tabs>
          <w:tab w:val="num" w:pos="360"/>
        </w:tabs>
        <w:ind w:left="360" w:hanging="360"/>
      </w:pPr>
      <w:rPr>
        <w:rFonts w:hint="default"/>
      </w:rPr>
    </w:lvl>
  </w:abstractNum>
  <w:abstractNum w:abstractNumId="4" w15:restartNumberingAfterBreak="0">
    <w:nsid w:val="1E706C5C"/>
    <w:multiLevelType w:val="singleLevel"/>
    <w:tmpl w:val="0424000F"/>
    <w:lvl w:ilvl="0">
      <w:start w:val="1"/>
      <w:numFmt w:val="decimal"/>
      <w:lvlText w:val="%1."/>
      <w:lvlJc w:val="left"/>
      <w:pPr>
        <w:tabs>
          <w:tab w:val="num" w:pos="360"/>
        </w:tabs>
        <w:ind w:left="360" w:hanging="360"/>
      </w:pPr>
      <w:rPr>
        <w:rFonts w:hint="default"/>
      </w:rPr>
    </w:lvl>
  </w:abstractNum>
  <w:abstractNum w:abstractNumId="5" w15:restartNumberingAfterBreak="0">
    <w:nsid w:val="35B9374B"/>
    <w:multiLevelType w:val="singleLevel"/>
    <w:tmpl w:val="04240017"/>
    <w:lvl w:ilvl="0">
      <w:start w:val="1"/>
      <w:numFmt w:val="lowerLetter"/>
      <w:lvlText w:val="%1)"/>
      <w:lvlJc w:val="left"/>
      <w:pPr>
        <w:tabs>
          <w:tab w:val="num" w:pos="360"/>
        </w:tabs>
        <w:ind w:left="360" w:hanging="360"/>
      </w:pPr>
      <w:rPr>
        <w:rFonts w:hint="default"/>
      </w:rPr>
    </w:lvl>
  </w:abstractNum>
  <w:abstractNum w:abstractNumId="6" w15:restartNumberingAfterBreak="0">
    <w:nsid w:val="3AB03D0F"/>
    <w:multiLevelType w:val="singleLevel"/>
    <w:tmpl w:val="0424000F"/>
    <w:lvl w:ilvl="0">
      <w:start w:val="1"/>
      <w:numFmt w:val="decimal"/>
      <w:lvlText w:val="%1."/>
      <w:lvlJc w:val="left"/>
      <w:pPr>
        <w:tabs>
          <w:tab w:val="num" w:pos="360"/>
        </w:tabs>
        <w:ind w:left="360" w:hanging="360"/>
      </w:pPr>
      <w:rPr>
        <w:rFonts w:hint="default"/>
      </w:rPr>
    </w:lvl>
  </w:abstractNum>
  <w:abstractNum w:abstractNumId="7" w15:restartNumberingAfterBreak="0">
    <w:nsid w:val="46D3619A"/>
    <w:multiLevelType w:val="singleLevel"/>
    <w:tmpl w:val="04240017"/>
    <w:lvl w:ilvl="0">
      <w:start w:val="1"/>
      <w:numFmt w:val="lowerLetter"/>
      <w:lvlText w:val="%1)"/>
      <w:lvlJc w:val="left"/>
      <w:pPr>
        <w:tabs>
          <w:tab w:val="num" w:pos="360"/>
        </w:tabs>
        <w:ind w:left="360" w:hanging="360"/>
      </w:pPr>
      <w:rPr>
        <w:rFonts w:hint="default"/>
      </w:rPr>
    </w:lvl>
  </w:abstractNum>
  <w:abstractNum w:abstractNumId="8" w15:restartNumberingAfterBreak="0">
    <w:nsid w:val="5B0E7BED"/>
    <w:multiLevelType w:val="singleLevel"/>
    <w:tmpl w:val="04240019"/>
    <w:lvl w:ilvl="0">
      <w:start w:val="1"/>
      <w:numFmt w:val="lowerLetter"/>
      <w:lvlText w:val="(%1)"/>
      <w:lvlJc w:val="left"/>
      <w:pPr>
        <w:tabs>
          <w:tab w:val="num" w:pos="360"/>
        </w:tabs>
        <w:ind w:left="360" w:hanging="360"/>
      </w:pPr>
      <w:rPr>
        <w:rFonts w:hint="default"/>
      </w:rPr>
    </w:lvl>
  </w:abstractNum>
  <w:abstractNum w:abstractNumId="9" w15:restartNumberingAfterBreak="0">
    <w:nsid w:val="6D603C07"/>
    <w:multiLevelType w:val="singleLevel"/>
    <w:tmpl w:val="56567C78"/>
    <w:lvl w:ilvl="0">
      <w:start w:val="1"/>
      <w:numFmt w:val="decimal"/>
      <w:lvlText w:val="%1.)"/>
      <w:lvlJc w:val="left"/>
      <w:pPr>
        <w:tabs>
          <w:tab w:val="num" w:pos="360"/>
        </w:tabs>
        <w:ind w:left="360" w:hanging="360"/>
      </w:pPr>
      <w:rPr>
        <w:rFonts w:hint="default"/>
      </w:rPr>
    </w:lvl>
  </w:abstractNum>
  <w:num w:numId="1">
    <w:abstractNumId w:val="6"/>
  </w:num>
  <w:num w:numId="2">
    <w:abstractNumId w:val="3"/>
  </w:num>
  <w:num w:numId="3">
    <w:abstractNumId w:val="5"/>
  </w:num>
  <w:num w:numId="4">
    <w:abstractNumId w:val="9"/>
  </w:num>
  <w:num w:numId="5">
    <w:abstractNumId w:val="7"/>
  </w:num>
  <w:num w:numId="6">
    <w:abstractNumId w:val="1"/>
  </w:num>
  <w:num w:numId="7">
    <w:abstractNumId w:val="0"/>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4F6B"/>
    <w:rsid w:val="00465C61"/>
    <w:rsid w:val="005A62D0"/>
    <w:rsid w:val="0077101A"/>
    <w:rsid w:val="007F4F6B"/>
    <w:rsid w:val="008100CE"/>
    <w:rsid w:val="008564F3"/>
    <w:rsid w:val="00D12F1D"/>
    <w:rsid w:val="00DD6B64"/>
    <w:rsid w:val="00ED0C7B"/>
    <w:rsid w:val="00F939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F23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rFonts w:ascii="Monotype Corsiva" w:hAnsi="Monotype Corsiva"/>
      <w:sz w:val="32"/>
    </w:rPr>
  </w:style>
  <w:style w:type="paragraph" w:styleId="Heading2">
    <w:name w:val="heading 2"/>
    <w:basedOn w:val="Normal"/>
    <w:next w:val="Normal"/>
    <w:qFormat/>
    <w:pPr>
      <w:keepNext/>
      <w:jc w:val="center"/>
      <w:outlineLvl w:val="1"/>
    </w:pPr>
    <w:rPr>
      <w:rFonts w:ascii="Monotype Corsiva" w:hAnsi="Monotype Corsiva"/>
      <w:imprint/>
      <w:color w:val="008000"/>
      <w:sz w:val="96"/>
      <w:u w:val="wave"/>
    </w:rPr>
  </w:style>
  <w:style w:type="paragraph" w:styleId="Heading3">
    <w:name w:val="heading 3"/>
    <w:basedOn w:val="Normal"/>
    <w:next w:val="Normal"/>
    <w:qFormat/>
    <w:pPr>
      <w:keepNext/>
      <w:outlineLvl w:val="2"/>
    </w:pPr>
    <w:rPr>
      <w:rFonts w:ascii="Monotype Corsiva" w:hAnsi="Monotype Corsiva"/>
      <w:b/>
      <w:sz w:val="28"/>
    </w:rPr>
  </w:style>
  <w:style w:type="paragraph" w:styleId="Heading4">
    <w:name w:val="heading 4"/>
    <w:basedOn w:val="Normal"/>
    <w:next w:val="Normal"/>
    <w:qFormat/>
    <w:pPr>
      <w:keepNext/>
      <w:jc w:val="both"/>
      <w:outlineLvl w:val="3"/>
    </w:pPr>
    <w:rPr>
      <w:rFonts w:ascii="Monotype Corsiva" w:hAnsi="Monotype Corsiva"/>
      <w:b/>
      <w:sz w:val="28"/>
    </w:rPr>
  </w:style>
  <w:style w:type="paragraph" w:styleId="Heading5">
    <w:name w:val="heading 5"/>
    <w:basedOn w:val="Normal"/>
    <w:next w:val="Normal"/>
    <w:qFormat/>
    <w:pPr>
      <w:keepNext/>
      <w:jc w:val="center"/>
      <w:outlineLvl w:val="4"/>
    </w:pPr>
    <w:rPr>
      <w:rFonts w:ascii="Monotype Corsiva" w:hAnsi="Monotype Corsiva"/>
      <w:b/>
      <w:sz w:val="28"/>
    </w:rPr>
  </w:style>
  <w:style w:type="paragraph" w:styleId="Heading6">
    <w:name w:val="heading 6"/>
    <w:basedOn w:val="Normal"/>
    <w:next w:val="Normal"/>
    <w:qFormat/>
    <w:pPr>
      <w:keepNext/>
      <w:outlineLvl w:val="5"/>
    </w:pPr>
    <w:rPr>
      <w:rFonts w:ascii="Monotype Corsiva" w:hAnsi="Monotype Corsiva"/>
      <w:sz w:val="24"/>
    </w:rPr>
  </w:style>
  <w:style w:type="paragraph" w:styleId="Heading7">
    <w:name w:val="heading 7"/>
    <w:basedOn w:val="Normal"/>
    <w:next w:val="Normal"/>
    <w:qFormat/>
    <w:pPr>
      <w:keepNext/>
      <w:jc w:val="right"/>
      <w:outlineLvl w:val="6"/>
    </w:pPr>
    <w:rPr>
      <w:rFonts w:ascii="Monotype Corsiva" w:hAnsi="Monotype Corsiva"/>
      <w:b/>
      <w:sz w:val="28"/>
    </w:rPr>
  </w:style>
  <w:style w:type="paragraph" w:styleId="Heading8">
    <w:name w:val="heading 8"/>
    <w:basedOn w:val="Normal"/>
    <w:next w:val="Normal"/>
    <w:qFormat/>
    <w:pPr>
      <w:keepNext/>
      <w:jc w:val="right"/>
      <w:outlineLvl w:val="7"/>
    </w:pPr>
    <w:rPr>
      <w:rFonts w:ascii="Monotype Corsiva" w:hAnsi="Monotype Corsiva"/>
      <w:b/>
      <w:smallCap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tisni-OdZaZadevaPoslano">
    <w:name w:val="Natisni- Od: Za: Zadeva: Poslano:"/>
    <w:basedOn w:val="Normal"/>
    <w:pPr>
      <w:pBdr>
        <w:left w:val="single" w:sz="18" w:space="1" w:color="auto"/>
      </w:pBdr>
      <w:tabs>
        <w:tab w:val="left" w:pos="1021"/>
      </w:tabs>
    </w:pPr>
  </w:style>
  <w:style w:type="paragraph" w:customStyle="1" w:styleId="Natisni-Obrnjenaglava">
    <w:name w:val="Natisni- Obrnjena glava"/>
    <w:basedOn w:val="Normal"/>
    <w:next w:val="Natisni-OdZaZadevaPoslano"/>
    <w:pPr>
      <w:pBdr>
        <w:left w:val="single" w:sz="18" w:space="1" w:color="auto"/>
      </w:pBdr>
      <w:shd w:val="pct12" w:color="auto" w:fill="auto"/>
    </w:pPr>
    <w:rPr>
      <w:b/>
      <w:sz w:val="22"/>
    </w:rPr>
  </w:style>
  <w:style w:type="paragraph" w:customStyle="1" w:styleId="GlavaOdgovoriPosreduj">
    <w:name w:val="Glava Odgovori/Posreduj"/>
    <w:basedOn w:val="Normal"/>
    <w:next w:val="OdgovoriPosredujZaOdPoslano"/>
    <w:pPr>
      <w:pBdr>
        <w:left w:val="single" w:sz="18" w:space="1" w:color="auto"/>
      </w:pBdr>
      <w:shd w:val="pct10" w:color="auto" w:fill="auto"/>
    </w:pPr>
    <w:rPr>
      <w:b/>
      <w:noProof/>
    </w:rPr>
  </w:style>
  <w:style w:type="paragraph" w:customStyle="1" w:styleId="OdgovoriPosredujZaOdPoslano">
    <w:name w:val="Odgovori/Posreduj Za: Od: Poslano:"/>
    <w:basedOn w:val="Normal"/>
    <w:pPr>
      <w:pBdr>
        <w:left w:val="single" w:sz="18" w:space="1" w:color="auto"/>
      </w:pBdr>
    </w:pPr>
  </w:style>
  <w:style w:type="paragraph" w:styleId="BodyText">
    <w:name w:val="Body Text"/>
    <w:basedOn w:val="Normal"/>
    <w:pPr>
      <w:jc w:val="center"/>
    </w:pPr>
    <w:rPr>
      <w:rFonts w:ascii="Monotype Corsiva" w:hAnsi="Monotype Corsiva"/>
      <w:emboss/>
      <w:color w:val="0000FF"/>
      <w:sz w:val="96"/>
    </w:rPr>
  </w:style>
  <w:style w:type="paragraph" w:styleId="BodyText2">
    <w:name w:val="Body Text 2"/>
    <w:basedOn w:val="Normal"/>
    <w:pPr>
      <w:jc w:val="both"/>
    </w:pPr>
    <w:rPr>
      <w:rFonts w:ascii="Monotype Corsiva" w:hAnsi="Monotype Corsiva"/>
      <w:sz w:val="28"/>
    </w:rPr>
  </w:style>
  <w:style w:type="paragraph" w:styleId="Footer">
    <w:name w:val="footer"/>
    <w:basedOn w:val="Normal"/>
    <w:pPr>
      <w:tabs>
        <w:tab w:val="center" w:pos="4703"/>
        <w:tab w:val="right" w:pos="94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EPOS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EPOSTA.DOT</Template>
  <TotalTime>0</TotalTime>
  <Pages>5</Pages>
  <Words>1040</Words>
  <Characters>5932</Characters>
  <Application>Microsoft Office Word</Application>
  <DocSecurity>0</DocSecurity>
  <Lines>49</Lines>
  <Paragraphs>13</Paragraphs>
  <ScaleCrop>false</ScaleCrop>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