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E9" w:rsidRDefault="00344D94">
      <w:pPr>
        <w:pStyle w:val="Title"/>
      </w:pPr>
      <w:bookmarkStart w:id="0" w:name="_GoBack"/>
      <w:bookmarkEnd w:id="0"/>
      <w:r>
        <w:t>OŠ. KOPER</w:t>
      </w:r>
    </w:p>
    <w:p w:rsidR="00C51EE9" w:rsidRDefault="003F0EDB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99pt;margin-top:10.9pt;width:3in;height:279pt;z-index:251658240">
            <v:imagedata r:id="rId4" o:title="usk1"/>
            <w10:wrap type="square"/>
          </v:shape>
        </w:pict>
      </w: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jc w:val="center"/>
        <w:rPr>
          <w:sz w:val="28"/>
        </w:rPr>
      </w:pPr>
    </w:p>
    <w:p w:rsidR="00C51EE9" w:rsidRDefault="00C51EE9">
      <w:pPr>
        <w:rPr>
          <w:sz w:val="28"/>
        </w:rPr>
      </w:pPr>
    </w:p>
    <w:p w:rsidR="00C51EE9" w:rsidRDefault="00C51EE9">
      <w:pPr>
        <w:rPr>
          <w:sz w:val="28"/>
        </w:rPr>
      </w:pPr>
    </w:p>
    <w:p w:rsidR="00C51EE9" w:rsidRDefault="00C51EE9">
      <w:pPr>
        <w:rPr>
          <w:sz w:val="28"/>
        </w:rPr>
      </w:pPr>
    </w:p>
    <w:p w:rsidR="00C51EE9" w:rsidRDefault="00C51EE9">
      <w:pPr>
        <w:rPr>
          <w:sz w:val="28"/>
        </w:rPr>
      </w:pPr>
    </w:p>
    <w:p w:rsidR="00C51EE9" w:rsidRDefault="00C51EE9">
      <w:pPr>
        <w:pStyle w:val="Heading1"/>
      </w:pPr>
    </w:p>
    <w:p w:rsidR="00C51EE9" w:rsidRDefault="00C51EE9">
      <w:pPr>
        <w:pStyle w:val="Heading1"/>
      </w:pPr>
    </w:p>
    <w:p w:rsidR="00C51EE9" w:rsidRDefault="003F0EDB">
      <w:pPr>
        <w:pStyle w:val="Heading1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12.95pt;width:495pt;height:102pt;z-index:251657216" adj="1073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Krščanstvo&#10;"/>
            <w10:wrap type="square"/>
          </v:shape>
        </w:pict>
      </w:r>
    </w:p>
    <w:p w:rsidR="00C51EE9" w:rsidRDefault="00C51EE9">
      <w:pPr>
        <w:pStyle w:val="Heading1"/>
      </w:pPr>
    </w:p>
    <w:p w:rsidR="00C51EE9" w:rsidRDefault="00C51EE9">
      <w:pPr>
        <w:pStyle w:val="Heading1"/>
      </w:pPr>
    </w:p>
    <w:p w:rsidR="00C51EE9" w:rsidRDefault="00344D94">
      <w:pPr>
        <w:pStyle w:val="Heading1"/>
      </w:pPr>
      <w:r>
        <w:t>Predmet: ETIKA</w:t>
      </w:r>
    </w:p>
    <w:p w:rsidR="00C51EE9" w:rsidRDefault="00344D94">
      <w:pPr>
        <w:rPr>
          <w:sz w:val="28"/>
        </w:rPr>
      </w:pPr>
      <w:r>
        <w:rPr>
          <w:sz w:val="28"/>
        </w:rPr>
        <w:t>Šolsko leto: 2008/2009</w:t>
      </w:r>
    </w:p>
    <w:p w:rsidR="00C51EE9" w:rsidRDefault="00C51EE9">
      <w:pPr>
        <w:rPr>
          <w:sz w:val="28"/>
        </w:rPr>
      </w:pPr>
    </w:p>
    <w:p w:rsidR="00C51EE9" w:rsidRDefault="00C51EE9">
      <w:pPr>
        <w:rPr>
          <w:sz w:val="28"/>
        </w:rPr>
      </w:pPr>
    </w:p>
    <w:p w:rsidR="00B37B8F" w:rsidRDefault="00B37B8F">
      <w:pPr>
        <w:rPr>
          <w:sz w:val="28"/>
        </w:rPr>
      </w:pPr>
    </w:p>
    <w:p w:rsidR="00B37B8F" w:rsidRDefault="00B37B8F">
      <w:pPr>
        <w:rPr>
          <w:sz w:val="28"/>
        </w:rPr>
      </w:pPr>
    </w:p>
    <w:p w:rsidR="00B37B8F" w:rsidRDefault="00B37B8F">
      <w:pPr>
        <w:rPr>
          <w:sz w:val="28"/>
        </w:rPr>
      </w:pPr>
    </w:p>
    <w:p w:rsidR="00C51EE9" w:rsidRDefault="00344D94">
      <w:pPr>
        <w:rPr>
          <w:sz w:val="28"/>
        </w:rPr>
      </w:pPr>
      <w:r>
        <w:rPr>
          <w:sz w:val="28"/>
        </w:rPr>
        <w:t xml:space="preserve"> </w:t>
      </w:r>
    </w:p>
    <w:p w:rsidR="00C51EE9" w:rsidRDefault="00C51EE9">
      <w:pPr>
        <w:pStyle w:val="Heading2"/>
      </w:pPr>
    </w:p>
    <w:p w:rsidR="00C51EE9" w:rsidRDefault="00C51EE9">
      <w:pPr>
        <w:pStyle w:val="Heading2"/>
      </w:pPr>
    </w:p>
    <w:p w:rsidR="00C51EE9" w:rsidRDefault="00344D94">
      <w:pPr>
        <w:pStyle w:val="Heading2"/>
      </w:pPr>
      <w:r>
        <w:t>KOPER, 26.11.2009</w:t>
      </w:r>
    </w:p>
    <w:p w:rsidR="00C51EE9" w:rsidRDefault="00C51EE9"/>
    <w:p w:rsidR="00C51EE9" w:rsidRDefault="00344D94">
      <w:pPr>
        <w:pStyle w:val="Title"/>
        <w:rPr>
          <w:u w:val="single"/>
        </w:rPr>
      </w:pPr>
      <w:r>
        <w:rPr>
          <w:u w:val="single"/>
        </w:rPr>
        <w:lastRenderedPageBreak/>
        <w:t>KAZALO</w:t>
      </w:r>
    </w:p>
    <w:p w:rsidR="00C51EE9" w:rsidRDefault="00C51EE9">
      <w:pPr>
        <w:pStyle w:val="Title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Title"/>
        <w:jc w:val="left"/>
        <w:rPr>
          <w:sz w:val="24"/>
        </w:rPr>
      </w:pPr>
      <w:r>
        <w:rPr>
          <w:sz w:val="24"/>
        </w:rPr>
        <w:t>KAZALO: 1.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Title"/>
        <w:jc w:val="left"/>
        <w:rPr>
          <w:sz w:val="24"/>
        </w:rPr>
      </w:pPr>
      <w:r>
        <w:rPr>
          <w:sz w:val="24"/>
        </w:rPr>
        <w:t>UVOD: 2.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Title"/>
        <w:jc w:val="left"/>
        <w:rPr>
          <w:sz w:val="24"/>
        </w:rPr>
      </w:pPr>
      <w:r>
        <w:rPr>
          <w:sz w:val="24"/>
        </w:rPr>
        <w:t>NASTANEK IN IZVIRI: 3.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tabs>
          <w:tab w:val="left" w:pos="3780"/>
        </w:tabs>
      </w:pPr>
      <w:r>
        <w:t>JEZUS KRISTUS: 3. in 4.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Heading2"/>
        <w:jc w:val="left"/>
        <w:rPr>
          <w:sz w:val="24"/>
        </w:rPr>
      </w:pPr>
      <w:r>
        <w:rPr>
          <w:sz w:val="24"/>
        </w:rPr>
        <w:t>GOSPODOVA MOLITEV: 4. stran</w:t>
      </w:r>
    </w:p>
    <w:p w:rsidR="00C51EE9" w:rsidRDefault="00C51EE9"/>
    <w:p w:rsidR="00C51EE9" w:rsidRDefault="00344D94">
      <w:pPr>
        <w:pStyle w:val="Heading2"/>
        <w:jc w:val="left"/>
        <w:rPr>
          <w:sz w:val="24"/>
        </w:rPr>
      </w:pPr>
      <w:r>
        <w:rPr>
          <w:sz w:val="24"/>
        </w:rPr>
        <w:t>MARIJA, JEZUSOVA MATI: 4. stran</w:t>
      </w:r>
    </w:p>
    <w:p w:rsidR="00C51EE9" w:rsidRDefault="00C51EE9">
      <w:pPr>
        <w:pStyle w:val="Heading2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ZADNJA VEČERJA: 5.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SMRT, VSTAJENJE, VNEBOHOD: 5.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SVTO PISMO: 5. in 6.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KRST: 6.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EVHARISTIJA(obhajilo): 6.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BIRMA: 6.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CERKEV(kraj čaščenja): 6.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BOGOČASTJE: 7.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POMEMBNI DOGODKI: 7.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KRŠČANSKIK PRAZNIKI: 7. in 8.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Title"/>
        <w:jc w:val="left"/>
        <w:rPr>
          <w:sz w:val="24"/>
        </w:rPr>
      </w:pPr>
      <w:r>
        <w:rPr>
          <w:sz w:val="24"/>
        </w:rPr>
        <w:t>ZAKLJUČEK: 9. stran</w:t>
      </w: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C51EE9">
      <w:pPr>
        <w:pStyle w:val="Title"/>
        <w:jc w:val="left"/>
        <w:rPr>
          <w:sz w:val="24"/>
        </w:rPr>
      </w:pPr>
    </w:p>
    <w:p w:rsidR="00C51EE9" w:rsidRDefault="00344D94">
      <w:pPr>
        <w:pStyle w:val="Title"/>
        <w:rPr>
          <w:u w:val="single"/>
        </w:rPr>
      </w:pPr>
      <w:r>
        <w:rPr>
          <w:u w:val="single"/>
        </w:rPr>
        <w:lastRenderedPageBreak/>
        <w:t>UVOD</w:t>
      </w:r>
    </w:p>
    <w:p w:rsidR="00C51EE9" w:rsidRDefault="00C51EE9">
      <w:pPr>
        <w:pStyle w:val="Title"/>
        <w:rPr>
          <w:sz w:val="24"/>
        </w:rPr>
      </w:pPr>
    </w:p>
    <w:p w:rsidR="00C51EE9" w:rsidRDefault="00344D94">
      <w:pPr>
        <w:pStyle w:val="Title"/>
        <w:jc w:val="left"/>
        <w:rPr>
          <w:sz w:val="24"/>
        </w:rPr>
      </w:pPr>
      <w:r>
        <w:rPr>
          <w:sz w:val="24"/>
        </w:rPr>
        <w:t>V tej seminarski nalogi bova pisala o krščanstvu, ker ta vera nama je všeč in zato sva si jo tudi izbrala. Pisala bova o začetku krščanstva, o Jezusu Kristusu, njegovi materi Mariji, o cerkvi, ki je kraj čaščenja, o svetem pismu, krščanskih praznikih…</w:t>
      </w:r>
    </w:p>
    <w:p w:rsidR="00C51EE9" w:rsidRDefault="00344D94">
      <w:pPr>
        <w:pStyle w:val="Title"/>
        <w:jc w:val="left"/>
        <w:rPr>
          <w:sz w:val="24"/>
        </w:rPr>
      </w:pPr>
      <w:r>
        <w:rPr>
          <w:sz w:val="24"/>
        </w:rPr>
        <w:t>Na začetku bova govorila o začetku Krščanstva, potem pa o Jezusu Kristusu, o devici Mariji Jezusovi materi, o zadnji večerji. Govorila bova tudi o smrti, katera je bila izjemno kruta in huda, kako je umrl na križu, o vstajenju. Ne smeva prezreti tudi krščansko sveto knjigo: Svetega pisma. O pomembnih dogodkih in o krščanskih praznikih (med temi je tudi največji krščanski praznik: Sveta noč).</w:t>
      </w:r>
    </w:p>
    <w:sectPr w:rsidR="00C5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D94"/>
    <w:rsid w:val="00344D94"/>
    <w:rsid w:val="003F0EDB"/>
    <w:rsid w:val="00B37B8F"/>
    <w:rsid w:val="00C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tabs>
        <w:tab w:val="left" w:pos="3780"/>
      </w:tabs>
    </w:pPr>
    <w:rPr>
      <w:rFonts w:ascii="Tahoma" w:hAnsi="Tahoma" w:cs="Tahoma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Links>
    <vt:vector size="6" baseType="variant">
      <vt:variant>
        <vt:i4>3539065</vt:i4>
      </vt:variant>
      <vt:variant>
        <vt:i4>-1</vt:i4>
      </vt:variant>
      <vt:variant>
        <vt:i4>1028</vt:i4>
      </vt:variant>
      <vt:variant>
        <vt:i4>1</vt:i4>
      </vt:variant>
      <vt:variant>
        <vt:lpwstr>http://free-si.t-com.hr/Brodarica/usk1.jpg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