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49E" w:rsidRDefault="0055649E" w:rsidP="0055649E">
      <w:pPr>
        <w:jc w:val="center"/>
        <w:rPr>
          <w:rFonts w:ascii="Comic Sans MS" w:hAnsi="Comic Sans MS"/>
          <w:b/>
        </w:rPr>
      </w:pPr>
      <w:bookmarkStart w:id="0" w:name="_GoBack"/>
      <w:bookmarkEnd w:id="0"/>
      <w:r w:rsidRPr="0055649E">
        <w:rPr>
          <w:rFonts w:ascii="Comic Sans MS" w:hAnsi="Comic Sans MS"/>
          <w:b/>
        </w:rPr>
        <w:t>Srednjo elektro-računalniška šola Maribor</w:t>
      </w:r>
    </w:p>
    <w:p w:rsidR="00E05BF0" w:rsidRDefault="00E05BF0" w:rsidP="0055649E">
      <w:pPr>
        <w:jc w:val="center"/>
        <w:rPr>
          <w:rFonts w:ascii="Comic Sans MS" w:hAnsi="Comic Sans MS"/>
          <w:b/>
        </w:rPr>
      </w:pPr>
      <w:r>
        <w:rPr>
          <w:rFonts w:ascii="Comic Sans MS" w:hAnsi="Comic Sans MS"/>
          <w:b/>
        </w:rPr>
        <w:t>Smetanova 6</w:t>
      </w:r>
    </w:p>
    <w:p w:rsidR="00E05BF0" w:rsidRPr="0055649E" w:rsidRDefault="00E05BF0" w:rsidP="0055649E">
      <w:pPr>
        <w:jc w:val="center"/>
        <w:rPr>
          <w:rFonts w:ascii="Comic Sans MS" w:hAnsi="Comic Sans MS"/>
          <w:b/>
        </w:rPr>
      </w:pPr>
      <w:r>
        <w:rPr>
          <w:rFonts w:ascii="Comic Sans MS" w:hAnsi="Comic Sans MS"/>
          <w:b/>
        </w:rPr>
        <w:t>2000 Maribor</w:t>
      </w:r>
    </w:p>
    <w:p w:rsidR="0055649E" w:rsidRDefault="0055649E" w:rsidP="0055649E">
      <w:pPr>
        <w:jc w:val="center"/>
        <w:rPr>
          <w:rFonts w:ascii="Comic Sans MS" w:hAnsi="Comic Sans MS"/>
          <w:b/>
          <w:sz w:val="28"/>
          <w:szCs w:val="28"/>
        </w:rPr>
      </w:pPr>
    </w:p>
    <w:p w:rsidR="0055649E" w:rsidRDefault="0055649E" w:rsidP="0055649E">
      <w:pPr>
        <w:jc w:val="center"/>
        <w:rPr>
          <w:rFonts w:ascii="Comic Sans MS" w:hAnsi="Comic Sans MS"/>
          <w:b/>
          <w:sz w:val="28"/>
          <w:szCs w:val="28"/>
        </w:rPr>
      </w:pPr>
    </w:p>
    <w:p w:rsidR="0055649E" w:rsidRDefault="0055649E" w:rsidP="0055649E">
      <w:pPr>
        <w:jc w:val="center"/>
        <w:rPr>
          <w:rFonts w:ascii="Comic Sans MS" w:hAnsi="Comic Sans MS"/>
          <w:b/>
          <w:sz w:val="28"/>
          <w:szCs w:val="28"/>
        </w:rPr>
      </w:pPr>
    </w:p>
    <w:p w:rsidR="0055649E" w:rsidRDefault="0055649E" w:rsidP="0055649E">
      <w:pPr>
        <w:jc w:val="center"/>
        <w:rPr>
          <w:rFonts w:ascii="Comic Sans MS" w:hAnsi="Comic Sans MS"/>
          <w:b/>
          <w:sz w:val="28"/>
          <w:szCs w:val="28"/>
        </w:rPr>
      </w:pPr>
    </w:p>
    <w:p w:rsidR="0055649E" w:rsidRDefault="0055649E" w:rsidP="0055649E">
      <w:pPr>
        <w:jc w:val="center"/>
        <w:rPr>
          <w:rFonts w:ascii="Comic Sans MS" w:hAnsi="Comic Sans MS"/>
          <w:b/>
          <w:sz w:val="28"/>
          <w:szCs w:val="28"/>
        </w:rPr>
      </w:pPr>
    </w:p>
    <w:p w:rsidR="0055649E" w:rsidRDefault="0055649E" w:rsidP="0055649E">
      <w:pPr>
        <w:jc w:val="center"/>
        <w:rPr>
          <w:rFonts w:ascii="Comic Sans MS" w:hAnsi="Comic Sans MS"/>
          <w:b/>
          <w:sz w:val="28"/>
          <w:szCs w:val="28"/>
        </w:rPr>
      </w:pPr>
    </w:p>
    <w:p w:rsidR="0055649E" w:rsidRDefault="0055649E" w:rsidP="0055649E">
      <w:pPr>
        <w:jc w:val="center"/>
        <w:rPr>
          <w:rFonts w:ascii="Comic Sans MS" w:hAnsi="Comic Sans MS"/>
          <w:b/>
          <w:sz w:val="28"/>
          <w:szCs w:val="28"/>
        </w:rPr>
      </w:pPr>
    </w:p>
    <w:p w:rsidR="0055649E" w:rsidRDefault="0055649E" w:rsidP="0055649E">
      <w:pPr>
        <w:jc w:val="center"/>
        <w:rPr>
          <w:rFonts w:ascii="Comic Sans MS" w:hAnsi="Comic Sans MS"/>
          <w:b/>
          <w:sz w:val="28"/>
          <w:szCs w:val="28"/>
        </w:rPr>
      </w:pPr>
    </w:p>
    <w:p w:rsidR="0055649E" w:rsidRDefault="0055649E" w:rsidP="00E05BF0">
      <w:pPr>
        <w:rPr>
          <w:rFonts w:ascii="Comic Sans MS" w:hAnsi="Comic Sans MS"/>
          <w:b/>
          <w:sz w:val="28"/>
          <w:szCs w:val="28"/>
        </w:rPr>
      </w:pPr>
    </w:p>
    <w:p w:rsidR="0055649E" w:rsidRDefault="0055649E" w:rsidP="0055649E">
      <w:pPr>
        <w:jc w:val="center"/>
        <w:rPr>
          <w:rFonts w:ascii="Comic Sans MS" w:hAnsi="Comic Sans MS"/>
          <w:b/>
          <w:sz w:val="28"/>
          <w:szCs w:val="28"/>
        </w:rPr>
      </w:pPr>
    </w:p>
    <w:p w:rsidR="0055649E" w:rsidRDefault="0055649E" w:rsidP="0055649E">
      <w:pPr>
        <w:jc w:val="center"/>
        <w:rPr>
          <w:rFonts w:ascii="Comic Sans MS" w:hAnsi="Comic Sans MS"/>
          <w:b/>
          <w:sz w:val="28"/>
          <w:szCs w:val="28"/>
        </w:rPr>
      </w:pPr>
    </w:p>
    <w:p w:rsidR="0055649E" w:rsidRDefault="0055649E" w:rsidP="0055649E">
      <w:pPr>
        <w:jc w:val="center"/>
        <w:rPr>
          <w:rFonts w:ascii="Comic Sans MS" w:hAnsi="Comic Sans MS"/>
          <w:b/>
          <w:sz w:val="28"/>
          <w:szCs w:val="28"/>
        </w:rPr>
      </w:pPr>
      <w:r w:rsidRPr="0055649E">
        <w:rPr>
          <w:rFonts w:ascii="Comic Sans MS" w:hAnsi="Comic Sans MS"/>
          <w:b/>
          <w:sz w:val="44"/>
          <w:szCs w:val="44"/>
        </w:rPr>
        <w:t>VZROCI KOMUNICIRANJA MED MLADIMI</w:t>
      </w:r>
    </w:p>
    <w:p w:rsidR="0055649E" w:rsidRDefault="0055649E" w:rsidP="0055649E">
      <w:pPr>
        <w:jc w:val="center"/>
        <w:rPr>
          <w:rFonts w:ascii="Comic Sans MS" w:hAnsi="Comic Sans MS"/>
          <w:b/>
          <w:sz w:val="28"/>
          <w:szCs w:val="28"/>
        </w:rPr>
      </w:pPr>
    </w:p>
    <w:p w:rsidR="0055649E" w:rsidRPr="0055649E" w:rsidRDefault="0055649E" w:rsidP="0055649E">
      <w:pPr>
        <w:jc w:val="center"/>
      </w:pPr>
      <w:r w:rsidRPr="0055649E">
        <w:t>Maturitetna naloga pri predmetu: Sociologija</w:t>
      </w:r>
    </w:p>
    <w:p w:rsidR="0055649E" w:rsidRDefault="0055649E" w:rsidP="0055649E">
      <w:pPr>
        <w:jc w:val="center"/>
        <w:rPr>
          <w:b/>
        </w:rPr>
      </w:pPr>
    </w:p>
    <w:p w:rsidR="0055649E" w:rsidRDefault="0055649E" w:rsidP="0055649E">
      <w:pPr>
        <w:jc w:val="center"/>
        <w:rPr>
          <w:b/>
        </w:rPr>
      </w:pPr>
    </w:p>
    <w:p w:rsidR="0055649E" w:rsidRDefault="0055649E" w:rsidP="0055649E">
      <w:pPr>
        <w:jc w:val="center"/>
        <w:rPr>
          <w:b/>
        </w:rPr>
      </w:pPr>
    </w:p>
    <w:p w:rsidR="0055649E" w:rsidRDefault="0055649E" w:rsidP="0055649E">
      <w:pPr>
        <w:jc w:val="center"/>
        <w:rPr>
          <w:b/>
        </w:rPr>
      </w:pPr>
    </w:p>
    <w:p w:rsidR="0055649E" w:rsidRDefault="0055649E" w:rsidP="0055649E">
      <w:pPr>
        <w:jc w:val="center"/>
        <w:rPr>
          <w:b/>
        </w:rPr>
      </w:pPr>
    </w:p>
    <w:p w:rsidR="0055649E" w:rsidRDefault="0055649E" w:rsidP="0055649E">
      <w:pPr>
        <w:jc w:val="center"/>
        <w:rPr>
          <w:b/>
        </w:rPr>
      </w:pPr>
    </w:p>
    <w:p w:rsidR="0055649E" w:rsidRDefault="0055649E" w:rsidP="0055649E">
      <w:pPr>
        <w:jc w:val="center"/>
        <w:rPr>
          <w:b/>
        </w:rPr>
      </w:pPr>
    </w:p>
    <w:p w:rsidR="0055649E" w:rsidRDefault="0055649E" w:rsidP="0055649E">
      <w:pPr>
        <w:jc w:val="center"/>
        <w:rPr>
          <w:b/>
        </w:rPr>
      </w:pPr>
    </w:p>
    <w:p w:rsidR="0055649E" w:rsidRDefault="0055649E" w:rsidP="0055649E">
      <w:pPr>
        <w:jc w:val="center"/>
        <w:rPr>
          <w:b/>
        </w:rPr>
      </w:pPr>
    </w:p>
    <w:p w:rsidR="0055649E" w:rsidRDefault="0055649E" w:rsidP="0055649E">
      <w:pPr>
        <w:jc w:val="center"/>
        <w:rPr>
          <w:b/>
        </w:rPr>
      </w:pPr>
    </w:p>
    <w:p w:rsidR="0055649E" w:rsidRDefault="0055649E" w:rsidP="0055649E">
      <w:pPr>
        <w:jc w:val="center"/>
        <w:rPr>
          <w:b/>
        </w:rPr>
      </w:pPr>
    </w:p>
    <w:p w:rsidR="0055649E" w:rsidRDefault="0055649E" w:rsidP="0055649E">
      <w:pPr>
        <w:jc w:val="center"/>
        <w:rPr>
          <w:b/>
        </w:rPr>
      </w:pPr>
    </w:p>
    <w:p w:rsidR="0055649E" w:rsidRDefault="0055649E" w:rsidP="0055649E">
      <w:pPr>
        <w:jc w:val="center"/>
        <w:rPr>
          <w:b/>
        </w:rPr>
      </w:pPr>
    </w:p>
    <w:p w:rsidR="0055649E" w:rsidRDefault="0055649E" w:rsidP="0055649E">
      <w:pPr>
        <w:jc w:val="center"/>
        <w:rPr>
          <w:b/>
        </w:rPr>
      </w:pPr>
    </w:p>
    <w:p w:rsidR="0055649E" w:rsidRDefault="0055649E" w:rsidP="0055649E">
      <w:pPr>
        <w:jc w:val="center"/>
        <w:rPr>
          <w:b/>
        </w:rPr>
      </w:pPr>
    </w:p>
    <w:p w:rsidR="0055649E" w:rsidRDefault="0055649E" w:rsidP="0055649E">
      <w:pPr>
        <w:jc w:val="center"/>
        <w:rPr>
          <w:b/>
        </w:rPr>
      </w:pPr>
    </w:p>
    <w:p w:rsidR="0055649E" w:rsidRDefault="00FD08C5" w:rsidP="0055649E">
      <w:pPr>
        <w:rPr>
          <w:rFonts w:ascii="Comic Sans MS" w:hAnsi="Comic Sans MS"/>
        </w:rPr>
      </w:pPr>
      <w:r>
        <w:rPr>
          <w:rFonts w:ascii="Comic Sans MS" w:hAnsi="Comic Sans MS"/>
        </w:rPr>
        <w:t xml:space="preserve"> </w:t>
      </w:r>
    </w:p>
    <w:p w:rsidR="0055649E" w:rsidRDefault="0055649E" w:rsidP="0055649E">
      <w:pPr>
        <w:rPr>
          <w:rFonts w:ascii="Comic Sans MS" w:hAnsi="Comic Sans MS"/>
        </w:rPr>
      </w:pPr>
    </w:p>
    <w:p w:rsidR="0055649E" w:rsidRDefault="0055649E" w:rsidP="0055649E">
      <w:pPr>
        <w:rPr>
          <w:rFonts w:ascii="Comic Sans MS" w:hAnsi="Comic Sans MS"/>
        </w:rPr>
      </w:pPr>
    </w:p>
    <w:p w:rsidR="0055649E" w:rsidRDefault="0055649E" w:rsidP="0055649E">
      <w:pPr>
        <w:rPr>
          <w:rFonts w:ascii="Comic Sans MS" w:hAnsi="Comic Sans MS"/>
        </w:rPr>
      </w:pPr>
    </w:p>
    <w:p w:rsidR="0055649E" w:rsidRDefault="0055649E" w:rsidP="0055649E">
      <w:pPr>
        <w:rPr>
          <w:rFonts w:ascii="Comic Sans MS" w:hAnsi="Comic Sans MS"/>
        </w:rPr>
      </w:pPr>
    </w:p>
    <w:p w:rsidR="001A25FC" w:rsidRDefault="001A25FC" w:rsidP="001A25FC">
      <w:pPr>
        <w:jc w:val="center"/>
        <w:rPr>
          <w:rFonts w:ascii="Comic Sans MS" w:hAnsi="Comic Sans MS"/>
        </w:rPr>
      </w:pPr>
      <w:r>
        <w:rPr>
          <w:rFonts w:ascii="Comic Sans MS" w:hAnsi="Comic Sans MS"/>
        </w:rPr>
        <w:t>Maribor, 2007</w:t>
      </w:r>
    </w:p>
    <w:p w:rsidR="001A25FC" w:rsidRDefault="001A25FC" w:rsidP="001A25FC">
      <w:pPr>
        <w:jc w:val="center"/>
        <w:rPr>
          <w:rFonts w:ascii="Comic Sans MS" w:hAnsi="Comic Sans MS"/>
        </w:rPr>
      </w:pPr>
    </w:p>
    <w:p w:rsidR="00FD46EE" w:rsidRDefault="00FD46EE" w:rsidP="0055649E">
      <w:pPr>
        <w:jc w:val="center"/>
        <w:rPr>
          <w:rFonts w:ascii="Comic Sans MS" w:hAnsi="Comic Sans MS"/>
        </w:rPr>
      </w:pPr>
    </w:p>
    <w:p w:rsidR="00FD46EE" w:rsidRDefault="00FD46EE" w:rsidP="00FD46EE">
      <w:pPr>
        <w:pStyle w:val="Heading1"/>
        <w:numPr>
          <w:ilvl w:val="0"/>
          <w:numId w:val="0"/>
        </w:numPr>
      </w:pPr>
      <w:bookmarkStart w:id="1" w:name="_Toc164731331"/>
      <w:bookmarkStart w:id="2" w:name="_Toc164735127"/>
      <w:r>
        <w:t>povzetek</w:t>
      </w:r>
      <w:bookmarkEnd w:id="1"/>
      <w:bookmarkEnd w:id="2"/>
    </w:p>
    <w:p w:rsidR="00AE4A8B" w:rsidRPr="00AE4A8B" w:rsidRDefault="00AE4A8B" w:rsidP="00AE4A8B"/>
    <w:p w:rsidR="0049190E" w:rsidRDefault="00AE4A8B" w:rsidP="0049190E">
      <w:pPr>
        <w:jc w:val="both"/>
      </w:pPr>
      <w:r>
        <w:t>V teoretičnem delu seminarske naloge sem predstavil teorijo komunikacije in komunikacijske procese</w:t>
      </w:r>
      <w:r w:rsidR="00DE3F7D">
        <w:t xml:space="preserve">. Praktični del je zajel anketo, </w:t>
      </w:r>
      <w:r w:rsidR="00F17ADB">
        <w:t>n</w:t>
      </w:r>
      <w:r w:rsidR="00DE3F7D">
        <w:t xml:space="preserve">a podlagi katere sem skušal ugotoviti, katere oblike </w:t>
      </w:r>
      <w:r w:rsidR="0049190E">
        <w:t>komunikacije</w:t>
      </w:r>
      <w:r w:rsidR="00DE3F7D">
        <w:t xml:space="preserve"> so med mladimi najbolj raz</w:t>
      </w:r>
      <w:r w:rsidR="0049190E">
        <w:t xml:space="preserve">širjene. Rezultati so pokazali, da se pri zadevah osebnega značaja mladi s prijatelji raje pogovarjajo osebno, pri pridobivanju informacij o nekih aktualnih temah neosebnega značaja pa je bolj prisotna uporaba interneta, televizije in radia, torej neosebna komunikacija. Razširjena oblika komuniciranja med mladimi je uporaba sms sporočil. Veliko mladih nova prijateljstva naveže preko interneta. Anketa pa je tudi pokazala, da mladi svoj prosti čas s prijatelji najraje preživijo kot pogovor ob pijači ali pa z udeležitvijo kakšne prireditve oz športne aktivnosti. Mladi svoje razpoloženje večinoma pokažejo v obliki neverbalne komunikacije, torej z mimiko obraza, kretnjami, itd. </w:t>
      </w:r>
    </w:p>
    <w:p w:rsidR="00DE3F7D" w:rsidRDefault="00DE3F7D" w:rsidP="0039200F">
      <w:pPr>
        <w:pStyle w:val="BodyTextIndent"/>
        <w:ind w:firstLine="0"/>
        <w:jc w:val="both"/>
      </w:pPr>
    </w:p>
    <w:p w:rsidR="00DE3F7D" w:rsidRDefault="00DE3F7D" w:rsidP="0039200F">
      <w:pPr>
        <w:pStyle w:val="BodyTextIndent"/>
        <w:ind w:firstLine="0"/>
        <w:jc w:val="both"/>
      </w:pPr>
    </w:p>
    <w:p w:rsidR="00DE3F7D" w:rsidRDefault="00DE3F7D" w:rsidP="0039200F">
      <w:pPr>
        <w:pStyle w:val="BodyTextIndent"/>
        <w:ind w:firstLine="0"/>
        <w:jc w:val="both"/>
      </w:pPr>
    </w:p>
    <w:p w:rsidR="00187221" w:rsidRDefault="0055649E" w:rsidP="00215F70">
      <w:pPr>
        <w:pStyle w:val="Heading1"/>
        <w:numPr>
          <w:ilvl w:val="0"/>
          <w:numId w:val="0"/>
        </w:numPr>
        <w:rPr>
          <w:noProof/>
        </w:rPr>
      </w:pPr>
      <w:r>
        <w:br w:type="page"/>
      </w:r>
      <w:bookmarkStart w:id="3" w:name="_Toc164731332"/>
      <w:bookmarkStart w:id="4" w:name="_Toc164731333"/>
      <w:bookmarkStart w:id="5" w:name="_Toc164735128"/>
      <w:bookmarkStart w:id="6" w:name="_Toc164735129"/>
      <w:r w:rsidRPr="0055649E">
        <w:lastRenderedPageBreak/>
        <w:t>KAZALO</w:t>
      </w:r>
      <w:bookmarkEnd w:id="3"/>
      <w:bookmarkEnd w:id="4"/>
      <w:bookmarkEnd w:id="5"/>
      <w:bookmarkEnd w:id="6"/>
      <w:r>
        <w:fldChar w:fldCharType="begin"/>
      </w:r>
      <w:r>
        <w:instrText xml:space="preserve"> TOC \o "1-3" \h \z \u </w:instrText>
      </w:r>
      <w:r>
        <w:fldChar w:fldCharType="separate"/>
      </w:r>
    </w:p>
    <w:p w:rsidR="00187221" w:rsidRDefault="00961203">
      <w:pPr>
        <w:pStyle w:val="TOC1"/>
        <w:tabs>
          <w:tab w:val="left" w:pos="350"/>
          <w:tab w:val="right" w:leader="dot" w:pos="9060"/>
        </w:tabs>
        <w:rPr>
          <w:b w:val="0"/>
          <w:bCs w:val="0"/>
          <w:caps w:val="0"/>
          <w:noProof/>
          <w:sz w:val="24"/>
          <w:szCs w:val="24"/>
          <w:u w:val="none"/>
        </w:rPr>
      </w:pPr>
      <w:hyperlink w:anchor="_Toc164735130" w:history="1">
        <w:r w:rsidR="00187221" w:rsidRPr="005628AA">
          <w:rPr>
            <w:rStyle w:val="Hyperlink"/>
            <w:noProof/>
          </w:rPr>
          <w:t>1</w:t>
        </w:r>
        <w:r w:rsidR="00187221">
          <w:rPr>
            <w:b w:val="0"/>
            <w:bCs w:val="0"/>
            <w:caps w:val="0"/>
            <w:noProof/>
            <w:sz w:val="24"/>
            <w:szCs w:val="24"/>
            <w:u w:val="none"/>
          </w:rPr>
          <w:tab/>
        </w:r>
        <w:r w:rsidR="00187221" w:rsidRPr="005628AA">
          <w:rPr>
            <w:rStyle w:val="Hyperlink"/>
            <w:noProof/>
          </w:rPr>
          <w:t>Uvod</w:t>
        </w:r>
        <w:r w:rsidR="00187221">
          <w:rPr>
            <w:noProof/>
            <w:webHidden/>
          </w:rPr>
          <w:tab/>
        </w:r>
        <w:r w:rsidR="00187221">
          <w:rPr>
            <w:noProof/>
            <w:webHidden/>
          </w:rPr>
          <w:fldChar w:fldCharType="begin"/>
        </w:r>
        <w:r w:rsidR="00187221">
          <w:rPr>
            <w:noProof/>
            <w:webHidden/>
          </w:rPr>
          <w:instrText xml:space="preserve"> PAGEREF _Toc164735130 \h </w:instrText>
        </w:r>
        <w:r w:rsidR="00187221">
          <w:rPr>
            <w:noProof/>
            <w:webHidden/>
          </w:rPr>
        </w:r>
        <w:r w:rsidR="00187221">
          <w:rPr>
            <w:noProof/>
            <w:webHidden/>
          </w:rPr>
          <w:fldChar w:fldCharType="separate"/>
        </w:r>
        <w:r w:rsidR="003A5AD3">
          <w:rPr>
            <w:noProof/>
            <w:webHidden/>
          </w:rPr>
          <w:t>5</w:t>
        </w:r>
        <w:r w:rsidR="00187221">
          <w:rPr>
            <w:noProof/>
            <w:webHidden/>
          </w:rPr>
          <w:fldChar w:fldCharType="end"/>
        </w:r>
      </w:hyperlink>
    </w:p>
    <w:p w:rsidR="00187221" w:rsidRDefault="00961203">
      <w:pPr>
        <w:pStyle w:val="TOC2"/>
        <w:tabs>
          <w:tab w:val="left" w:pos="515"/>
          <w:tab w:val="right" w:leader="dot" w:pos="9060"/>
        </w:tabs>
        <w:rPr>
          <w:b w:val="0"/>
          <w:bCs w:val="0"/>
          <w:smallCaps w:val="0"/>
          <w:noProof/>
          <w:sz w:val="24"/>
          <w:szCs w:val="24"/>
        </w:rPr>
      </w:pPr>
      <w:hyperlink w:anchor="_Toc164735131" w:history="1">
        <w:r w:rsidR="00187221" w:rsidRPr="005628AA">
          <w:rPr>
            <w:rStyle w:val="Hyperlink"/>
            <w:noProof/>
          </w:rPr>
          <w:t>1.1</w:t>
        </w:r>
        <w:r w:rsidR="00187221">
          <w:rPr>
            <w:b w:val="0"/>
            <w:bCs w:val="0"/>
            <w:smallCaps w:val="0"/>
            <w:noProof/>
            <w:sz w:val="24"/>
            <w:szCs w:val="24"/>
          </w:rPr>
          <w:tab/>
        </w:r>
        <w:r w:rsidR="00187221" w:rsidRPr="005628AA">
          <w:rPr>
            <w:rStyle w:val="Hyperlink"/>
            <w:noProof/>
          </w:rPr>
          <w:t>Cilji in problemi seminarske naloge</w:t>
        </w:r>
        <w:r w:rsidR="00187221">
          <w:rPr>
            <w:noProof/>
            <w:webHidden/>
          </w:rPr>
          <w:tab/>
        </w:r>
        <w:r w:rsidR="00187221">
          <w:rPr>
            <w:noProof/>
            <w:webHidden/>
          </w:rPr>
          <w:fldChar w:fldCharType="begin"/>
        </w:r>
        <w:r w:rsidR="00187221">
          <w:rPr>
            <w:noProof/>
            <w:webHidden/>
          </w:rPr>
          <w:instrText xml:space="preserve"> PAGEREF _Toc164735131 \h </w:instrText>
        </w:r>
        <w:r w:rsidR="00187221">
          <w:rPr>
            <w:noProof/>
            <w:webHidden/>
          </w:rPr>
        </w:r>
        <w:r w:rsidR="00187221">
          <w:rPr>
            <w:noProof/>
            <w:webHidden/>
          </w:rPr>
          <w:fldChar w:fldCharType="separate"/>
        </w:r>
        <w:r w:rsidR="003A5AD3">
          <w:rPr>
            <w:noProof/>
            <w:webHidden/>
          </w:rPr>
          <w:t>5</w:t>
        </w:r>
        <w:r w:rsidR="00187221">
          <w:rPr>
            <w:noProof/>
            <w:webHidden/>
          </w:rPr>
          <w:fldChar w:fldCharType="end"/>
        </w:r>
      </w:hyperlink>
    </w:p>
    <w:p w:rsidR="00187221" w:rsidRDefault="00961203">
      <w:pPr>
        <w:pStyle w:val="TOC2"/>
        <w:tabs>
          <w:tab w:val="left" w:pos="515"/>
          <w:tab w:val="right" w:leader="dot" w:pos="9060"/>
        </w:tabs>
        <w:rPr>
          <w:b w:val="0"/>
          <w:bCs w:val="0"/>
          <w:smallCaps w:val="0"/>
          <w:noProof/>
          <w:sz w:val="24"/>
          <w:szCs w:val="24"/>
        </w:rPr>
      </w:pPr>
      <w:hyperlink w:anchor="_Toc164735132" w:history="1">
        <w:r w:rsidR="00187221" w:rsidRPr="005628AA">
          <w:rPr>
            <w:rStyle w:val="Hyperlink"/>
            <w:noProof/>
          </w:rPr>
          <w:t>1.2</w:t>
        </w:r>
        <w:r w:rsidR="00187221">
          <w:rPr>
            <w:b w:val="0"/>
            <w:bCs w:val="0"/>
            <w:smallCaps w:val="0"/>
            <w:noProof/>
            <w:sz w:val="24"/>
            <w:szCs w:val="24"/>
          </w:rPr>
          <w:tab/>
        </w:r>
        <w:r w:rsidR="00187221" w:rsidRPr="005628AA">
          <w:rPr>
            <w:rStyle w:val="Hyperlink"/>
            <w:noProof/>
          </w:rPr>
          <w:t>Osnovne predpostavke (hipoteze)</w:t>
        </w:r>
        <w:r w:rsidR="00187221">
          <w:rPr>
            <w:noProof/>
            <w:webHidden/>
          </w:rPr>
          <w:tab/>
        </w:r>
        <w:r w:rsidR="00187221">
          <w:rPr>
            <w:noProof/>
            <w:webHidden/>
          </w:rPr>
          <w:fldChar w:fldCharType="begin"/>
        </w:r>
        <w:r w:rsidR="00187221">
          <w:rPr>
            <w:noProof/>
            <w:webHidden/>
          </w:rPr>
          <w:instrText xml:space="preserve"> PAGEREF _Toc164735132 \h </w:instrText>
        </w:r>
        <w:r w:rsidR="00187221">
          <w:rPr>
            <w:noProof/>
            <w:webHidden/>
          </w:rPr>
        </w:r>
        <w:r w:rsidR="00187221">
          <w:rPr>
            <w:noProof/>
            <w:webHidden/>
          </w:rPr>
          <w:fldChar w:fldCharType="separate"/>
        </w:r>
        <w:r w:rsidR="003A5AD3">
          <w:rPr>
            <w:noProof/>
            <w:webHidden/>
          </w:rPr>
          <w:t>5</w:t>
        </w:r>
        <w:r w:rsidR="00187221">
          <w:rPr>
            <w:noProof/>
            <w:webHidden/>
          </w:rPr>
          <w:fldChar w:fldCharType="end"/>
        </w:r>
      </w:hyperlink>
    </w:p>
    <w:p w:rsidR="00187221" w:rsidRDefault="00961203">
      <w:pPr>
        <w:pStyle w:val="TOC2"/>
        <w:tabs>
          <w:tab w:val="left" w:pos="515"/>
          <w:tab w:val="right" w:leader="dot" w:pos="9060"/>
        </w:tabs>
        <w:rPr>
          <w:b w:val="0"/>
          <w:bCs w:val="0"/>
          <w:smallCaps w:val="0"/>
          <w:noProof/>
          <w:sz w:val="24"/>
          <w:szCs w:val="24"/>
        </w:rPr>
      </w:pPr>
      <w:hyperlink w:anchor="_Toc164735133" w:history="1">
        <w:r w:rsidR="00187221" w:rsidRPr="005628AA">
          <w:rPr>
            <w:rStyle w:val="Hyperlink"/>
            <w:noProof/>
          </w:rPr>
          <w:t>1.3</w:t>
        </w:r>
        <w:r w:rsidR="00187221">
          <w:rPr>
            <w:b w:val="0"/>
            <w:bCs w:val="0"/>
            <w:smallCaps w:val="0"/>
            <w:noProof/>
            <w:sz w:val="24"/>
            <w:szCs w:val="24"/>
          </w:rPr>
          <w:tab/>
        </w:r>
        <w:r w:rsidR="00187221" w:rsidRPr="005628AA">
          <w:rPr>
            <w:rStyle w:val="Hyperlink"/>
            <w:noProof/>
          </w:rPr>
          <w:t>Metodologija</w:t>
        </w:r>
        <w:r w:rsidR="00187221">
          <w:rPr>
            <w:noProof/>
            <w:webHidden/>
          </w:rPr>
          <w:tab/>
        </w:r>
        <w:r w:rsidR="00187221">
          <w:rPr>
            <w:noProof/>
            <w:webHidden/>
          </w:rPr>
          <w:fldChar w:fldCharType="begin"/>
        </w:r>
        <w:r w:rsidR="00187221">
          <w:rPr>
            <w:noProof/>
            <w:webHidden/>
          </w:rPr>
          <w:instrText xml:space="preserve"> PAGEREF _Toc164735133 \h </w:instrText>
        </w:r>
        <w:r w:rsidR="00187221">
          <w:rPr>
            <w:noProof/>
            <w:webHidden/>
          </w:rPr>
        </w:r>
        <w:r w:rsidR="00187221">
          <w:rPr>
            <w:noProof/>
            <w:webHidden/>
          </w:rPr>
          <w:fldChar w:fldCharType="separate"/>
        </w:r>
        <w:r w:rsidR="003A5AD3">
          <w:rPr>
            <w:noProof/>
            <w:webHidden/>
          </w:rPr>
          <w:t>5</w:t>
        </w:r>
        <w:r w:rsidR="00187221">
          <w:rPr>
            <w:noProof/>
            <w:webHidden/>
          </w:rPr>
          <w:fldChar w:fldCharType="end"/>
        </w:r>
      </w:hyperlink>
    </w:p>
    <w:p w:rsidR="00187221" w:rsidRDefault="00961203">
      <w:pPr>
        <w:pStyle w:val="TOC2"/>
        <w:tabs>
          <w:tab w:val="left" w:pos="515"/>
          <w:tab w:val="right" w:leader="dot" w:pos="9060"/>
        </w:tabs>
        <w:rPr>
          <w:b w:val="0"/>
          <w:bCs w:val="0"/>
          <w:smallCaps w:val="0"/>
          <w:noProof/>
          <w:sz w:val="24"/>
          <w:szCs w:val="24"/>
        </w:rPr>
      </w:pPr>
      <w:hyperlink w:anchor="_Toc164735134" w:history="1">
        <w:r w:rsidR="00187221" w:rsidRPr="005628AA">
          <w:rPr>
            <w:rStyle w:val="Hyperlink"/>
            <w:noProof/>
          </w:rPr>
          <w:t>1.4</w:t>
        </w:r>
        <w:r w:rsidR="00187221">
          <w:rPr>
            <w:b w:val="0"/>
            <w:bCs w:val="0"/>
            <w:smallCaps w:val="0"/>
            <w:noProof/>
            <w:sz w:val="24"/>
            <w:szCs w:val="24"/>
          </w:rPr>
          <w:tab/>
        </w:r>
        <w:r w:rsidR="00187221" w:rsidRPr="005628AA">
          <w:rPr>
            <w:rStyle w:val="Hyperlink"/>
            <w:noProof/>
          </w:rPr>
          <w:t>Ključne besede</w:t>
        </w:r>
        <w:r w:rsidR="00187221">
          <w:rPr>
            <w:noProof/>
            <w:webHidden/>
          </w:rPr>
          <w:tab/>
        </w:r>
        <w:r w:rsidR="00187221">
          <w:rPr>
            <w:noProof/>
            <w:webHidden/>
          </w:rPr>
          <w:fldChar w:fldCharType="begin"/>
        </w:r>
        <w:r w:rsidR="00187221">
          <w:rPr>
            <w:noProof/>
            <w:webHidden/>
          </w:rPr>
          <w:instrText xml:space="preserve"> PAGEREF _Toc164735134 \h </w:instrText>
        </w:r>
        <w:r w:rsidR="00187221">
          <w:rPr>
            <w:noProof/>
            <w:webHidden/>
          </w:rPr>
        </w:r>
        <w:r w:rsidR="00187221">
          <w:rPr>
            <w:noProof/>
            <w:webHidden/>
          </w:rPr>
          <w:fldChar w:fldCharType="separate"/>
        </w:r>
        <w:r w:rsidR="003A5AD3">
          <w:rPr>
            <w:noProof/>
            <w:webHidden/>
          </w:rPr>
          <w:t>6</w:t>
        </w:r>
        <w:r w:rsidR="00187221">
          <w:rPr>
            <w:noProof/>
            <w:webHidden/>
          </w:rPr>
          <w:fldChar w:fldCharType="end"/>
        </w:r>
      </w:hyperlink>
    </w:p>
    <w:p w:rsidR="00187221" w:rsidRDefault="00961203">
      <w:pPr>
        <w:pStyle w:val="TOC1"/>
        <w:tabs>
          <w:tab w:val="left" w:pos="350"/>
          <w:tab w:val="right" w:leader="dot" w:pos="9060"/>
        </w:tabs>
        <w:rPr>
          <w:b w:val="0"/>
          <w:bCs w:val="0"/>
          <w:caps w:val="0"/>
          <w:noProof/>
          <w:sz w:val="24"/>
          <w:szCs w:val="24"/>
          <w:u w:val="none"/>
        </w:rPr>
      </w:pPr>
      <w:hyperlink w:anchor="_Toc164735135" w:history="1">
        <w:r w:rsidR="00187221" w:rsidRPr="005628AA">
          <w:rPr>
            <w:rStyle w:val="Hyperlink"/>
            <w:noProof/>
          </w:rPr>
          <w:t>2</w:t>
        </w:r>
        <w:r w:rsidR="00187221">
          <w:rPr>
            <w:b w:val="0"/>
            <w:bCs w:val="0"/>
            <w:caps w:val="0"/>
            <w:noProof/>
            <w:sz w:val="24"/>
            <w:szCs w:val="24"/>
            <w:u w:val="none"/>
          </w:rPr>
          <w:tab/>
        </w:r>
        <w:r w:rsidR="00187221" w:rsidRPr="005628AA">
          <w:rPr>
            <w:rStyle w:val="Hyperlink"/>
            <w:noProof/>
          </w:rPr>
          <w:t>teorija komunikacije</w:t>
        </w:r>
        <w:r w:rsidR="00187221">
          <w:rPr>
            <w:noProof/>
            <w:webHidden/>
          </w:rPr>
          <w:tab/>
        </w:r>
        <w:r w:rsidR="00187221">
          <w:rPr>
            <w:noProof/>
            <w:webHidden/>
          </w:rPr>
          <w:fldChar w:fldCharType="begin"/>
        </w:r>
        <w:r w:rsidR="00187221">
          <w:rPr>
            <w:noProof/>
            <w:webHidden/>
          </w:rPr>
          <w:instrText xml:space="preserve"> PAGEREF _Toc164735135 \h </w:instrText>
        </w:r>
        <w:r w:rsidR="00187221">
          <w:rPr>
            <w:noProof/>
            <w:webHidden/>
          </w:rPr>
        </w:r>
        <w:r w:rsidR="00187221">
          <w:rPr>
            <w:noProof/>
            <w:webHidden/>
          </w:rPr>
          <w:fldChar w:fldCharType="separate"/>
        </w:r>
        <w:r w:rsidR="003A5AD3">
          <w:rPr>
            <w:noProof/>
            <w:webHidden/>
          </w:rPr>
          <w:t>7</w:t>
        </w:r>
        <w:r w:rsidR="00187221">
          <w:rPr>
            <w:noProof/>
            <w:webHidden/>
          </w:rPr>
          <w:fldChar w:fldCharType="end"/>
        </w:r>
      </w:hyperlink>
    </w:p>
    <w:p w:rsidR="00187221" w:rsidRDefault="00961203">
      <w:pPr>
        <w:pStyle w:val="TOC1"/>
        <w:tabs>
          <w:tab w:val="left" w:pos="350"/>
          <w:tab w:val="right" w:leader="dot" w:pos="9060"/>
        </w:tabs>
        <w:rPr>
          <w:b w:val="0"/>
          <w:bCs w:val="0"/>
          <w:caps w:val="0"/>
          <w:noProof/>
          <w:sz w:val="24"/>
          <w:szCs w:val="24"/>
          <w:u w:val="none"/>
        </w:rPr>
      </w:pPr>
      <w:hyperlink w:anchor="_Toc164735136" w:history="1">
        <w:r w:rsidR="00187221" w:rsidRPr="005628AA">
          <w:rPr>
            <w:rStyle w:val="Hyperlink"/>
            <w:noProof/>
          </w:rPr>
          <w:t>3</w:t>
        </w:r>
        <w:r w:rsidR="00187221">
          <w:rPr>
            <w:b w:val="0"/>
            <w:bCs w:val="0"/>
            <w:caps w:val="0"/>
            <w:noProof/>
            <w:sz w:val="24"/>
            <w:szCs w:val="24"/>
            <w:u w:val="none"/>
          </w:rPr>
          <w:tab/>
        </w:r>
        <w:r w:rsidR="00187221" w:rsidRPr="005628AA">
          <w:rPr>
            <w:rStyle w:val="Hyperlink"/>
            <w:noProof/>
          </w:rPr>
          <w:t>Proces komunikacije</w:t>
        </w:r>
        <w:r w:rsidR="00187221">
          <w:rPr>
            <w:noProof/>
            <w:webHidden/>
          </w:rPr>
          <w:tab/>
        </w:r>
        <w:r w:rsidR="00187221">
          <w:rPr>
            <w:noProof/>
            <w:webHidden/>
          </w:rPr>
          <w:fldChar w:fldCharType="begin"/>
        </w:r>
        <w:r w:rsidR="00187221">
          <w:rPr>
            <w:noProof/>
            <w:webHidden/>
          </w:rPr>
          <w:instrText xml:space="preserve"> PAGEREF _Toc164735136 \h </w:instrText>
        </w:r>
        <w:r w:rsidR="00187221">
          <w:rPr>
            <w:noProof/>
            <w:webHidden/>
          </w:rPr>
        </w:r>
        <w:r w:rsidR="00187221">
          <w:rPr>
            <w:noProof/>
            <w:webHidden/>
          </w:rPr>
          <w:fldChar w:fldCharType="separate"/>
        </w:r>
        <w:r w:rsidR="003A5AD3">
          <w:rPr>
            <w:noProof/>
            <w:webHidden/>
          </w:rPr>
          <w:t>8</w:t>
        </w:r>
        <w:r w:rsidR="00187221">
          <w:rPr>
            <w:noProof/>
            <w:webHidden/>
          </w:rPr>
          <w:fldChar w:fldCharType="end"/>
        </w:r>
      </w:hyperlink>
    </w:p>
    <w:p w:rsidR="00187221" w:rsidRDefault="00961203">
      <w:pPr>
        <w:pStyle w:val="TOC2"/>
        <w:tabs>
          <w:tab w:val="left" w:pos="515"/>
          <w:tab w:val="right" w:leader="dot" w:pos="9060"/>
        </w:tabs>
        <w:rPr>
          <w:b w:val="0"/>
          <w:bCs w:val="0"/>
          <w:smallCaps w:val="0"/>
          <w:noProof/>
          <w:sz w:val="24"/>
          <w:szCs w:val="24"/>
        </w:rPr>
      </w:pPr>
      <w:hyperlink w:anchor="_Toc164735137" w:history="1">
        <w:r w:rsidR="00187221" w:rsidRPr="005628AA">
          <w:rPr>
            <w:rStyle w:val="Hyperlink"/>
            <w:noProof/>
          </w:rPr>
          <w:t>3.1</w:t>
        </w:r>
        <w:r w:rsidR="00187221">
          <w:rPr>
            <w:b w:val="0"/>
            <w:bCs w:val="0"/>
            <w:smallCaps w:val="0"/>
            <w:noProof/>
            <w:sz w:val="24"/>
            <w:szCs w:val="24"/>
          </w:rPr>
          <w:tab/>
        </w:r>
        <w:r w:rsidR="00187221" w:rsidRPr="005628AA">
          <w:rPr>
            <w:rStyle w:val="Hyperlink"/>
            <w:noProof/>
          </w:rPr>
          <w:t>Vrste komunikacij</w:t>
        </w:r>
        <w:r w:rsidR="00187221">
          <w:rPr>
            <w:noProof/>
            <w:webHidden/>
          </w:rPr>
          <w:tab/>
        </w:r>
        <w:r w:rsidR="00187221">
          <w:rPr>
            <w:noProof/>
            <w:webHidden/>
          </w:rPr>
          <w:fldChar w:fldCharType="begin"/>
        </w:r>
        <w:r w:rsidR="00187221">
          <w:rPr>
            <w:noProof/>
            <w:webHidden/>
          </w:rPr>
          <w:instrText xml:space="preserve"> PAGEREF _Toc164735137 \h </w:instrText>
        </w:r>
        <w:r w:rsidR="00187221">
          <w:rPr>
            <w:noProof/>
            <w:webHidden/>
          </w:rPr>
        </w:r>
        <w:r w:rsidR="00187221">
          <w:rPr>
            <w:noProof/>
            <w:webHidden/>
          </w:rPr>
          <w:fldChar w:fldCharType="separate"/>
        </w:r>
        <w:r w:rsidR="003A5AD3">
          <w:rPr>
            <w:noProof/>
            <w:webHidden/>
          </w:rPr>
          <w:t>8</w:t>
        </w:r>
        <w:r w:rsidR="00187221">
          <w:rPr>
            <w:noProof/>
            <w:webHidden/>
          </w:rPr>
          <w:fldChar w:fldCharType="end"/>
        </w:r>
      </w:hyperlink>
    </w:p>
    <w:p w:rsidR="00187221" w:rsidRDefault="00961203">
      <w:pPr>
        <w:pStyle w:val="TOC3"/>
        <w:tabs>
          <w:tab w:val="left" w:pos="680"/>
          <w:tab w:val="right" w:leader="dot" w:pos="9060"/>
        </w:tabs>
        <w:rPr>
          <w:smallCaps w:val="0"/>
          <w:noProof/>
          <w:sz w:val="24"/>
          <w:szCs w:val="24"/>
        </w:rPr>
      </w:pPr>
      <w:hyperlink w:anchor="_Toc164735138" w:history="1">
        <w:r w:rsidR="00187221" w:rsidRPr="005628AA">
          <w:rPr>
            <w:rStyle w:val="Hyperlink"/>
            <w:noProof/>
          </w:rPr>
          <w:t>3.1.1</w:t>
        </w:r>
        <w:r w:rsidR="00187221">
          <w:rPr>
            <w:smallCaps w:val="0"/>
            <w:noProof/>
            <w:sz w:val="24"/>
            <w:szCs w:val="24"/>
          </w:rPr>
          <w:tab/>
        </w:r>
        <w:r w:rsidR="00187221" w:rsidRPr="005628AA">
          <w:rPr>
            <w:rStyle w:val="Hyperlink"/>
            <w:noProof/>
          </w:rPr>
          <w:t>Verbalna/neverbalna komunikacija</w:t>
        </w:r>
        <w:r w:rsidR="00187221">
          <w:rPr>
            <w:noProof/>
            <w:webHidden/>
          </w:rPr>
          <w:tab/>
        </w:r>
        <w:r w:rsidR="00187221">
          <w:rPr>
            <w:noProof/>
            <w:webHidden/>
          </w:rPr>
          <w:fldChar w:fldCharType="begin"/>
        </w:r>
        <w:r w:rsidR="00187221">
          <w:rPr>
            <w:noProof/>
            <w:webHidden/>
          </w:rPr>
          <w:instrText xml:space="preserve"> PAGEREF _Toc164735138 \h </w:instrText>
        </w:r>
        <w:r w:rsidR="00187221">
          <w:rPr>
            <w:noProof/>
            <w:webHidden/>
          </w:rPr>
        </w:r>
        <w:r w:rsidR="00187221">
          <w:rPr>
            <w:noProof/>
            <w:webHidden/>
          </w:rPr>
          <w:fldChar w:fldCharType="separate"/>
        </w:r>
        <w:r w:rsidR="003A5AD3">
          <w:rPr>
            <w:noProof/>
            <w:webHidden/>
          </w:rPr>
          <w:t>8</w:t>
        </w:r>
        <w:r w:rsidR="00187221">
          <w:rPr>
            <w:noProof/>
            <w:webHidden/>
          </w:rPr>
          <w:fldChar w:fldCharType="end"/>
        </w:r>
      </w:hyperlink>
    </w:p>
    <w:p w:rsidR="00187221" w:rsidRDefault="00961203">
      <w:pPr>
        <w:pStyle w:val="TOC3"/>
        <w:tabs>
          <w:tab w:val="left" w:pos="680"/>
          <w:tab w:val="right" w:leader="dot" w:pos="9060"/>
        </w:tabs>
        <w:rPr>
          <w:smallCaps w:val="0"/>
          <w:noProof/>
          <w:sz w:val="24"/>
          <w:szCs w:val="24"/>
        </w:rPr>
      </w:pPr>
      <w:hyperlink w:anchor="_Toc164735139" w:history="1">
        <w:r w:rsidR="00187221" w:rsidRPr="005628AA">
          <w:rPr>
            <w:rStyle w:val="Hyperlink"/>
            <w:noProof/>
          </w:rPr>
          <w:t>3.1.2</w:t>
        </w:r>
        <w:r w:rsidR="00187221">
          <w:rPr>
            <w:smallCaps w:val="0"/>
            <w:noProof/>
            <w:sz w:val="24"/>
            <w:szCs w:val="24"/>
          </w:rPr>
          <w:tab/>
        </w:r>
        <w:r w:rsidR="00187221" w:rsidRPr="005628AA">
          <w:rPr>
            <w:rStyle w:val="Hyperlink"/>
            <w:noProof/>
          </w:rPr>
          <w:t>Ustna/pisna komunikacija</w:t>
        </w:r>
        <w:r w:rsidR="00187221">
          <w:rPr>
            <w:noProof/>
            <w:webHidden/>
          </w:rPr>
          <w:tab/>
        </w:r>
        <w:r w:rsidR="00187221">
          <w:rPr>
            <w:noProof/>
            <w:webHidden/>
          </w:rPr>
          <w:fldChar w:fldCharType="begin"/>
        </w:r>
        <w:r w:rsidR="00187221">
          <w:rPr>
            <w:noProof/>
            <w:webHidden/>
          </w:rPr>
          <w:instrText xml:space="preserve"> PAGEREF _Toc164735139 \h </w:instrText>
        </w:r>
        <w:r w:rsidR="00187221">
          <w:rPr>
            <w:noProof/>
            <w:webHidden/>
          </w:rPr>
        </w:r>
        <w:r w:rsidR="00187221">
          <w:rPr>
            <w:noProof/>
            <w:webHidden/>
          </w:rPr>
          <w:fldChar w:fldCharType="separate"/>
        </w:r>
        <w:r w:rsidR="003A5AD3">
          <w:rPr>
            <w:noProof/>
            <w:webHidden/>
          </w:rPr>
          <w:t>8</w:t>
        </w:r>
        <w:r w:rsidR="00187221">
          <w:rPr>
            <w:noProof/>
            <w:webHidden/>
          </w:rPr>
          <w:fldChar w:fldCharType="end"/>
        </w:r>
      </w:hyperlink>
    </w:p>
    <w:p w:rsidR="00187221" w:rsidRDefault="00961203">
      <w:pPr>
        <w:pStyle w:val="TOC3"/>
        <w:tabs>
          <w:tab w:val="left" w:pos="680"/>
          <w:tab w:val="right" w:leader="dot" w:pos="9060"/>
        </w:tabs>
        <w:rPr>
          <w:smallCaps w:val="0"/>
          <w:noProof/>
          <w:sz w:val="24"/>
          <w:szCs w:val="24"/>
        </w:rPr>
      </w:pPr>
      <w:hyperlink w:anchor="_Toc164735140" w:history="1">
        <w:r w:rsidR="00187221" w:rsidRPr="005628AA">
          <w:rPr>
            <w:rStyle w:val="Hyperlink"/>
            <w:noProof/>
          </w:rPr>
          <w:t>3.1.3</w:t>
        </w:r>
        <w:r w:rsidR="00187221">
          <w:rPr>
            <w:smallCaps w:val="0"/>
            <w:noProof/>
            <w:sz w:val="24"/>
            <w:szCs w:val="24"/>
          </w:rPr>
          <w:tab/>
        </w:r>
        <w:r w:rsidR="00187221" w:rsidRPr="005628AA">
          <w:rPr>
            <w:rStyle w:val="Hyperlink"/>
            <w:noProof/>
          </w:rPr>
          <w:t>Jezik in funkcija jezika</w:t>
        </w:r>
        <w:r w:rsidR="00187221">
          <w:rPr>
            <w:noProof/>
            <w:webHidden/>
          </w:rPr>
          <w:tab/>
        </w:r>
        <w:r w:rsidR="00187221">
          <w:rPr>
            <w:noProof/>
            <w:webHidden/>
          </w:rPr>
          <w:fldChar w:fldCharType="begin"/>
        </w:r>
        <w:r w:rsidR="00187221">
          <w:rPr>
            <w:noProof/>
            <w:webHidden/>
          </w:rPr>
          <w:instrText xml:space="preserve"> PAGEREF _Toc164735140 \h </w:instrText>
        </w:r>
        <w:r w:rsidR="00187221">
          <w:rPr>
            <w:noProof/>
            <w:webHidden/>
          </w:rPr>
        </w:r>
        <w:r w:rsidR="00187221">
          <w:rPr>
            <w:noProof/>
            <w:webHidden/>
          </w:rPr>
          <w:fldChar w:fldCharType="separate"/>
        </w:r>
        <w:r w:rsidR="003A5AD3">
          <w:rPr>
            <w:noProof/>
            <w:webHidden/>
          </w:rPr>
          <w:t>9</w:t>
        </w:r>
        <w:r w:rsidR="00187221">
          <w:rPr>
            <w:noProof/>
            <w:webHidden/>
          </w:rPr>
          <w:fldChar w:fldCharType="end"/>
        </w:r>
      </w:hyperlink>
    </w:p>
    <w:p w:rsidR="00187221" w:rsidRDefault="00961203">
      <w:pPr>
        <w:pStyle w:val="TOC3"/>
        <w:tabs>
          <w:tab w:val="left" w:pos="680"/>
          <w:tab w:val="right" w:leader="dot" w:pos="9060"/>
        </w:tabs>
        <w:rPr>
          <w:smallCaps w:val="0"/>
          <w:noProof/>
          <w:sz w:val="24"/>
          <w:szCs w:val="24"/>
        </w:rPr>
      </w:pPr>
      <w:hyperlink w:anchor="_Toc164735141" w:history="1">
        <w:r w:rsidR="00187221" w:rsidRPr="005628AA">
          <w:rPr>
            <w:rStyle w:val="Hyperlink"/>
            <w:noProof/>
          </w:rPr>
          <w:t>3.1.4</w:t>
        </w:r>
        <w:r w:rsidR="00187221">
          <w:rPr>
            <w:smallCaps w:val="0"/>
            <w:noProof/>
            <w:sz w:val="24"/>
            <w:szCs w:val="24"/>
          </w:rPr>
          <w:tab/>
        </w:r>
        <w:r w:rsidR="00187221" w:rsidRPr="005628AA">
          <w:rPr>
            <w:rStyle w:val="Hyperlink"/>
            <w:noProof/>
          </w:rPr>
          <w:t>Glasovna/neglasovna komunikacija</w:t>
        </w:r>
        <w:r w:rsidR="00187221">
          <w:rPr>
            <w:noProof/>
            <w:webHidden/>
          </w:rPr>
          <w:tab/>
        </w:r>
        <w:r w:rsidR="00187221">
          <w:rPr>
            <w:noProof/>
            <w:webHidden/>
          </w:rPr>
          <w:fldChar w:fldCharType="begin"/>
        </w:r>
        <w:r w:rsidR="00187221">
          <w:rPr>
            <w:noProof/>
            <w:webHidden/>
          </w:rPr>
          <w:instrText xml:space="preserve"> PAGEREF _Toc164735141 \h </w:instrText>
        </w:r>
        <w:r w:rsidR="00187221">
          <w:rPr>
            <w:noProof/>
            <w:webHidden/>
          </w:rPr>
        </w:r>
        <w:r w:rsidR="00187221">
          <w:rPr>
            <w:noProof/>
            <w:webHidden/>
          </w:rPr>
          <w:fldChar w:fldCharType="separate"/>
        </w:r>
        <w:r w:rsidR="003A5AD3">
          <w:rPr>
            <w:noProof/>
            <w:webHidden/>
          </w:rPr>
          <w:t>10</w:t>
        </w:r>
        <w:r w:rsidR="00187221">
          <w:rPr>
            <w:noProof/>
            <w:webHidden/>
          </w:rPr>
          <w:fldChar w:fldCharType="end"/>
        </w:r>
      </w:hyperlink>
    </w:p>
    <w:p w:rsidR="00187221" w:rsidRDefault="00961203">
      <w:pPr>
        <w:pStyle w:val="TOC3"/>
        <w:tabs>
          <w:tab w:val="left" w:pos="680"/>
          <w:tab w:val="right" w:leader="dot" w:pos="9060"/>
        </w:tabs>
        <w:rPr>
          <w:smallCaps w:val="0"/>
          <w:noProof/>
          <w:sz w:val="24"/>
          <w:szCs w:val="24"/>
        </w:rPr>
      </w:pPr>
      <w:hyperlink w:anchor="_Toc164735142" w:history="1">
        <w:r w:rsidR="00187221" w:rsidRPr="005628AA">
          <w:rPr>
            <w:rStyle w:val="Hyperlink"/>
            <w:noProof/>
          </w:rPr>
          <w:t>3.1.5</w:t>
        </w:r>
        <w:r w:rsidR="00187221">
          <w:rPr>
            <w:smallCaps w:val="0"/>
            <w:noProof/>
            <w:sz w:val="24"/>
            <w:szCs w:val="24"/>
          </w:rPr>
          <w:tab/>
        </w:r>
        <w:r w:rsidR="00187221" w:rsidRPr="005628AA">
          <w:rPr>
            <w:rStyle w:val="Hyperlink"/>
            <w:noProof/>
          </w:rPr>
          <w:t>Individualna in skupinska komunikacija</w:t>
        </w:r>
        <w:r w:rsidR="00187221">
          <w:rPr>
            <w:noProof/>
            <w:webHidden/>
          </w:rPr>
          <w:tab/>
        </w:r>
        <w:r w:rsidR="00187221">
          <w:rPr>
            <w:noProof/>
            <w:webHidden/>
          </w:rPr>
          <w:fldChar w:fldCharType="begin"/>
        </w:r>
        <w:r w:rsidR="00187221">
          <w:rPr>
            <w:noProof/>
            <w:webHidden/>
          </w:rPr>
          <w:instrText xml:space="preserve"> PAGEREF _Toc164735142 \h </w:instrText>
        </w:r>
        <w:r w:rsidR="00187221">
          <w:rPr>
            <w:noProof/>
            <w:webHidden/>
          </w:rPr>
        </w:r>
        <w:r w:rsidR="00187221">
          <w:rPr>
            <w:noProof/>
            <w:webHidden/>
          </w:rPr>
          <w:fldChar w:fldCharType="separate"/>
        </w:r>
        <w:r w:rsidR="003A5AD3">
          <w:rPr>
            <w:noProof/>
            <w:webHidden/>
          </w:rPr>
          <w:t>10</w:t>
        </w:r>
        <w:r w:rsidR="00187221">
          <w:rPr>
            <w:noProof/>
            <w:webHidden/>
          </w:rPr>
          <w:fldChar w:fldCharType="end"/>
        </w:r>
      </w:hyperlink>
    </w:p>
    <w:p w:rsidR="00187221" w:rsidRDefault="00961203">
      <w:pPr>
        <w:pStyle w:val="TOC3"/>
        <w:tabs>
          <w:tab w:val="left" w:pos="680"/>
          <w:tab w:val="right" w:leader="dot" w:pos="9060"/>
        </w:tabs>
        <w:rPr>
          <w:smallCaps w:val="0"/>
          <w:noProof/>
          <w:sz w:val="24"/>
          <w:szCs w:val="24"/>
        </w:rPr>
      </w:pPr>
      <w:hyperlink w:anchor="_Toc164735143" w:history="1">
        <w:r w:rsidR="00187221" w:rsidRPr="005628AA">
          <w:rPr>
            <w:rStyle w:val="Hyperlink"/>
            <w:noProof/>
          </w:rPr>
          <w:t>3.1.6</w:t>
        </w:r>
        <w:r w:rsidR="00187221">
          <w:rPr>
            <w:smallCaps w:val="0"/>
            <w:noProof/>
            <w:sz w:val="24"/>
            <w:szCs w:val="24"/>
          </w:rPr>
          <w:tab/>
        </w:r>
        <w:r w:rsidR="00187221" w:rsidRPr="005628AA">
          <w:rPr>
            <w:rStyle w:val="Hyperlink"/>
            <w:noProof/>
          </w:rPr>
          <w:t>Posredna  in neposredna komunikacija</w:t>
        </w:r>
        <w:r w:rsidR="00187221">
          <w:rPr>
            <w:noProof/>
            <w:webHidden/>
          </w:rPr>
          <w:tab/>
        </w:r>
        <w:r w:rsidR="00187221">
          <w:rPr>
            <w:noProof/>
            <w:webHidden/>
          </w:rPr>
          <w:fldChar w:fldCharType="begin"/>
        </w:r>
        <w:r w:rsidR="00187221">
          <w:rPr>
            <w:noProof/>
            <w:webHidden/>
          </w:rPr>
          <w:instrText xml:space="preserve"> PAGEREF _Toc164735143 \h </w:instrText>
        </w:r>
        <w:r w:rsidR="00187221">
          <w:rPr>
            <w:noProof/>
            <w:webHidden/>
          </w:rPr>
        </w:r>
        <w:r w:rsidR="00187221">
          <w:rPr>
            <w:noProof/>
            <w:webHidden/>
          </w:rPr>
          <w:fldChar w:fldCharType="separate"/>
        </w:r>
        <w:r w:rsidR="003A5AD3">
          <w:rPr>
            <w:noProof/>
            <w:webHidden/>
          </w:rPr>
          <w:t>11</w:t>
        </w:r>
        <w:r w:rsidR="00187221">
          <w:rPr>
            <w:noProof/>
            <w:webHidden/>
          </w:rPr>
          <w:fldChar w:fldCharType="end"/>
        </w:r>
      </w:hyperlink>
    </w:p>
    <w:p w:rsidR="00187221" w:rsidRDefault="00961203">
      <w:pPr>
        <w:pStyle w:val="TOC1"/>
        <w:tabs>
          <w:tab w:val="left" w:pos="350"/>
          <w:tab w:val="right" w:leader="dot" w:pos="9060"/>
        </w:tabs>
        <w:rPr>
          <w:b w:val="0"/>
          <w:bCs w:val="0"/>
          <w:caps w:val="0"/>
          <w:noProof/>
          <w:sz w:val="24"/>
          <w:szCs w:val="24"/>
          <w:u w:val="none"/>
        </w:rPr>
      </w:pPr>
      <w:hyperlink w:anchor="_Toc164735144" w:history="1">
        <w:r w:rsidR="00187221" w:rsidRPr="005628AA">
          <w:rPr>
            <w:rStyle w:val="Hyperlink"/>
            <w:noProof/>
          </w:rPr>
          <w:t>4</w:t>
        </w:r>
        <w:r w:rsidR="00187221">
          <w:rPr>
            <w:b w:val="0"/>
            <w:bCs w:val="0"/>
            <w:caps w:val="0"/>
            <w:noProof/>
            <w:sz w:val="24"/>
            <w:szCs w:val="24"/>
            <w:u w:val="none"/>
          </w:rPr>
          <w:tab/>
        </w:r>
        <w:r w:rsidR="00187221" w:rsidRPr="005628AA">
          <w:rPr>
            <w:rStyle w:val="Hyperlink"/>
            <w:noProof/>
          </w:rPr>
          <w:t>aNALIZA VPRAŠALNIKA</w:t>
        </w:r>
        <w:r w:rsidR="00187221">
          <w:rPr>
            <w:noProof/>
            <w:webHidden/>
          </w:rPr>
          <w:tab/>
        </w:r>
        <w:r w:rsidR="00187221">
          <w:rPr>
            <w:noProof/>
            <w:webHidden/>
          </w:rPr>
          <w:fldChar w:fldCharType="begin"/>
        </w:r>
        <w:r w:rsidR="00187221">
          <w:rPr>
            <w:noProof/>
            <w:webHidden/>
          </w:rPr>
          <w:instrText xml:space="preserve"> PAGEREF _Toc164735144 \h </w:instrText>
        </w:r>
        <w:r w:rsidR="00187221">
          <w:rPr>
            <w:noProof/>
            <w:webHidden/>
          </w:rPr>
        </w:r>
        <w:r w:rsidR="00187221">
          <w:rPr>
            <w:noProof/>
            <w:webHidden/>
          </w:rPr>
          <w:fldChar w:fldCharType="separate"/>
        </w:r>
        <w:r w:rsidR="003A5AD3">
          <w:rPr>
            <w:noProof/>
            <w:webHidden/>
          </w:rPr>
          <w:t>12</w:t>
        </w:r>
        <w:r w:rsidR="00187221">
          <w:rPr>
            <w:noProof/>
            <w:webHidden/>
          </w:rPr>
          <w:fldChar w:fldCharType="end"/>
        </w:r>
      </w:hyperlink>
    </w:p>
    <w:p w:rsidR="00187221" w:rsidRDefault="00961203">
      <w:pPr>
        <w:pStyle w:val="TOC1"/>
        <w:tabs>
          <w:tab w:val="left" w:pos="350"/>
          <w:tab w:val="right" w:leader="dot" w:pos="9060"/>
        </w:tabs>
        <w:rPr>
          <w:b w:val="0"/>
          <w:bCs w:val="0"/>
          <w:caps w:val="0"/>
          <w:noProof/>
          <w:sz w:val="24"/>
          <w:szCs w:val="24"/>
          <w:u w:val="none"/>
        </w:rPr>
      </w:pPr>
      <w:hyperlink w:anchor="_Toc164735145" w:history="1">
        <w:r w:rsidR="00187221" w:rsidRPr="005628AA">
          <w:rPr>
            <w:rStyle w:val="Hyperlink"/>
            <w:noProof/>
          </w:rPr>
          <w:t>5</w:t>
        </w:r>
        <w:r w:rsidR="00187221">
          <w:rPr>
            <w:b w:val="0"/>
            <w:bCs w:val="0"/>
            <w:caps w:val="0"/>
            <w:noProof/>
            <w:sz w:val="24"/>
            <w:szCs w:val="24"/>
            <w:u w:val="none"/>
          </w:rPr>
          <w:tab/>
        </w:r>
        <w:r w:rsidR="00187221" w:rsidRPr="005628AA">
          <w:rPr>
            <w:rStyle w:val="Hyperlink"/>
            <w:noProof/>
          </w:rPr>
          <w:t>sKLEP</w:t>
        </w:r>
        <w:r w:rsidR="00187221">
          <w:rPr>
            <w:noProof/>
            <w:webHidden/>
          </w:rPr>
          <w:tab/>
        </w:r>
        <w:r w:rsidR="00187221">
          <w:rPr>
            <w:noProof/>
            <w:webHidden/>
          </w:rPr>
          <w:fldChar w:fldCharType="begin"/>
        </w:r>
        <w:r w:rsidR="00187221">
          <w:rPr>
            <w:noProof/>
            <w:webHidden/>
          </w:rPr>
          <w:instrText xml:space="preserve"> PAGEREF _Toc164735145 \h </w:instrText>
        </w:r>
        <w:r w:rsidR="00187221">
          <w:rPr>
            <w:noProof/>
            <w:webHidden/>
          </w:rPr>
        </w:r>
        <w:r w:rsidR="00187221">
          <w:rPr>
            <w:noProof/>
            <w:webHidden/>
          </w:rPr>
          <w:fldChar w:fldCharType="separate"/>
        </w:r>
        <w:r w:rsidR="003A5AD3">
          <w:rPr>
            <w:noProof/>
            <w:webHidden/>
          </w:rPr>
          <w:t>18</w:t>
        </w:r>
        <w:r w:rsidR="00187221">
          <w:rPr>
            <w:noProof/>
            <w:webHidden/>
          </w:rPr>
          <w:fldChar w:fldCharType="end"/>
        </w:r>
      </w:hyperlink>
    </w:p>
    <w:p w:rsidR="00187221" w:rsidRDefault="00961203">
      <w:pPr>
        <w:pStyle w:val="TOC1"/>
        <w:tabs>
          <w:tab w:val="left" w:pos="350"/>
          <w:tab w:val="right" w:leader="dot" w:pos="9060"/>
        </w:tabs>
        <w:rPr>
          <w:b w:val="0"/>
          <w:bCs w:val="0"/>
          <w:caps w:val="0"/>
          <w:noProof/>
          <w:sz w:val="24"/>
          <w:szCs w:val="24"/>
          <w:u w:val="none"/>
        </w:rPr>
      </w:pPr>
      <w:hyperlink w:anchor="_Toc164735146" w:history="1">
        <w:r w:rsidR="00187221" w:rsidRPr="005628AA">
          <w:rPr>
            <w:rStyle w:val="Hyperlink"/>
            <w:noProof/>
          </w:rPr>
          <w:t>6</w:t>
        </w:r>
        <w:r w:rsidR="00187221">
          <w:rPr>
            <w:b w:val="0"/>
            <w:bCs w:val="0"/>
            <w:caps w:val="0"/>
            <w:noProof/>
            <w:sz w:val="24"/>
            <w:szCs w:val="24"/>
            <w:u w:val="none"/>
          </w:rPr>
          <w:tab/>
        </w:r>
        <w:r w:rsidR="00187221" w:rsidRPr="005628AA">
          <w:rPr>
            <w:rStyle w:val="Hyperlink"/>
            <w:noProof/>
          </w:rPr>
          <w:t>literatura</w:t>
        </w:r>
        <w:r w:rsidR="00187221">
          <w:rPr>
            <w:noProof/>
            <w:webHidden/>
          </w:rPr>
          <w:tab/>
        </w:r>
        <w:r w:rsidR="00187221">
          <w:rPr>
            <w:noProof/>
            <w:webHidden/>
          </w:rPr>
          <w:fldChar w:fldCharType="begin"/>
        </w:r>
        <w:r w:rsidR="00187221">
          <w:rPr>
            <w:noProof/>
            <w:webHidden/>
          </w:rPr>
          <w:instrText xml:space="preserve"> PAGEREF _Toc164735146 \h </w:instrText>
        </w:r>
        <w:r w:rsidR="00187221">
          <w:rPr>
            <w:noProof/>
            <w:webHidden/>
          </w:rPr>
        </w:r>
        <w:r w:rsidR="00187221">
          <w:rPr>
            <w:noProof/>
            <w:webHidden/>
          </w:rPr>
          <w:fldChar w:fldCharType="separate"/>
        </w:r>
        <w:r w:rsidR="003A5AD3">
          <w:rPr>
            <w:noProof/>
            <w:webHidden/>
          </w:rPr>
          <w:t>19</w:t>
        </w:r>
        <w:r w:rsidR="00187221">
          <w:rPr>
            <w:noProof/>
            <w:webHidden/>
          </w:rPr>
          <w:fldChar w:fldCharType="end"/>
        </w:r>
      </w:hyperlink>
    </w:p>
    <w:p w:rsidR="00187221" w:rsidRDefault="00961203">
      <w:pPr>
        <w:pStyle w:val="TOC1"/>
        <w:tabs>
          <w:tab w:val="left" w:pos="350"/>
          <w:tab w:val="right" w:leader="dot" w:pos="9060"/>
        </w:tabs>
        <w:rPr>
          <w:b w:val="0"/>
          <w:bCs w:val="0"/>
          <w:caps w:val="0"/>
          <w:noProof/>
          <w:sz w:val="24"/>
          <w:szCs w:val="24"/>
          <w:u w:val="none"/>
        </w:rPr>
      </w:pPr>
      <w:hyperlink w:anchor="_Toc164735147" w:history="1">
        <w:r w:rsidR="00187221" w:rsidRPr="005628AA">
          <w:rPr>
            <w:rStyle w:val="Hyperlink"/>
            <w:noProof/>
          </w:rPr>
          <w:t>7</w:t>
        </w:r>
        <w:r w:rsidR="00187221">
          <w:rPr>
            <w:b w:val="0"/>
            <w:bCs w:val="0"/>
            <w:caps w:val="0"/>
            <w:noProof/>
            <w:sz w:val="24"/>
            <w:szCs w:val="24"/>
            <w:u w:val="none"/>
          </w:rPr>
          <w:tab/>
        </w:r>
        <w:r w:rsidR="00187221" w:rsidRPr="005628AA">
          <w:rPr>
            <w:rStyle w:val="Hyperlink"/>
            <w:noProof/>
          </w:rPr>
          <w:t>priloge</w:t>
        </w:r>
        <w:r w:rsidR="00187221">
          <w:rPr>
            <w:noProof/>
            <w:webHidden/>
          </w:rPr>
          <w:tab/>
        </w:r>
        <w:r w:rsidR="00187221">
          <w:rPr>
            <w:noProof/>
            <w:webHidden/>
          </w:rPr>
          <w:fldChar w:fldCharType="begin"/>
        </w:r>
        <w:r w:rsidR="00187221">
          <w:rPr>
            <w:noProof/>
            <w:webHidden/>
          </w:rPr>
          <w:instrText xml:space="preserve"> PAGEREF _Toc164735147 \h </w:instrText>
        </w:r>
        <w:r w:rsidR="00187221">
          <w:rPr>
            <w:noProof/>
            <w:webHidden/>
          </w:rPr>
        </w:r>
        <w:r w:rsidR="00187221">
          <w:rPr>
            <w:noProof/>
            <w:webHidden/>
          </w:rPr>
          <w:fldChar w:fldCharType="separate"/>
        </w:r>
        <w:r w:rsidR="003A5AD3">
          <w:rPr>
            <w:noProof/>
            <w:webHidden/>
          </w:rPr>
          <w:t>20</w:t>
        </w:r>
        <w:r w:rsidR="00187221">
          <w:rPr>
            <w:noProof/>
            <w:webHidden/>
          </w:rPr>
          <w:fldChar w:fldCharType="end"/>
        </w:r>
      </w:hyperlink>
    </w:p>
    <w:p w:rsidR="0055649E" w:rsidRDefault="0055649E" w:rsidP="0055649E">
      <w:pPr>
        <w:pStyle w:val="Heading1"/>
        <w:numPr>
          <w:ilvl w:val="0"/>
          <w:numId w:val="0"/>
        </w:numPr>
        <w:jc w:val="left"/>
      </w:pPr>
      <w:r>
        <w:fldChar w:fldCharType="end"/>
      </w:r>
    </w:p>
    <w:p w:rsidR="00104BE6" w:rsidRDefault="00104BE6" w:rsidP="00104BE6">
      <w:pPr>
        <w:jc w:val="center"/>
      </w:pPr>
      <w:r>
        <w:br w:type="page"/>
      </w:r>
      <w:r w:rsidRPr="00104BE6">
        <w:rPr>
          <w:rFonts w:ascii="Comic Sans MS" w:hAnsi="Comic Sans MS"/>
          <w:b/>
        </w:rPr>
        <w:lastRenderedPageBreak/>
        <w:t>KAZALO PREGLEDNIC</w:t>
      </w:r>
      <w:r w:rsidR="003553A1">
        <w:rPr>
          <w:rFonts w:ascii="Comic Sans MS" w:hAnsi="Comic Sans MS"/>
          <w:b/>
        </w:rPr>
        <w:t>:</w:t>
      </w:r>
    </w:p>
    <w:p w:rsidR="00104BE6" w:rsidRDefault="00104BE6" w:rsidP="00104BE6">
      <w:pPr>
        <w:jc w:val="center"/>
      </w:pPr>
    </w:p>
    <w:p w:rsidR="003553A1" w:rsidRDefault="003553A1">
      <w:pPr>
        <w:pStyle w:val="TableofFigures"/>
        <w:tabs>
          <w:tab w:val="right" w:leader="dot" w:pos="9060"/>
        </w:tabs>
        <w:rPr>
          <w:noProof/>
        </w:rPr>
      </w:pPr>
      <w:r>
        <w:fldChar w:fldCharType="begin"/>
      </w:r>
      <w:r>
        <w:instrText xml:space="preserve"> TOC \c "Preglednica" </w:instrText>
      </w:r>
      <w:r>
        <w:fldChar w:fldCharType="separate"/>
      </w:r>
      <w:r>
        <w:rPr>
          <w:noProof/>
        </w:rPr>
        <w:t xml:space="preserve"> Preglednica 1: Uporaba določenih vrst komuniciranja med mladimi</w:t>
      </w:r>
      <w:r>
        <w:rPr>
          <w:noProof/>
        </w:rPr>
        <w:tab/>
      </w:r>
      <w:r>
        <w:rPr>
          <w:noProof/>
        </w:rPr>
        <w:fldChar w:fldCharType="begin"/>
      </w:r>
      <w:r>
        <w:rPr>
          <w:noProof/>
        </w:rPr>
        <w:instrText xml:space="preserve"> PAGEREF _Toc164777496 \h </w:instrText>
      </w:r>
      <w:r>
        <w:rPr>
          <w:noProof/>
        </w:rPr>
      </w:r>
      <w:r>
        <w:rPr>
          <w:noProof/>
        </w:rPr>
        <w:fldChar w:fldCharType="separate"/>
      </w:r>
      <w:r w:rsidR="003A5AD3">
        <w:rPr>
          <w:noProof/>
        </w:rPr>
        <w:t>12</w:t>
      </w:r>
      <w:r>
        <w:rPr>
          <w:noProof/>
        </w:rPr>
        <w:fldChar w:fldCharType="end"/>
      </w:r>
    </w:p>
    <w:p w:rsidR="003553A1" w:rsidRDefault="003553A1">
      <w:pPr>
        <w:pStyle w:val="TableofFigures"/>
        <w:tabs>
          <w:tab w:val="right" w:leader="dot" w:pos="9060"/>
        </w:tabs>
        <w:rPr>
          <w:noProof/>
        </w:rPr>
      </w:pPr>
      <w:r>
        <w:rPr>
          <w:noProof/>
        </w:rPr>
        <w:t>Preglednica 2 : Na kak način mladi povabijo prijatelje na kavo</w:t>
      </w:r>
      <w:r>
        <w:rPr>
          <w:noProof/>
        </w:rPr>
        <w:tab/>
      </w:r>
      <w:r>
        <w:rPr>
          <w:noProof/>
        </w:rPr>
        <w:fldChar w:fldCharType="begin"/>
      </w:r>
      <w:r>
        <w:rPr>
          <w:noProof/>
        </w:rPr>
        <w:instrText xml:space="preserve"> PAGEREF _Toc164777497 \h </w:instrText>
      </w:r>
      <w:r>
        <w:rPr>
          <w:noProof/>
        </w:rPr>
      </w:r>
      <w:r>
        <w:rPr>
          <w:noProof/>
        </w:rPr>
        <w:fldChar w:fldCharType="separate"/>
      </w:r>
      <w:r w:rsidR="003A5AD3">
        <w:rPr>
          <w:noProof/>
        </w:rPr>
        <w:t>13</w:t>
      </w:r>
      <w:r>
        <w:rPr>
          <w:noProof/>
        </w:rPr>
        <w:fldChar w:fldCharType="end"/>
      </w:r>
    </w:p>
    <w:p w:rsidR="003553A1" w:rsidRDefault="003553A1">
      <w:pPr>
        <w:pStyle w:val="TableofFigures"/>
        <w:tabs>
          <w:tab w:val="right" w:leader="dot" w:pos="9060"/>
        </w:tabs>
        <w:rPr>
          <w:noProof/>
        </w:rPr>
      </w:pPr>
      <w:r>
        <w:rPr>
          <w:noProof/>
        </w:rPr>
        <w:t>Preglednica 3: Na kak način se mladi zaupajo prijatelju</w:t>
      </w:r>
      <w:r>
        <w:rPr>
          <w:noProof/>
        </w:rPr>
        <w:tab/>
      </w:r>
      <w:r>
        <w:rPr>
          <w:noProof/>
        </w:rPr>
        <w:fldChar w:fldCharType="begin"/>
      </w:r>
      <w:r>
        <w:rPr>
          <w:noProof/>
        </w:rPr>
        <w:instrText xml:space="preserve"> PAGEREF _Toc164777498 \h </w:instrText>
      </w:r>
      <w:r>
        <w:rPr>
          <w:noProof/>
        </w:rPr>
      </w:r>
      <w:r>
        <w:rPr>
          <w:noProof/>
        </w:rPr>
        <w:fldChar w:fldCharType="separate"/>
      </w:r>
      <w:r w:rsidR="003A5AD3">
        <w:rPr>
          <w:noProof/>
        </w:rPr>
        <w:t>13</w:t>
      </w:r>
      <w:r>
        <w:rPr>
          <w:noProof/>
        </w:rPr>
        <w:fldChar w:fldCharType="end"/>
      </w:r>
    </w:p>
    <w:p w:rsidR="003553A1" w:rsidRDefault="003553A1">
      <w:pPr>
        <w:pStyle w:val="TableofFigures"/>
        <w:tabs>
          <w:tab w:val="right" w:leader="dot" w:pos="9060"/>
        </w:tabs>
        <w:rPr>
          <w:noProof/>
        </w:rPr>
      </w:pPr>
      <w:r>
        <w:rPr>
          <w:noProof/>
        </w:rPr>
        <w:t>Preglednica 4: Na kakšen način mladi voščijo ob praznikih</w:t>
      </w:r>
      <w:r>
        <w:rPr>
          <w:noProof/>
        </w:rPr>
        <w:tab/>
      </w:r>
      <w:r>
        <w:rPr>
          <w:noProof/>
        </w:rPr>
        <w:fldChar w:fldCharType="begin"/>
      </w:r>
      <w:r>
        <w:rPr>
          <w:noProof/>
        </w:rPr>
        <w:instrText xml:space="preserve"> PAGEREF _Toc164777499 \h </w:instrText>
      </w:r>
      <w:r>
        <w:rPr>
          <w:noProof/>
        </w:rPr>
      </w:r>
      <w:r>
        <w:rPr>
          <w:noProof/>
        </w:rPr>
        <w:fldChar w:fldCharType="separate"/>
      </w:r>
      <w:r w:rsidR="003A5AD3">
        <w:rPr>
          <w:noProof/>
        </w:rPr>
        <w:t>14</w:t>
      </w:r>
      <w:r>
        <w:rPr>
          <w:noProof/>
        </w:rPr>
        <w:fldChar w:fldCharType="end"/>
      </w:r>
    </w:p>
    <w:p w:rsidR="003553A1" w:rsidRDefault="003553A1">
      <w:pPr>
        <w:pStyle w:val="TableofFigures"/>
        <w:tabs>
          <w:tab w:val="right" w:leader="dot" w:pos="9060"/>
        </w:tabs>
        <w:rPr>
          <w:noProof/>
        </w:rPr>
      </w:pPr>
      <w:r>
        <w:rPr>
          <w:noProof/>
        </w:rPr>
        <w:t>Preglednica 5: Kako mladi spoznavajo prijatelje</w:t>
      </w:r>
      <w:r>
        <w:rPr>
          <w:noProof/>
        </w:rPr>
        <w:tab/>
      </w:r>
      <w:r>
        <w:rPr>
          <w:noProof/>
        </w:rPr>
        <w:fldChar w:fldCharType="begin"/>
      </w:r>
      <w:r>
        <w:rPr>
          <w:noProof/>
        </w:rPr>
        <w:instrText xml:space="preserve"> PAGEREF _Toc164777500 \h </w:instrText>
      </w:r>
      <w:r>
        <w:rPr>
          <w:noProof/>
        </w:rPr>
      </w:r>
      <w:r>
        <w:rPr>
          <w:noProof/>
        </w:rPr>
        <w:fldChar w:fldCharType="separate"/>
      </w:r>
      <w:r w:rsidR="003A5AD3">
        <w:rPr>
          <w:noProof/>
        </w:rPr>
        <w:t>14</w:t>
      </w:r>
      <w:r>
        <w:rPr>
          <w:noProof/>
        </w:rPr>
        <w:fldChar w:fldCharType="end"/>
      </w:r>
    </w:p>
    <w:p w:rsidR="003553A1" w:rsidRDefault="003553A1">
      <w:pPr>
        <w:pStyle w:val="TableofFigures"/>
        <w:tabs>
          <w:tab w:val="right" w:leader="dot" w:pos="9060"/>
        </w:tabs>
        <w:rPr>
          <w:noProof/>
        </w:rPr>
      </w:pPr>
      <w:r>
        <w:rPr>
          <w:noProof/>
        </w:rPr>
        <w:t>Preglednica 6: Kako mladi pridobivajo informacije</w:t>
      </w:r>
      <w:r>
        <w:rPr>
          <w:noProof/>
        </w:rPr>
        <w:tab/>
      </w:r>
      <w:r>
        <w:rPr>
          <w:noProof/>
        </w:rPr>
        <w:fldChar w:fldCharType="begin"/>
      </w:r>
      <w:r>
        <w:rPr>
          <w:noProof/>
        </w:rPr>
        <w:instrText xml:space="preserve"> PAGEREF _Toc164777501 \h </w:instrText>
      </w:r>
      <w:r>
        <w:rPr>
          <w:noProof/>
        </w:rPr>
      </w:r>
      <w:r>
        <w:rPr>
          <w:noProof/>
        </w:rPr>
        <w:fldChar w:fldCharType="separate"/>
      </w:r>
      <w:r w:rsidR="003A5AD3">
        <w:rPr>
          <w:noProof/>
        </w:rPr>
        <w:t>15</w:t>
      </w:r>
      <w:r>
        <w:rPr>
          <w:noProof/>
        </w:rPr>
        <w:fldChar w:fldCharType="end"/>
      </w:r>
    </w:p>
    <w:p w:rsidR="003553A1" w:rsidRDefault="003553A1">
      <w:pPr>
        <w:pStyle w:val="TableofFigures"/>
        <w:tabs>
          <w:tab w:val="right" w:leader="dot" w:pos="9060"/>
        </w:tabs>
        <w:rPr>
          <w:noProof/>
        </w:rPr>
      </w:pPr>
      <w:r>
        <w:rPr>
          <w:noProof/>
        </w:rPr>
        <w:t>Preglednica 7: Kako pogosto se mladi poslužujejo sms-ov kot komunikacijo</w:t>
      </w:r>
      <w:r>
        <w:rPr>
          <w:noProof/>
        </w:rPr>
        <w:tab/>
      </w:r>
      <w:r>
        <w:rPr>
          <w:noProof/>
        </w:rPr>
        <w:fldChar w:fldCharType="begin"/>
      </w:r>
      <w:r>
        <w:rPr>
          <w:noProof/>
        </w:rPr>
        <w:instrText xml:space="preserve"> PAGEREF _Toc164777502 \h </w:instrText>
      </w:r>
      <w:r>
        <w:rPr>
          <w:noProof/>
        </w:rPr>
      </w:r>
      <w:r>
        <w:rPr>
          <w:noProof/>
        </w:rPr>
        <w:fldChar w:fldCharType="separate"/>
      </w:r>
      <w:r w:rsidR="003A5AD3">
        <w:rPr>
          <w:noProof/>
        </w:rPr>
        <w:t>15</w:t>
      </w:r>
      <w:r>
        <w:rPr>
          <w:noProof/>
        </w:rPr>
        <w:fldChar w:fldCharType="end"/>
      </w:r>
    </w:p>
    <w:p w:rsidR="003553A1" w:rsidRDefault="003553A1">
      <w:pPr>
        <w:pStyle w:val="TableofFigures"/>
        <w:tabs>
          <w:tab w:val="right" w:leader="dot" w:pos="9060"/>
        </w:tabs>
        <w:rPr>
          <w:noProof/>
        </w:rPr>
      </w:pPr>
      <w:r>
        <w:rPr>
          <w:noProof/>
        </w:rPr>
        <w:t>Preglednica 8: Kako pokažejo mladi razpoloženje</w:t>
      </w:r>
      <w:r>
        <w:rPr>
          <w:noProof/>
        </w:rPr>
        <w:tab/>
      </w:r>
      <w:r>
        <w:rPr>
          <w:noProof/>
        </w:rPr>
        <w:fldChar w:fldCharType="begin"/>
      </w:r>
      <w:r>
        <w:rPr>
          <w:noProof/>
        </w:rPr>
        <w:instrText xml:space="preserve"> PAGEREF _Toc164777503 \h </w:instrText>
      </w:r>
      <w:r>
        <w:rPr>
          <w:noProof/>
        </w:rPr>
      </w:r>
      <w:r>
        <w:rPr>
          <w:noProof/>
        </w:rPr>
        <w:fldChar w:fldCharType="separate"/>
      </w:r>
      <w:r w:rsidR="003A5AD3">
        <w:rPr>
          <w:noProof/>
        </w:rPr>
        <w:t>16</w:t>
      </w:r>
      <w:r>
        <w:rPr>
          <w:noProof/>
        </w:rPr>
        <w:fldChar w:fldCharType="end"/>
      </w:r>
    </w:p>
    <w:p w:rsidR="003553A1" w:rsidRDefault="003553A1">
      <w:pPr>
        <w:pStyle w:val="TableofFigures"/>
        <w:tabs>
          <w:tab w:val="right" w:leader="dot" w:pos="9060"/>
        </w:tabs>
        <w:rPr>
          <w:noProof/>
        </w:rPr>
      </w:pPr>
      <w:r>
        <w:rPr>
          <w:noProof/>
        </w:rPr>
        <w:t>Preglednica 9:  Kako mladi preživijo prosti čas</w:t>
      </w:r>
      <w:r>
        <w:rPr>
          <w:noProof/>
        </w:rPr>
        <w:tab/>
      </w:r>
      <w:r>
        <w:rPr>
          <w:noProof/>
        </w:rPr>
        <w:fldChar w:fldCharType="begin"/>
      </w:r>
      <w:r>
        <w:rPr>
          <w:noProof/>
        </w:rPr>
        <w:instrText xml:space="preserve"> PAGEREF _Toc164777504 \h </w:instrText>
      </w:r>
      <w:r>
        <w:rPr>
          <w:noProof/>
        </w:rPr>
      </w:r>
      <w:r>
        <w:rPr>
          <w:noProof/>
        </w:rPr>
        <w:fldChar w:fldCharType="separate"/>
      </w:r>
      <w:r w:rsidR="003A5AD3">
        <w:rPr>
          <w:noProof/>
        </w:rPr>
        <w:t>17</w:t>
      </w:r>
      <w:r>
        <w:rPr>
          <w:noProof/>
        </w:rPr>
        <w:fldChar w:fldCharType="end"/>
      </w:r>
    </w:p>
    <w:p w:rsidR="00111EB2" w:rsidRDefault="003553A1" w:rsidP="00104BE6">
      <w:pPr>
        <w:jc w:val="center"/>
      </w:pPr>
      <w:r>
        <w:fldChar w:fldCharType="end"/>
      </w:r>
      <w:r w:rsidR="0055649E">
        <w:br w:type="page"/>
      </w:r>
      <w:bookmarkStart w:id="7" w:name="_Toc164735130"/>
      <w:r w:rsidR="00111EB2" w:rsidRPr="0055649E">
        <w:lastRenderedPageBreak/>
        <w:t>Uvod</w:t>
      </w:r>
      <w:bookmarkEnd w:id="7"/>
    </w:p>
    <w:p w:rsidR="00111EB2" w:rsidRDefault="00111EB2" w:rsidP="00111EB2"/>
    <w:p w:rsidR="0055649E" w:rsidRPr="00111EB2" w:rsidRDefault="0055649E" w:rsidP="00111EB2"/>
    <w:p w:rsidR="00111EB2" w:rsidRPr="00111EB2" w:rsidRDefault="00111EB2" w:rsidP="00111EB2">
      <w:pPr>
        <w:pStyle w:val="Heading2"/>
        <w:rPr>
          <w:sz w:val="24"/>
          <w:szCs w:val="24"/>
        </w:rPr>
      </w:pPr>
      <w:bookmarkStart w:id="8" w:name="_Toc164735131"/>
      <w:r w:rsidRPr="00111EB2">
        <w:rPr>
          <w:sz w:val="24"/>
          <w:szCs w:val="24"/>
        </w:rPr>
        <w:t>Cilji in problemi seminarske naloge</w:t>
      </w:r>
      <w:bookmarkEnd w:id="8"/>
    </w:p>
    <w:p w:rsidR="00111EB2" w:rsidRDefault="00111EB2" w:rsidP="00111EB2"/>
    <w:p w:rsidR="00111EB2" w:rsidRDefault="00111EB2" w:rsidP="0073594D">
      <w:pPr>
        <w:jc w:val="both"/>
      </w:pPr>
      <w:r>
        <w:t xml:space="preserve">Ob poplavi množice najrazličnejših medijev se mladim danes ponujajo paleta široke možnosti komuniciranja, medtem ko so se naše babice in dedki v srednješolskih letih srečevali predvsem dobivali osebno, na raznih skupnih druženjih, pa je danes ta osebni stik v veliki meri zamenjal internet in mobilna telefonija. V nalogi bom predstavil vrste komunikacije, ki so danes na razpolago mladim in nato s pomočjo ankete med srednješolci skušal ugotoviti, katere pa so tiste, ki se jih največ poslužujejo in so torej najbolj priljubljene. Pri tem bom tudi analiziral morebitne razlike med fanti in puncami. </w:t>
      </w:r>
    </w:p>
    <w:p w:rsidR="00111EB2" w:rsidRDefault="00111EB2" w:rsidP="0073594D">
      <w:pPr>
        <w:jc w:val="both"/>
      </w:pPr>
    </w:p>
    <w:p w:rsidR="00111EB2" w:rsidRDefault="00111EB2" w:rsidP="0073594D">
      <w:pPr>
        <w:jc w:val="both"/>
      </w:pPr>
      <w:r>
        <w:t>Globalizacija medijev pa ima poleg prednosti široke možnosti in dostopnosti komuniciranja tudi slabosti, ki se kažejo v pomanjkanju osebne komunikacije , saj v veliki večini namesto npr. druženja ob kitari ali kakšni razpravi o knjigi danes srednješolci izberejo možnost sedenja ob računalniku, torej virtualno komunikacijo. Tako sem mnenja, da kljub temu, daje možnost komunikacije danes pestrejša ima tisti osebni stik določene kvalitete, predvsem kaj se tiče pristnosti samega odnosa in globine komunikacije med posamezniki.</w:t>
      </w:r>
    </w:p>
    <w:p w:rsidR="00111EB2" w:rsidRDefault="00111EB2" w:rsidP="0073594D">
      <w:pPr>
        <w:jc w:val="both"/>
      </w:pPr>
    </w:p>
    <w:p w:rsidR="00111EB2" w:rsidRPr="00111EB2" w:rsidRDefault="00111EB2" w:rsidP="0073594D">
      <w:pPr>
        <w:pStyle w:val="Heading2"/>
        <w:jc w:val="both"/>
        <w:rPr>
          <w:sz w:val="24"/>
          <w:szCs w:val="24"/>
        </w:rPr>
      </w:pPr>
      <w:bookmarkStart w:id="9" w:name="_Toc164735132"/>
      <w:r w:rsidRPr="00111EB2">
        <w:rPr>
          <w:sz w:val="24"/>
          <w:szCs w:val="24"/>
        </w:rPr>
        <w:t>Osnovne predpostavke (hipoteze</w:t>
      </w:r>
      <w:r>
        <w:rPr>
          <w:sz w:val="24"/>
          <w:szCs w:val="24"/>
        </w:rPr>
        <w:t>)</w:t>
      </w:r>
      <w:bookmarkEnd w:id="9"/>
    </w:p>
    <w:p w:rsidR="00111EB2" w:rsidRDefault="00111EB2" w:rsidP="0073594D">
      <w:pPr>
        <w:jc w:val="both"/>
        <w:rPr>
          <w:b/>
        </w:rPr>
      </w:pPr>
    </w:p>
    <w:p w:rsidR="00AA6A81" w:rsidRPr="00BA4CC2" w:rsidRDefault="00BA4CC2" w:rsidP="00BA4CC2">
      <w:pPr>
        <w:numPr>
          <w:ilvl w:val="0"/>
          <w:numId w:val="8"/>
        </w:numPr>
      </w:pPr>
      <w:r w:rsidRPr="00BA4CC2">
        <w:t>Med mladimi se povečuje uporaba</w:t>
      </w:r>
      <w:r w:rsidR="00AA6A81" w:rsidRPr="00BA4CC2">
        <w:t xml:space="preserve"> elektronsk</w:t>
      </w:r>
      <w:r w:rsidRPr="00BA4CC2">
        <w:t>ih</w:t>
      </w:r>
      <w:r w:rsidR="00AA6A81" w:rsidRPr="00BA4CC2">
        <w:t xml:space="preserve"> medije</w:t>
      </w:r>
      <w:r w:rsidRPr="00BA4CC2">
        <w:t>v</w:t>
      </w:r>
      <w:r w:rsidR="00AA6A81" w:rsidRPr="00BA4CC2">
        <w:t xml:space="preserve"> (telefon</w:t>
      </w:r>
      <w:r>
        <w:t>ija</w:t>
      </w:r>
      <w:r w:rsidR="00AA6A81" w:rsidRPr="00BA4CC2">
        <w:t>, internetne storitve, itd.)</w:t>
      </w:r>
    </w:p>
    <w:p w:rsidR="00AA6A81" w:rsidRDefault="00AA6A81" w:rsidP="00BA4CC2">
      <w:pPr>
        <w:ind w:left="360"/>
        <w:rPr>
          <w:b/>
        </w:rPr>
      </w:pPr>
    </w:p>
    <w:p w:rsidR="00AA6A81" w:rsidRPr="00AA6A81" w:rsidRDefault="00AA6A81" w:rsidP="00BA4CC2">
      <w:pPr>
        <w:numPr>
          <w:ilvl w:val="0"/>
          <w:numId w:val="8"/>
        </w:numPr>
        <w:rPr>
          <w:b/>
        </w:rPr>
      </w:pPr>
      <w:r>
        <w:t>Med mladimi je v večji meri prisotna neosebna komunikacija</w:t>
      </w:r>
      <w:r w:rsidR="00676DA3">
        <w:t>, saj ima večina mladih dostop do interneta ter uporabe mobilne telefonije</w:t>
      </w:r>
    </w:p>
    <w:p w:rsidR="00AA6A81" w:rsidRDefault="00AA6A81" w:rsidP="00BA4CC2"/>
    <w:p w:rsidR="00AA6A81" w:rsidRDefault="00AA6A81" w:rsidP="00BA4CC2">
      <w:pPr>
        <w:numPr>
          <w:ilvl w:val="0"/>
          <w:numId w:val="8"/>
        </w:numPr>
      </w:pPr>
      <w:r w:rsidRPr="00BA4CC2">
        <w:t>Določene</w:t>
      </w:r>
      <w:r>
        <w:rPr>
          <w:b/>
        </w:rPr>
        <w:t xml:space="preserve"> </w:t>
      </w:r>
      <w:r>
        <w:t>vrste komunikacij pa po drugi strani izgubljajo na pomenu in priljubljenosti uporabe</w:t>
      </w:r>
      <w:r w:rsidRPr="00AA6A81">
        <w:t xml:space="preserve"> </w:t>
      </w:r>
      <w:r w:rsidR="00F17ADB">
        <w:t>(radio, televizija</w:t>
      </w:r>
      <w:r>
        <w:t>, stacionarni telefon, navadn</w:t>
      </w:r>
      <w:r w:rsidR="00F17ADB">
        <w:t>a</w:t>
      </w:r>
      <w:r>
        <w:t xml:space="preserve"> pošt</w:t>
      </w:r>
      <w:r w:rsidR="00F17ADB">
        <w:t>a</w:t>
      </w:r>
      <w:r>
        <w:t xml:space="preserve"> itd.)</w:t>
      </w:r>
    </w:p>
    <w:p w:rsidR="00BA4CC2" w:rsidRDefault="00BA4CC2" w:rsidP="00AA6A81">
      <w:pPr>
        <w:jc w:val="both"/>
      </w:pPr>
    </w:p>
    <w:p w:rsidR="00BA4CC2" w:rsidRPr="00215F70" w:rsidRDefault="00215F70" w:rsidP="00215F70">
      <w:pPr>
        <w:pStyle w:val="Heading2"/>
        <w:rPr>
          <w:sz w:val="24"/>
          <w:szCs w:val="24"/>
        </w:rPr>
      </w:pPr>
      <w:bookmarkStart w:id="10" w:name="_Toc164735133"/>
      <w:r w:rsidRPr="00215F70">
        <w:rPr>
          <w:sz w:val="24"/>
          <w:szCs w:val="24"/>
        </w:rPr>
        <w:t>Metodologija</w:t>
      </w:r>
      <w:bookmarkEnd w:id="10"/>
    </w:p>
    <w:p w:rsidR="0017226F" w:rsidRDefault="0017226F" w:rsidP="0073594D">
      <w:pPr>
        <w:jc w:val="both"/>
      </w:pPr>
    </w:p>
    <w:p w:rsidR="0017226F" w:rsidRDefault="00111EB2" w:rsidP="0073594D">
      <w:pPr>
        <w:jc w:val="both"/>
      </w:pPr>
      <w:r>
        <w:t>Pri pisanju maturitetne naloge bom povzemal literaturo drugih avtorjev</w:t>
      </w:r>
      <w:r w:rsidR="003C2798">
        <w:rPr>
          <w:rStyle w:val="FootnoteReference"/>
        </w:rPr>
        <w:footnoteReference w:id="1"/>
      </w:r>
      <w:r>
        <w:t>, ki obravnavajo komunikacijo in medije.</w:t>
      </w:r>
    </w:p>
    <w:p w:rsidR="0017226F" w:rsidRDefault="0017226F" w:rsidP="0073594D">
      <w:pPr>
        <w:jc w:val="both"/>
      </w:pPr>
    </w:p>
    <w:p w:rsidR="008E3D97" w:rsidRDefault="00111EB2" w:rsidP="008E3D97">
      <w:pPr>
        <w:jc w:val="both"/>
      </w:pPr>
      <w:r>
        <w:t xml:space="preserve"> V praktičnem delu seminarske naloge pa bom na podlagi ankete, ki jo bom razdelil med dijake moje šole, analiziral strukturo komuniciranja med njimi.</w:t>
      </w:r>
      <w:r w:rsidR="007F44B1">
        <w:t xml:space="preserve"> Naključen</w:t>
      </w:r>
      <w:r>
        <w:t xml:space="preserve"> </w:t>
      </w:r>
      <w:r w:rsidR="007F44B1">
        <w:t>vzorec ankentirancev bodo sestavljali</w:t>
      </w:r>
      <w:r>
        <w:t xml:space="preserve"> učenc</w:t>
      </w:r>
      <w:r w:rsidR="007F44B1">
        <w:t>i</w:t>
      </w:r>
      <w:r>
        <w:t xml:space="preserve"> 1., 2., </w:t>
      </w:r>
      <w:smartTag w:uri="urn:schemas-microsoft-com:office:smarttags" w:element="metricconverter">
        <w:smartTagPr>
          <w:attr w:name="ProductID" w:val="3. in"/>
        </w:smartTagPr>
        <w:r>
          <w:t>3. in</w:t>
        </w:r>
      </w:smartTag>
      <w:r>
        <w:t xml:space="preserve"> 4. letnika</w:t>
      </w:r>
      <w:r w:rsidR="007F44B1">
        <w:t xml:space="preserve"> in sicer iz vsakega letnika po en razred</w:t>
      </w:r>
      <w:r w:rsidR="008E3D97">
        <w:t>, tako bom zajel populacijo mladostnikov od 16 do 19 let</w:t>
      </w:r>
      <w:r>
        <w:t>.</w:t>
      </w:r>
      <w:r w:rsidR="008E3D97">
        <w:t xml:space="preserve"> Zavedam se da ne bom zajel povprečne populacije srednješolcev, saj je na šoli, ki jo obiskujem v veliki prednosti moški spol.</w:t>
      </w:r>
      <w:r w:rsidR="008E3D97" w:rsidRPr="008E3D97">
        <w:t xml:space="preserve"> </w:t>
      </w:r>
      <w:r w:rsidR="008E3D97">
        <w:t>Predpostavljam, da je to dovolj dober vzorec, da bom lahko podal svoje ugotovitve o vzorcih komuniciranja med mladimi</w:t>
      </w:r>
      <w:r w:rsidR="007F44B1">
        <w:t>. Z</w:t>
      </w:r>
      <w:r w:rsidR="008E3D97">
        <w:t>avedam</w:t>
      </w:r>
      <w:r w:rsidR="007F44B1">
        <w:t xml:space="preserve"> se</w:t>
      </w:r>
      <w:r w:rsidR="008E3D97">
        <w:t xml:space="preserve"> da</w:t>
      </w:r>
      <w:r w:rsidR="007F44B1">
        <w:t xml:space="preserve"> podatki niso relevantni saj je vzorec, po katerem sem zbiral podatke premajhen, prav tako pa nisem zajel celotne populacije.</w:t>
      </w:r>
      <w:r w:rsidR="008E3D97">
        <w:t xml:space="preserve"> </w:t>
      </w:r>
    </w:p>
    <w:p w:rsidR="008E3D97" w:rsidRDefault="008E3D97" w:rsidP="008E3D97">
      <w:pPr>
        <w:jc w:val="both"/>
      </w:pPr>
    </w:p>
    <w:p w:rsidR="00B336DD" w:rsidRDefault="00B336DD" w:rsidP="0073594D">
      <w:pPr>
        <w:jc w:val="both"/>
      </w:pPr>
    </w:p>
    <w:p w:rsidR="00BC39D2" w:rsidRDefault="00BC39D2" w:rsidP="00BC39D2">
      <w:pPr>
        <w:pStyle w:val="Heading2"/>
        <w:rPr>
          <w:sz w:val="24"/>
          <w:szCs w:val="24"/>
        </w:rPr>
      </w:pPr>
      <w:bookmarkStart w:id="11" w:name="_Toc164735134"/>
      <w:r w:rsidRPr="00BC39D2">
        <w:rPr>
          <w:sz w:val="24"/>
          <w:szCs w:val="24"/>
        </w:rPr>
        <w:t>Ključne</w:t>
      </w:r>
      <w:r>
        <w:rPr>
          <w:sz w:val="24"/>
          <w:szCs w:val="24"/>
        </w:rPr>
        <w:t xml:space="preserve"> </w:t>
      </w:r>
      <w:r w:rsidRPr="00BC39D2">
        <w:rPr>
          <w:sz w:val="24"/>
          <w:szCs w:val="24"/>
        </w:rPr>
        <w:t>besede</w:t>
      </w:r>
      <w:bookmarkEnd w:id="11"/>
    </w:p>
    <w:p w:rsidR="003A5AD3" w:rsidRPr="003A5AD3" w:rsidRDefault="003A5AD3" w:rsidP="003A5AD3"/>
    <w:p w:rsidR="003A5AD3" w:rsidRDefault="00BC39D2" w:rsidP="003A5AD3">
      <w:pPr>
        <w:numPr>
          <w:ilvl w:val="0"/>
          <w:numId w:val="29"/>
        </w:numPr>
        <w:jc w:val="both"/>
      </w:pPr>
      <w:r w:rsidRPr="00BC39D2">
        <w:t xml:space="preserve">Komunikacija </w:t>
      </w:r>
    </w:p>
    <w:p w:rsidR="003A5AD3" w:rsidRDefault="00E42D6A" w:rsidP="003A5AD3">
      <w:pPr>
        <w:numPr>
          <w:ilvl w:val="0"/>
          <w:numId w:val="29"/>
        </w:numPr>
        <w:jc w:val="both"/>
      </w:pPr>
      <w:r>
        <w:t>Mladi</w:t>
      </w:r>
      <w:r w:rsidR="00BC39D2" w:rsidRPr="00BC39D2">
        <w:t xml:space="preserve"> </w:t>
      </w:r>
    </w:p>
    <w:p w:rsidR="003A5AD3" w:rsidRDefault="00E42D6A" w:rsidP="003A5AD3">
      <w:pPr>
        <w:numPr>
          <w:ilvl w:val="0"/>
          <w:numId w:val="29"/>
        </w:numPr>
        <w:jc w:val="both"/>
      </w:pPr>
      <w:r>
        <w:t>Mediji</w:t>
      </w:r>
      <w:r w:rsidR="00BC39D2" w:rsidRPr="00BC39D2">
        <w:t xml:space="preserve"> </w:t>
      </w:r>
    </w:p>
    <w:p w:rsidR="003A5AD3" w:rsidRDefault="00E42D6A" w:rsidP="003A5AD3">
      <w:pPr>
        <w:numPr>
          <w:ilvl w:val="0"/>
          <w:numId w:val="29"/>
        </w:numPr>
        <w:jc w:val="both"/>
      </w:pPr>
      <w:r>
        <w:t>Jezik</w:t>
      </w:r>
    </w:p>
    <w:p w:rsidR="00BC39D2" w:rsidRPr="00BC39D2" w:rsidRDefault="00E42D6A" w:rsidP="003A5AD3">
      <w:pPr>
        <w:numPr>
          <w:ilvl w:val="0"/>
          <w:numId w:val="29"/>
        </w:numPr>
        <w:jc w:val="both"/>
      </w:pPr>
      <w:r>
        <w:t>R</w:t>
      </w:r>
      <w:r w:rsidR="00BC39D2" w:rsidRPr="00BC39D2">
        <w:t>azsežnost</w:t>
      </w:r>
    </w:p>
    <w:p w:rsidR="00B336DD" w:rsidRPr="00BC39D2" w:rsidRDefault="00B336DD" w:rsidP="00BC39D2">
      <w:pPr>
        <w:pStyle w:val="Heading1"/>
      </w:pPr>
      <w:r>
        <w:br w:type="page"/>
      </w:r>
      <w:bookmarkStart w:id="12" w:name="_Toc164735135"/>
      <w:r w:rsidRPr="00BC39D2">
        <w:t>teorija komunikacije</w:t>
      </w:r>
      <w:bookmarkEnd w:id="12"/>
    </w:p>
    <w:p w:rsidR="00B336DD" w:rsidRDefault="00B336DD" w:rsidP="00B336DD"/>
    <w:p w:rsidR="00B336DD" w:rsidRDefault="00B336DD" w:rsidP="00B336DD"/>
    <w:p w:rsidR="00B336DD" w:rsidRDefault="00B336DD" w:rsidP="00F922C6">
      <w:pPr>
        <w:jc w:val="both"/>
      </w:pPr>
      <w:r>
        <w:t>Teorija komunikacije je sorazmerno mlada znanstvena disciplina, ki proučuje vsebine , strukture in procese komu</w:t>
      </w:r>
      <w:r w:rsidR="00307D31">
        <w:t>n</w:t>
      </w:r>
      <w:r>
        <w:t>iciranja v vseh pojavnih oblikah ter raziskuje strukture in funkcije socialnih komunikacijskih sistemov, pri čemer je tesno povezana s teorijo informacij. Procesi, ki jih označujemo z skupnim pojmom komuniciranje, so tako stari kot človeštvo in so vedno pritegovali teoretično in raziskovalno pozornost. Komunikacijo poimenujemo kot znanstveno disciplino, ki preočuje vsebine</w:t>
      </w:r>
      <w:r w:rsidR="00307D31">
        <w:t xml:space="preserve"> </w:t>
      </w:r>
      <w:r>
        <w:t xml:space="preserve">in strukture komuniciranja v vseh pojavnih oblikah. </w:t>
      </w:r>
    </w:p>
    <w:p w:rsidR="00307D31" w:rsidRDefault="00B336DD" w:rsidP="00F922C6">
      <w:pPr>
        <w:jc w:val="both"/>
      </w:pPr>
      <w:r>
        <w:t xml:space="preserve">Komunikacijo opredeljujemo različno, najpogosteje glede na disciplino, ki se z njo ukvarja. Včasih so definicije zelo visoke, kot npr.: komunikacija je vse tisto kar omogoča prenos komunikacije iz enega mesta na drugo. </w:t>
      </w:r>
      <w:r w:rsidR="00307D31">
        <w:t>Iz te opredelitve izhaja, da ni mo</w:t>
      </w:r>
      <w:r w:rsidR="00F17ADB">
        <w:t>go</w:t>
      </w:r>
      <w:r w:rsidR="00307D31">
        <w:t xml:space="preserve">če govoriti samo o </w:t>
      </w:r>
      <w:r w:rsidR="00BC39D2">
        <w:t>komunikaciji</w:t>
      </w:r>
      <w:r w:rsidR="00307D31">
        <w:t xml:space="preserve"> med ljudmi oz. med živimi bitji, ampak je možna tudi komunikacija med dvema predmetoma oz. med dvema pojavoma preko določenega posrednika (medijev).</w:t>
      </w:r>
    </w:p>
    <w:p w:rsidR="00F922C6" w:rsidRDefault="00F922C6" w:rsidP="00F922C6">
      <w:pPr>
        <w:jc w:val="both"/>
      </w:pPr>
    </w:p>
    <w:p w:rsidR="00B336DD" w:rsidRDefault="00307D31" w:rsidP="00F922C6">
      <w:pPr>
        <w:jc w:val="both"/>
      </w:pPr>
      <w:r>
        <w:t xml:space="preserve">O </w:t>
      </w:r>
      <w:r w:rsidR="00F922C6">
        <w:t>komunikaciji med ljudmi g</w:t>
      </w:r>
      <w:r>
        <w:t>o</w:t>
      </w:r>
      <w:r w:rsidR="00F17ADB">
        <w:t>vo</w:t>
      </w:r>
      <w:r>
        <w:t>rimo tedaj</w:t>
      </w:r>
      <w:r w:rsidR="00F17ADB">
        <w:t>,</w:t>
      </w:r>
      <w:r>
        <w:t xml:space="preserve"> ko med partnerji v </w:t>
      </w:r>
      <w:r w:rsidR="00F922C6">
        <w:t>socialni interakciji teč kontin</w:t>
      </w:r>
      <w:r>
        <w:t>ui</w:t>
      </w:r>
      <w:r w:rsidR="00F17ADB">
        <w:t>ran tok sporočil. Sporočil, ki</w:t>
      </w:r>
      <w:r>
        <w:t xml:space="preserve"> jih izmenjujemo, so podana v nekem znakovnem sistemu (kodu), ki omogočajo prenašanje bremena. Da bi bila komunikacija možna in uspešna, morajo v komunikaciji imeti enak ali vsaj zelo podoben kod sporočanja. Obvladati morajo npr. isti jezik ali določenim gestam podeljevati enake socialne pomene. To pomeni da moramo sporočila ki nam jih dajejo drugi, znati dekodirati, tolmačiti in razumeti, svoja lastna pa oblikovati ali kodirati na tak način, da jih naši partnerji lahko tolmačijo in razumejo enako ali vsaj na soroden način kot mi sami. Sporočila, ki si jih izmenjujemo ljudje med seboj, so lahko besedne narave, lahko so nebesedni (slikovni)</w:t>
      </w:r>
      <w:r w:rsidR="00F922C6">
        <w:t xml:space="preserve"> simbol</w:t>
      </w:r>
      <w:r w:rsidR="00F17ADB">
        <w:t>i</w:t>
      </w:r>
      <w:r w:rsidR="00F922C6">
        <w:t>, lahko so nebesedne geste, izrazi, mimika, itd. važno je, da gre za nek s pravili urejen dvosmerni tok sporočil med osebami. (Ule,1996, str. 24)</w:t>
      </w:r>
    </w:p>
    <w:p w:rsidR="00F922C6" w:rsidRDefault="00F922C6" w:rsidP="00F922C6">
      <w:pPr>
        <w:jc w:val="both"/>
      </w:pPr>
    </w:p>
    <w:p w:rsidR="00F922C6" w:rsidRDefault="00F922C6" w:rsidP="00F922C6">
      <w:pPr>
        <w:jc w:val="both"/>
      </w:pPr>
      <w:r>
        <w:t>Razvoj človeštva pomeni hkrati tudi razvoj njegovih komunikacijskih sistemov. Ti so temelj in pogoj za razvoj vsakokratne kulture. Jezik in pisava, barve in simboli kot elementi komunikacije so istočasno nosilci i</w:t>
      </w:r>
      <w:r w:rsidR="00F17ADB">
        <w:t>n</w:t>
      </w:r>
      <w:r>
        <w:t xml:space="preserve"> posredovalci znanj izkušen, vere in kulture. </w:t>
      </w:r>
      <w:r w:rsidR="00BC39D2">
        <w:t>Abstraktno</w:t>
      </w:r>
      <w:r>
        <w:t xml:space="preserve"> bi jih lahko označili kot znake ali sisteme znakov. Tako je formalno pravzaprav komunikacija izmenjava znakov. Ta opredelitev kljub temu ne zadošča, ker ji manjka vsebinski del. Znake namreč lahko posredujemo od človeka k človeku, ne da bi razumeli njihovo vsebino. V tem primeru ne pride do posredovanja sporočila. Lahko rečemo, da je v tem primeru proces posredovanja znakov kvazi komunikacija. Posameznik ne komunicira pač pa se komunikacije udeleži.   </w:t>
      </w:r>
    </w:p>
    <w:p w:rsidR="0055649E" w:rsidRPr="001A372E" w:rsidRDefault="0055649E" w:rsidP="001A372E">
      <w:pPr>
        <w:pStyle w:val="Heading2"/>
        <w:numPr>
          <w:ilvl w:val="0"/>
          <w:numId w:val="0"/>
        </w:numPr>
        <w:rPr>
          <w:sz w:val="24"/>
          <w:szCs w:val="24"/>
        </w:rPr>
      </w:pPr>
    </w:p>
    <w:p w:rsidR="00AE21C9" w:rsidRDefault="00111EB2" w:rsidP="00217066">
      <w:pPr>
        <w:pStyle w:val="Heading1"/>
      </w:pPr>
      <w:r>
        <w:br w:type="page"/>
      </w:r>
      <w:bookmarkStart w:id="13" w:name="_Toc164735136"/>
      <w:r>
        <w:t>Proces komunikacije</w:t>
      </w:r>
      <w:bookmarkEnd w:id="13"/>
    </w:p>
    <w:p w:rsidR="00403AC8" w:rsidRDefault="00403AC8" w:rsidP="0073594D">
      <w:pPr>
        <w:jc w:val="both"/>
      </w:pPr>
    </w:p>
    <w:p w:rsidR="0055649E" w:rsidRDefault="0055649E" w:rsidP="0073594D">
      <w:pPr>
        <w:jc w:val="both"/>
      </w:pPr>
    </w:p>
    <w:p w:rsidR="00403AC8" w:rsidRPr="001A372E" w:rsidRDefault="00403AC8" w:rsidP="0073594D">
      <w:pPr>
        <w:jc w:val="both"/>
      </w:pPr>
      <w:r w:rsidRPr="001A372E">
        <w:t>Komunikacija igra v našem življenju pomembno vlogo. Kar 70% vsega časa hote ali nehote komuniciramo drug z drugim, skupino z javnostjo. Skozi proces komunikacije razvijamo svojo osebnost, se učimo in torej neprestano spreminjamo. Povezujemo se z okoljem, razvijajo se višji miselni procesi obenem pa komunikacija ura</w:t>
      </w:r>
      <w:r w:rsidR="003A464C" w:rsidRPr="001A372E">
        <w:t>vnava celotno človekovo vedenje.</w:t>
      </w:r>
      <w:r w:rsidRPr="001A372E">
        <w:t xml:space="preserve"> </w:t>
      </w:r>
      <w:r w:rsidR="003A464C" w:rsidRPr="001A372E">
        <w:t>(Blažič str. 72)</w:t>
      </w:r>
    </w:p>
    <w:p w:rsidR="003A464C" w:rsidRPr="001A372E" w:rsidRDefault="00403AC8" w:rsidP="0073594D">
      <w:pPr>
        <w:jc w:val="both"/>
      </w:pPr>
      <w:r w:rsidRPr="001A372E">
        <w:t>Komunikacije ne moremo pisat z eno besedo, gre namreč za proces delovanja med seboj vezanih elementov, z namenom doseči želeni rezultat oz. cilj, ta pa je posredovanje informacij. Ta proces je dinamičen, neprestano spreminjajoč, brez končen</w:t>
      </w:r>
      <w:r w:rsidR="003A464C" w:rsidRPr="001A372E">
        <w:t>. Vsaka komunikacija vpliva na komunikatorja in komunikanta. Če se na primer pogovarjamo s prijateljem, bomo kot komunikator v naslednji komunikacijski situac</w:t>
      </w:r>
      <w:r w:rsidR="00F77445" w:rsidRPr="001A372E">
        <w:t>iji drugačni, saj smo pri pogovo</w:t>
      </w:r>
      <w:r w:rsidR="003A464C" w:rsidRPr="001A372E">
        <w:t>ru dobili nove informacije, ideje, mnenje. Vendar sprem</w:t>
      </w:r>
      <w:r w:rsidR="00F77445" w:rsidRPr="001A372E">
        <w:t>em</w:t>
      </w:r>
      <w:r w:rsidR="003A464C" w:rsidRPr="001A372E">
        <w:t xml:space="preserve">be niso nenadne in takoj vidne. Ta proces je počasnejši, komaj opazen, saj </w:t>
      </w:r>
      <w:r w:rsidR="00F17ADB">
        <w:t>b</w:t>
      </w:r>
      <w:r w:rsidR="003A464C" w:rsidRPr="001A372E">
        <w:t>i bil človek v nasprotnem primeru ves čas v stanju zmedenosti. (Barker 1987 str. 5)</w:t>
      </w:r>
    </w:p>
    <w:p w:rsidR="000B681F" w:rsidRPr="001A372E" w:rsidRDefault="000B681F" w:rsidP="0073594D">
      <w:pPr>
        <w:jc w:val="both"/>
      </w:pPr>
    </w:p>
    <w:p w:rsidR="000B681F" w:rsidRPr="0039200F" w:rsidRDefault="000B681F" w:rsidP="0073594D">
      <w:pPr>
        <w:pStyle w:val="Heading2"/>
        <w:jc w:val="both"/>
        <w:rPr>
          <w:i w:val="0"/>
          <w:sz w:val="24"/>
          <w:szCs w:val="24"/>
        </w:rPr>
      </w:pPr>
      <w:bookmarkStart w:id="14" w:name="_Toc164735137"/>
      <w:r w:rsidRPr="0039200F">
        <w:rPr>
          <w:i w:val="0"/>
          <w:sz w:val="24"/>
          <w:szCs w:val="24"/>
        </w:rPr>
        <w:t>Vrste komunikacij</w:t>
      </w:r>
      <w:bookmarkEnd w:id="14"/>
    </w:p>
    <w:p w:rsidR="000B681F" w:rsidRPr="001A372E" w:rsidRDefault="000B681F" w:rsidP="00F77445">
      <w:pPr>
        <w:jc w:val="both"/>
      </w:pPr>
    </w:p>
    <w:p w:rsidR="00111EB2" w:rsidRPr="001A372E" w:rsidRDefault="003A464C" w:rsidP="00F77445">
      <w:pPr>
        <w:jc w:val="both"/>
      </w:pPr>
      <w:r w:rsidRPr="001A372E">
        <w:t>Komunikacija ni le govorjenje le enega in poslušanje drugega je komleks</w:t>
      </w:r>
      <w:r w:rsidR="00F77445" w:rsidRPr="001A372E">
        <w:t>e</w:t>
      </w:r>
      <w:r w:rsidRPr="001A372E">
        <w:t>n proces. To dokazuje že samo dimenzioniranje komunikac</w:t>
      </w:r>
      <w:r w:rsidR="00F17ADB">
        <w:t>i</w:t>
      </w:r>
      <w:r w:rsidRPr="001A372E">
        <w:t>je : verbalna/neverbalna, ustna/pisna, formalna/neformalna, namerna/nenamerna. Nanje sta indirektno vezani tudi komunikacija med človekom in strojem ter živalska komunikacija</w:t>
      </w:r>
      <w:r w:rsidR="000B681F" w:rsidRPr="001A372E">
        <w:t xml:space="preserve">. </w:t>
      </w:r>
      <w:r w:rsidRPr="001A372E">
        <w:t xml:space="preserve"> </w:t>
      </w:r>
      <w:r w:rsidR="00403AC8" w:rsidRPr="001A372E">
        <w:t xml:space="preserve">  </w:t>
      </w:r>
    </w:p>
    <w:p w:rsidR="000B681F" w:rsidRPr="001A372E" w:rsidRDefault="000B681F" w:rsidP="00F77445">
      <w:pPr>
        <w:jc w:val="both"/>
      </w:pPr>
    </w:p>
    <w:p w:rsidR="000B681F" w:rsidRPr="001A372E" w:rsidRDefault="000B681F" w:rsidP="00F77445">
      <w:pPr>
        <w:pStyle w:val="Heading3"/>
        <w:jc w:val="both"/>
        <w:rPr>
          <w:sz w:val="24"/>
          <w:szCs w:val="24"/>
        </w:rPr>
      </w:pPr>
      <w:bookmarkStart w:id="15" w:name="_Toc164735138"/>
      <w:r w:rsidRPr="001A372E">
        <w:rPr>
          <w:sz w:val="24"/>
          <w:szCs w:val="24"/>
        </w:rPr>
        <w:t>Verbalna/neverbalna komunikacija</w:t>
      </w:r>
      <w:bookmarkEnd w:id="15"/>
    </w:p>
    <w:p w:rsidR="000B681F" w:rsidRPr="001A372E" w:rsidRDefault="000B681F" w:rsidP="00F77445">
      <w:pPr>
        <w:jc w:val="both"/>
      </w:pPr>
    </w:p>
    <w:p w:rsidR="000B681F" w:rsidRPr="001A372E" w:rsidRDefault="000B681F" w:rsidP="00F77445">
      <w:pPr>
        <w:jc w:val="both"/>
      </w:pPr>
      <w:r w:rsidRPr="001A372E">
        <w:t>Čeprav beseda komunikacija asociira na govorjeno sporočilo, komunikacija vključuje verbalne in neverbalne simbole</w:t>
      </w:r>
      <w:r w:rsidR="008D0A9F" w:rsidRPr="001A372E">
        <w:t xml:space="preserve"> (besedni in nebesedni jezik). Verbalna komunikacija se nanaša na simbole, ki imajo za vse udeležence v procesu k</w:t>
      </w:r>
      <w:r w:rsidR="00F17ADB">
        <w:t>omunikacije univerzalen pomen. K</w:t>
      </w:r>
      <w:r w:rsidR="008D0A9F" w:rsidRPr="001A372E">
        <w:t xml:space="preserve">omunikacijo vedno spremljajo tudi neverbalna komunikacija. </w:t>
      </w:r>
      <w:r w:rsidR="00144BB9">
        <w:t>To so razne kretnje, npr.</w:t>
      </w:r>
      <w:r w:rsidR="00F77445" w:rsidRPr="001A372E">
        <w:t xml:space="preserve"> kretnje dotikanja in rokovanja ter obrazna mimika, ki spremljajo in slikajo besedno vsebino – kažejo predmete, obliko, velikost, zvoke, hitrost in gibanje predmetov; kažejo pomembnost in smer misli, tok komunikacije vzdržujejo, prekinjajo, ga vzpostavljajo in vodijo, prikazujejo določeno čustveno stanje itd. </w:t>
      </w:r>
      <w:r w:rsidR="00144BB9">
        <w:t xml:space="preserve">V  </w:t>
      </w:r>
      <w:r w:rsidR="008D0A9F" w:rsidRPr="001A372E">
        <w:t>nekaterih primerih neverbalna komunikacija celo popolnoma nadomesti verbalno. Ko je neverbalno sporočilo v nasprotju z verbalnim, ljudje verjamejo neverbalnemu sporočilu.</w:t>
      </w:r>
    </w:p>
    <w:p w:rsidR="00F77445" w:rsidRPr="001A372E" w:rsidRDefault="00F77445" w:rsidP="00F77445">
      <w:pPr>
        <w:jc w:val="both"/>
      </w:pPr>
    </w:p>
    <w:p w:rsidR="00F77445" w:rsidRPr="001A372E" w:rsidRDefault="00F77445" w:rsidP="00F77445">
      <w:pPr>
        <w:pStyle w:val="Heading3"/>
        <w:rPr>
          <w:sz w:val="24"/>
          <w:szCs w:val="24"/>
        </w:rPr>
      </w:pPr>
      <w:bookmarkStart w:id="16" w:name="_Toc164735139"/>
      <w:r w:rsidRPr="001A372E">
        <w:rPr>
          <w:sz w:val="24"/>
          <w:szCs w:val="24"/>
        </w:rPr>
        <w:t>Ustna/pisna komunikacija</w:t>
      </w:r>
      <w:bookmarkEnd w:id="16"/>
    </w:p>
    <w:p w:rsidR="00F77445" w:rsidRPr="001A372E" w:rsidRDefault="00F77445" w:rsidP="00F77445"/>
    <w:p w:rsidR="00F77445" w:rsidRPr="001A372E" w:rsidRDefault="00F77445" w:rsidP="000D05D3">
      <w:pPr>
        <w:jc w:val="both"/>
      </w:pPr>
      <w:r w:rsidRPr="001A372E">
        <w:t>Ustno komuniciranje se nanaša na sporočila, ki se p</w:t>
      </w:r>
      <w:r w:rsidR="00BC39D2">
        <w:t>r</w:t>
      </w:r>
      <w:r w:rsidRPr="001A372E">
        <w:t>enaša po slušnem prenosniku, torej glasno.</w:t>
      </w:r>
      <w:r w:rsidR="00F17ADB">
        <w:t xml:space="preserve"> Glede na vlogo v komunikacijski</w:t>
      </w:r>
      <w:r w:rsidRPr="001A372E">
        <w:t xml:space="preserve"> situaciji je vsak udeleženec v njej bodisi govorec bodisi poslušalec. Ko govorimo o ustni komunikaciji, mislimo na dve komunikacijski spretnosti – govorjenje in poslušanje, ki imata različni značilnosti. </w:t>
      </w:r>
    </w:p>
    <w:p w:rsidR="00B741EF" w:rsidRPr="001A372E" w:rsidRDefault="00B741EF" w:rsidP="000D05D3">
      <w:pPr>
        <w:jc w:val="both"/>
      </w:pPr>
      <w:r w:rsidRPr="001A372E">
        <w:t>Govorjenje lahko razvrstimo v dve vrsti: enosmerna in dvosmerna komunikacija (enogovorno in dvogovorno sporazumevanje). Kadar govorno nastopamo govorec (komunikator) oddaja informacije, poslušalec (komunikant) pa jih le sprejema. Dvosmerna komunikacija pa poteka pri pogovarjanju, to je pri dialogu. Tu si komunikator in komunikant izmenjujeta informacije na besedni ravni.</w:t>
      </w:r>
    </w:p>
    <w:p w:rsidR="00F77445" w:rsidRPr="001A372E" w:rsidRDefault="007F5DE0" w:rsidP="000D05D3">
      <w:pPr>
        <w:jc w:val="both"/>
      </w:pPr>
      <w:r w:rsidRPr="001A372E">
        <w:t>Pomanjkljivost</w:t>
      </w:r>
      <w:r w:rsidR="00B741EF" w:rsidRPr="001A372E">
        <w:t xml:space="preserve"> govorjenja je v minljivosti</w:t>
      </w:r>
      <w:r w:rsidR="00F17ADB">
        <w:t>,</w:t>
      </w:r>
      <w:r w:rsidR="00B741EF" w:rsidRPr="001A372E">
        <w:t xml:space="preserve"> govorjeno besedilo sproti izginja, hkrati pa je govorec izpostavljen kritiki poslušalcev (Bešter, Križaj Ortar 1988 str.51)  </w:t>
      </w:r>
    </w:p>
    <w:p w:rsidR="009F3237" w:rsidRPr="001A372E" w:rsidRDefault="005032C8" w:rsidP="000D05D3">
      <w:pPr>
        <w:jc w:val="both"/>
      </w:pPr>
      <w:r w:rsidRPr="001A372E">
        <w:t xml:space="preserve">Poslušanje je nujno povezano z govorjenjem, saj brez slednje dejavnosti prva ne more obstajati. </w:t>
      </w:r>
      <w:r w:rsidR="009F3237" w:rsidRPr="001A372E">
        <w:t>Poslušanje zavzema v komunikacijskem procesu visok delež saj naj bi poslušali 8 ur dnevno. Poslušanje je torej temeljna komunikacijska spretnost.</w:t>
      </w:r>
      <w:r w:rsidR="0006710E">
        <w:t xml:space="preserve"> T</w:t>
      </w:r>
      <w:r w:rsidR="009F3237" w:rsidRPr="001A372E">
        <w:t xml:space="preserve">udi tisto, kar beremo, si najprej spremenimo v notranji govor, ki ga spet poslušamo. Vendar poslušanja ne moremo enačiti z </w:t>
      </w:r>
      <w:r w:rsidR="00413AD1" w:rsidRPr="001A372E">
        <w:t>slišanem</w:t>
      </w:r>
      <w:r w:rsidR="009F3237" w:rsidRPr="001A372E">
        <w:t>, saj da nekoga slišimo, moram</w:t>
      </w:r>
      <w:r w:rsidR="00F17ADB">
        <w:t>o</w:t>
      </w:r>
      <w:r w:rsidR="009F3237" w:rsidRPr="001A372E">
        <w:t xml:space="preserve"> imeti le zdrav sluhovod, pri poslušanju gre  za kompleksnejšo dejavnost.  </w:t>
      </w:r>
    </w:p>
    <w:p w:rsidR="000D05D3" w:rsidRPr="001A372E" w:rsidRDefault="009F3237" w:rsidP="000D05D3">
      <w:pPr>
        <w:jc w:val="both"/>
      </w:pPr>
      <w:r w:rsidRPr="001A372E">
        <w:t>Poznamo več vrst poslušanja. Govorimo o razločujočem poslušanju</w:t>
      </w:r>
      <w:r w:rsidR="000D05D3" w:rsidRPr="001A372E">
        <w:t>, osebnem/neosebnem (mediji) poslušanju, poslušanju z možnostjo povratne informacije (ali brez), poslušanju v skupinah/ osebno, poslušanju po namenu – priložnostno informativno, doživljajsko… da je poslušanje uspešno oz. da je uspešna govornoposlušalska komunikacija, mora biti informacija, ki jo poslušalec sprejme, čim b</w:t>
      </w:r>
      <w:r w:rsidR="00413AD1" w:rsidRPr="001A372E">
        <w:t>o</w:t>
      </w:r>
      <w:r w:rsidR="000D05D3" w:rsidRPr="001A372E">
        <w:t>lj podobno informaciji</w:t>
      </w:r>
      <w:r w:rsidR="00F17ADB">
        <w:t>,</w:t>
      </w:r>
      <w:r w:rsidR="000D05D3" w:rsidRPr="001A372E">
        <w:t xml:space="preserve"> ki jo govorec posreduje. Poslušalec mora </w:t>
      </w:r>
      <w:r w:rsidR="00F17ADB">
        <w:t>b</w:t>
      </w:r>
      <w:r w:rsidR="000D05D3" w:rsidRPr="001A372E">
        <w:t>iti zato pripravljen za poslušanje pozn</w:t>
      </w:r>
      <w:r w:rsidR="00413AD1" w:rsidRPr="001A372E">
        <w:t>a</w:t>
      </w:r>
      <w:r w:rsidR="000D05D3" w:rsidRPr="001A372E">
        <w:t>ti mora jezik, imeti predznanje in izkušnje, biti mora skonce</w:t>
      </w:r>
      <w:r w:rsidR="00413AD1" w:rsidRPr="001A372E">
        <w:t>n</w:t>
      </w:r>
      <w:r w:rsidR="000D05D3" w:rsidRPr="001A372E">
        <w:t>triran in pozoren. (Plut 1990)</w:t>
      </w:r>
    </w:p>
    <w:p w:rsidR="000D05D3" w:rsidRPr="001A372E" w:rsidRDefault="000D05D3" w:rsidP="000D05D3">
      <w:pPr>
        <w:jc w:val="both"/>
      </w:pPr>
    </w:p>
    <w:p w:rsidR="000D05D3" w:rsidRPr="001A372E" w:rsidRDefault="00B84159" w:rsidP="000D05D3">
      <w:pPr>
        <w:jc w:val="both"/>
      </w:pPr>
      <w:r w:rsidRPr="001A372E">
        <w:t>Pisna komunikacija je primarno verbalna, vendar na zapisano besedilo vplivajo tudi nebesedne karakteristike. Tako</w:t>
      </w:r>
      <w:r w:rsidR="0006710E">
        <w:t xml:space="preserve"> </w:t>
      </w:r>
      <w:r w:rsidRPr="001A372E">
        <w:t xml:space="preserve">lahko besedilo dopolnimo z grafi preglednicami, fotografijami, z različno obliko ali velikostjo črk… </w:t>
      </w:r>
      <w:r w:rsidR="00F17ADB">
        <w:t>P</w:t>
      </w:r>
      <w:r w:rsidRPr="001A372E">
        <w:t>od pisno komunikacijo si pogosto predstavljamo le pisanje, vendar pa glede na prenosnik (vidni) govorimo o dveh komunikacijskih spretnosti</w:t>
      </w:r>
      <w:r w:rsidR="00F17ADB">
        <w:t>h</w:t>
      </w:r>
      <w:r w:rsidRPr="001A372E">
        <w:t xml:space="preserve"> – pisanju in branju pri čemer gre pri prvi za oddajanje (produktivna dejavnost), pri drugi pa za sprejemanje sporočil (receptivna dejavnost).</w:t>
      </w:r>
    </w:p>
    <w:p w:rsidR="00413AD1" w:rsidRPr="001A372E" w:rsidRDefault="00B84159" w:rsidP="000D05D3">
      <w:pPr>
        <w:jc w:val="both"/>
      </w:pPr>
      <w:r w:rsidRPr="001A372E">
        <w:t>Pri pisanju gre za pretvarjanje besedil ali manjših enot (glasov, besed, povedi), ki so</w:t>
      </w:r>
      <w:r w:rsidR="00413AD1" w:rsidRPr="001A372E">
        <w:t xml:space="preserve"> že </w:t>
      </w:r>
      <w:r w:rsidRPr="001A372E">
        <w:t xml:space="preserve"> obstajale iz slušne/zvočne</w:t>
      </w:r>
      <w:r w:rsidR="00413AD1" w:rsidRPr="001A372E">
        <w:t xml:space="preserve"> v </w:t>
      </w:r>
      <w:r w:rsidRPr="001A372E">
        <w:t xml:space="preserve">vidno/svetlobno obliko. </w:t>
      </w:r>
      <w:r w:rsidR="00413AD1" w:rsidRPr="001A372E">
        <w:t>Zapisano besedilo</w:t>
      </w:r>
      <w:r w:rsidRPr="001A372E">
        <w:t xml:space="preserve"> </w:t>
      </w:r>
      <w:r w:rsidR="00413AD1" w:rsidRPr="001A372E">
        <w:t>ne nastaja pred  bralcem, zato rečemo bralec in pisec nista v neposrednem stiku, tako kot sta poslušalec in govorec. Pisec torej ne more sproti prilagajati svojega sporočila, saj ne vidi bralčevega odziva, zato pred pisanjem dobro razmisli, čemu in o čem bo pisal, komu bo sporočilo namenjeno, kako bo pisal…</w:t>
      </w:r>
      <w:r w:rsidR="0006710E">
        <w:t xml:space="preserve"> </w:t>
      </w:r>
      <w:r w:rsidR="00413AD1" w:rsidRPr="001A372E">
        <w:t>Svoje besedilo lahko večkrat popravi, spremeni skrajša, saj ni minljivo, tako kot govorjeno besedilo. (Bešter, Križaj, Ortar, 1998, str.53)</w:t>
      </w:r>
    </w:p>
    <w:p w:rsidR="00413AD1" w:rsidRPr="001A372E" w:rsidRDefault="00112CE1" w:rsidP="000D05D3">
      <w:pPr>
        <w:jc w:val="both"/>
      </w:pPr>
      <w:r w:rsidRPr="001A372E">
        <w:t>Pri branju gre  tako kot pri poslušanju, za sprejemanje besedil, poslanih po vidnem prenosniku. Ob branju bralec pretvarja besedilo v svoje misli in o brani temi dopolnjuje svojo miselno predstavo. Bistvena prednost branja je v tem,</w:t>
      </w:r>
      <w:r w:rsidR="0006710E">
        <w:t xml:space="preserve"> </w:t>
      </w:r>
      <w:r w:rsidRPr="001A372E">
        <w:t>da besedilo ne izginja, torej lahko besedilo večkrat preberemo. Po branju si lahko naredimo izpiske, miselne vzorce ipd.  Branje vključuje več dimenzij, ki odločajo o tem, ali je nekdo dober ali slabi bralec, učinkovit ali neučinkovit bralec. (Pečjak, 1999)</w:t>
      </w:r>
    </w:p>
    <w:p w:rsidR="00112CE1" w:rsidRPr="001A372E" w:rsidRDefault="00112CE1" w:rsidP="000D05D3">
      <w:pPr>
        <w:jc w:val="both"/>
      </w:pPr>
    </w:p>
    <w:p w:rsidR="00112CE1" w:rsidRPr="001A372E" w:rsidRDefault="00112CE1" w:rsidP="00112CE1">
      <w:pPr>
        <w:pStyle w:val="Heading3"/>
        <w:rPr>
          <w:sz w:val="24"/>
          <w:szCs w:val="24"/>
        </w:rPr>
      </w:pPr>
      <w:bookmarkStart w:id="17" w:name="_Toc164735140"/>
      <w:r w:rsidRPr="001A372E">
        <w:rPr>
          <w:sz w:val="24"/>
          <w:szCs w:val="24"/>
        </w:rPr>
        <w:t>Jezik in funkcija jezika</w:t>
      </w:r>
      <w:bookmarkEnd w:id="17"/>
    </w:p>
    <w:p w:rsidR="00112CE1" w:rsidRPr="001A372E" w:rsidRDefault="00112CE1" w:rsidP="007F5DE0">
      <w:pPr>
        <w:jc w:val="both"/>
      </w:pPr>
    </w:p>
    <w:p w:rsidR="00112CE1" w:rsidRPr="001A372E" w:rsidRDefault="00112CE1" w:rsidP="007F5DE0">
      <w:pPr>
        <w:jc w:val="both"/>
      </w:pPr>
      <w:r w:rsidRPr="001A372E">
        <w:t>Najpomembnejše sre</w:t>
      </w:r>
      <w:r w:rsidR="0006710E">
        <w:t>dstvo komuniciranja je jezik.</w:t>
      </w:r>
      <w:r w:rsidRPr="001A372E">
        <w:t xml:space="preserve"> </w:t>
      </w:r>
      <w:r w:rsidR="0006710E">
        <w:t>K</w:t>
      </w:r>
      <w:r w:rsidRPr="001A372E">
        <w:t>omunikacija, v kateri s pomočjo strukturir</w:t>
      </w:r>
      <w:r w:rsidR="004A3D73" w:rsidRPr="001A372E">
        <w:t>a</w:t>
      </w:r>
      <w:r w:rsidRPr="001A372E">
        <w:t xml:space="preserve">nega sistema simbolov prenašamo misli in čustva. Ti simboli so besede in </w:t>
      </w:r>
      <w:r w:rsidR="0006710E">
        <w:t>k</w:t>
      </w:r>
      <w:r w:rsidR="00F17ADB">
        <w:t xml:space="preserve">oliko </w:t>
      </w:r>
      <w:r w:rsidRPr="001A372E">
        <w:t>bo</w:t>
      </w:r>
      <w:r w:rsidR="0006710E">
        <w:t>l</w:t>
      </w:r>
      <w:r w:rsidRPr="001A372E">
        <w:t xml:space="preserve">je imamo razvite jezikovne zmožnosti, toliko bolje jih znamo uporabljati. </w:t>
      </w:r>
    </w:p>
    <w:p w:rsidR="00112CE1" w:rsidRPr="001A372E" w:rsidRDefault="00112CE1" w:rsidP="007F5DE0">
      <w:pPr>
        <w:jc w:val="both"/>
      </w:pPr>
      <w:r w:rsidRPr="001A372E">
        <w:t xml:space="preserve">S pomočjo jezika </w:t>
      </w:r>
      <w:r w:rsidR="007477A8" w:rsidRPr="001A372E">
        <w:t>se informacije prenašajo do ljudi. Jezik povezuje p</w:t>
      </w:r>
      <w:r w:rsidR="004A3D73" w:rsidRPr="001A372E">
        <w:t>reteklost, sedanjost in prihodn</w:t>
      </w:r>
      <w:r w:rsidR="007477A8" w:rsidRPr="001A372E">
        <w:t xml:space="preserve">ost. Zagotavlja ohranitev naše kulture in tradicije. Jezik nam torej omogoča, da napredujemo na intelektualnem, </w:t>
      </w:r>
      <w:r w:rsidR="004A3D73" w:rsidRPr="001A372E">
        <w:t>psihičnem in kultur</w:t>
      </w:r>
      <w:r w:rsidR="007477A8" w:rsidRPr="001A372E">
        <w:t xml:space="preserve">nem področju. </w:t>
      </w:r>
      <w:r w:rsidR="004A3D73" w:rsidRPr="001A372E">
        <w:t>Jezik pa se ne more razvijati neodvisno od okolja. Otroci, ki so bili izolirani od okolice, se niso naučili jezika. To pomeni, da je za normalni jezikovni razvoj nujna interakcija z drugimi ljudmi. Čeprav se jezika naučimo kmalu, pa je treba razviti sporazumevalno zmožnost, ko moramo vključiti jezikovno i</w:t>
      </w:r>
      <w:r w:rsidR="004E5C86">
        <w:t>n</w:t>
      </w:r>
      <w:r w:rsidR="004A3D73" w:rsidRPr="001A372E">
        <w:t xml:space="preserve"> pragmatično zmožnost. Besede moramo znati kombinirati na neskončno načinov, da bi lahko posredovali neskončno število sporočil. Vendar prenos sporočil še ni dovolj. Sporočila, ki jih pošiljamo,</w:t>
      </w:r>
      <w:r w:rsidR="00D564D8" w:rsidRPr="001A372E">
        <w:t xml:space="preserve"> mora recipient</w:t>
      </w:r>
      <w:r w:rsidR="00D564D8" w:rsidRPr="001A372E">
        <w:rPr>
          <w:rStyle w:val="FootnoteReference"/>
        </w:rPr>
        <w:footnoteReference w:id="2"/>
      </w:r>
      <w:r w:rsidR="00D564D8" w:rsidRPr="001A372E">
        <w:t xml:space="preserve"> </w:t>
      </w:r>
      <w:r w:rsidR="004A3D73" w:rsidRPr="001A372E">
        <w:t>razumeti, torej mora komunikatorju in komunikantu sporočilo nekaj pomeniti. Veda, ki se ukvarja s povezavo besednih simbolov in njihovih pomenov, se imenuje semantika.</w:t>
      </w:r>
      <w:r w:rsidR="007F5DE0" w:rsidRPr="001A372E">
        <w:t xml:space="preserve"> </w:t>
      </w:r>
    </w:p>
    <w:p w:rsidR="007F5DE0" w:rsidRPr="001A372E" w:rsidRDefault="007F5DE0" w:rsidP="007F5DE0">
      <w:pPr>
        <w:jc w:val="both"/>
      </w:pPr>
      <w:r w:rsidRPr="001A372E">
        <w:t>Pomen je včasih težko razbrati, zlasti pri abstraktnih poimenovanjih, v primerih, ko ena beseda poimenuje več stvari ali je pomen relativen. Pri razbiranju pomena moramo razbrati tudi konotacijo besede oz celega sporočila. To lahko ima v nasprotju s pravim pomenom hkrati še drug, čustveno in osebnostno obarvan pomen.</w:t>
      </w:r>
    </w:p>
    <w:p w:rsidR="007F5DE0" w:rsidRPr="001A372E" w:rsidRDefault="007F5DE0" w:rsidP="007F5DE0">
      <w:pPr>
        <w:jc w:val="both"/>
      </w:pPr>
      <w:r w:rsidRPr="001A372E">
        <w:t>Na pomen vpliva tudi stil komuniciranja. Ta se nanaša na izbor specifičnih besed, zgradbe povedi, določenih fraz, ki jih posameznik uporablja. Stil je odvisen od naše osebnosti, našega namena in okoliščin, v katerih komuniciramo.</w:t>
      </w:r>
    </w:p>
    <w:p w:rsidR="000D05D3" w:rsidRPr="001A372E" w:rsidRDefault="000D05D3" w:rsidP="00F77445"/>
    <w:p w:rsidR="006E7178" w:rsidRPr="001A372E" w:rsidRDefault="006E7178" w:rsidP="006E7178">
      <w:pPr>
        <w:pStyle w:val="Heading3"/>
        <w:rPr>
          <w:sz w:val="24"/>
          <w:szCs w:val="24"/>
        </w:rPr>
      </w:pPr>
      <w:bookmarkStart w:id="18" w:name="_Toc164735141"/>
      <w:r w:rsidRPr="001A372E">
        <w:rPr>
          <w:sz w:val="24"/>
          <w:szCs w:val="24"/>
        </w:rPr>
        <w:t>Glasovna/neglasovna komunikacija</w:t>
      </w:r>
      <w:bookmarkEnd w:id="18"/>
    </w:p>
    <w:p w:rsidR="006E7178" w:rsidRPr="001A372E" w:rsidRDefault="006E7178" w:rsidP="006E7178"/>
    <w:p w:rsidR="006E7178" w:rsidRPr="001A372E" w:rsidRDefault="006E7178" w:rsidP="006E7178">
      <w:pPr>
        <w:jc w:val="both"/>
      </w:pPr>
      <w:r w:rsidRPr="001A372E">
        <w:t>Glede na to, ali se za proces komunikacije uporabljajo glasovi oz. posebni znaki zanje (črke), ločimo glasovno in neglasovno komunikacijo. Človeški govor predstavlja glasovno komunikacijo, vendar glasovna komunikacija obstaja pri številnih živalskih vrstah, posebej pri pticah. Verbalna komunikacija je vedno glasovna, vendar pa ni vsaka glasovna komunikacija tudi verbalna. Ustvarjajo jo le tisti glasovi, iz katerih se oblikujejo besede govora. Seveda obstajajo tudi glasovi, ki spremljajo govor ljudi, vendar niso fonetični sestavni  deli besede. Tudi ti glasovi lahko predstavljajo komunikacijske znake.</w:t>
      </w:r>
    </w:p>
    <w:p w:rsidR="006E7178" w:rsidRPr="001A372E" w:rsidRDefault="006E7178" w:rsidP="006E7178">
      <w:pPr>
        <w:jc w:val="both"/>
      </w:pPr>
    </w:p>
    <w:p w:rsidR="006E7178" w:rsidRPr="001A372E" w:rsidRDefault="006E7178" w:rsidP="006E7178">
      <w:pPr>
        <w:jc w:val="both"/>
      </w:pPr>
    </w:p>
    <w:p w:rsidR="006E7178" w:rsidRPr="001A372E" w:rsidRDefault="006E7178" w:rsidP="008702F7">
      <w:pPr>
        <w:pStyle w:val="Heading3"/>
        <w:rPr>
          <w:sz w:val="24"/>
          <w:szCs w:val="24"/>
        </w:rPr>
      </w:pPr>
      <w:bookmarkStart w:id="19" w:name="_Toc164735142"/>
      <w:r w:rsidRPr="001A372E">
        <w:rPr>
          <w:sz w:val="24"/>
          <w:szCs w:val="24"/>
        </w:rPr>
        <w:t>Individualna in skupinska komunikacija</w:t>
      </w:r>
      <w:bookmarkEnd w:id="19"/>
      <w:r w:rsidRPr="001A372E">
        <w:rPr>
          <w:sz w:val="24"/>
          <w:szCs w:val="24"/>
        </w:rPr>
        <w:t xml:space="preserve">  </w:t>
      </w:r>
    </w:p>
    <w:p w:rsidR="006E7178" w:rsidRPr="001A372E" w:rsidRDefault="006E7178" w:rsidP="006E7178"/>
    <w:p w:rsidR="006E7178" w:rsidRPr="001A372E" w:rsidRDefault="006E7178" w:rsidP="001A263A">
      <w:pPr>
        <w:jc w:val="both"/>
      </w:pPr>
      <w:r w:rsidRPr="001A372E">
        <w:t xml:space="preserve">Glede na </w:t>
      </w:r>
      <w:r w:rsidR="00BC39D2" w:rsidRPr="001A372E">
        <w:t>štev</w:t>
      </w:r>
      <w:r w:rsidR="00BC39D2">
        <w:t>i</w:t>
      </w:r>
      <w:r w:rsidR="00BC39D2" w:rsidRPr="001A372E">
        <w:t>lo</w:t>
      </w:r>
      <w:r w:rsidRPr="001A372E">
        <w:t xml:space="preserve"> subjektov, ki so vključeni v komunikacijo, </w:t>
      </w:r>
      <w:r w:rsidR="00D564D8" w:rsidRPr="001A372E">
        <w:t>je le-</w:t>
      </w:r>
      <w:r w:rsidRPr="001A372E">
        <w:t>ta</w:t>
      </w:r>
      <w:r w:rsidR="00D564D8" w:rsidRPr="001A372E">
        <w:t xml:space="preserve"> lahko individualna ali pa skupinska. O enosmerni komunikaciji govorimo tedaj , ko gre pretok informacij v eno smer, najpogosteje od osebnega ali neosebnega medija k recipientu, o dvosmerni komunikaciji pa govorimo tedaj kadar je ta pretok obojestranski, torej gre za dvosmerno relacijo. Osebni ali neosebni medij – recipient. </w:t>
      </w:r>
    </w:p>
    <w:p w:rsidR="008672A5" w:rsidRPr="001A372E" w:rsidRDefault="008672A5" w:rsidP="006E7178"/>
    <w:p w:rsidR="008672A5" w:rsidRPr="001A372E" w:rsidRDefault="008672A5" w:rsidP="008702F7">
      <w:pPr>
        <w:pStyle w:val="Heading4"/>
        <w:rPr>
          <w:sz w:val="24"/>
          <w:szCs w:val="24"/>
        </w:rPr>
      </w:pPr>
      <w:r w:rsidRPr="001A372E">
        <w:rPr>
          <w:sz w:val="24"/>
          <w:szCs w:val="24"/>
        </w:rPr>
        <w:t>Komunikacija v manjši skupini</w:t>
      </w:r>
    </w:p>
    <w:p w:rsidR="008672A5" w:rsidRPr="001A372E" w:rsidRDefault="008672A5" w:rsidP="008672A5"/>
    <w:p w:rsidR="008672A5" w:rsidRPr="001A372E" w:rsidRDefault="008672A5" w:rsidP="001A263A">
      <w:pPr>
        <w:jc w:val="both"/>
      </w:pPr>
      <w:r w:rsidRPr="001A372E">
        <w:t xml:space="preserve">Komunikacija je osnovni sestavni del vsakdanjega življenja v vseh </w:t>
      </w:r>
      <w:r w:rsidR="00747E5E" w:rsidRPr="001A372E">
        <w:t>življenjskih</w:t>
      </w:r>
      <w:r w:rsidRPr="001A372E">
        <w:t xml:space="preserve"> okoljih ko so družina, vrtec, šola in širši </w:t>
      </w:r>
      <w:r w:rsidR="00747E5E" w:rsidRPr="001A372E">
        <w:t>življenjski</w:t>
      </w:r>
      <w:r w:rsidRPr="001A372E">
        <w:t xml:space="preserve"> prostor. V vseh teh okoljih prav s  pomočjo komunikacije razvijamo in vzdržujemo svojo osebnost, medsebojne odnose, medsebojno prilagajanje ter skupno delovanje v iskanju načina in poti za poklicno delo in realizacija drugih </w:t>
      </w:r>
      <w:r w:rsidR="00747E5E" w:rsidRPr="001A372E">
        <w:t>življenjskih</w:t>
      </w:r>
      <w:r w:rsidRPr="001A372E">
        <w:t xml:space="preserve"> nalog in si tako razvijamo svojo </w:t>
      </w:r>
      <w:r w:rsidR="00747E5E" w:rsidRPr="001A372E">
        <w:t>življenjsko</w:t>
      </w:r>
      <w:r w:rsidRPr="001A372E">
        <w:t xml:space="preserve"> identiteto.</w:t>
      </w:r>
    </w:p>
    <w:p w:rsidR="00747E5E" w:rsidRPr="001A372E" w:rsidRDefault="00747E5E" w:rsidP="001A263A">
      <w:pPr>
        <w:jc w:val="both"/>
      </w:pPr>
      <w:r w:rsidRPr="001A372E">
        <w:t xml:space="preserve">Zmožnost učinkovitega komuniciranja z ljudmi postaja v sodobnem svetu vedno pomembnejša. Odnosi med ljudmi so vedno bolj zapleteni in raznoliki, tradicionalni hierarhični vzorci komuniciranja počasi izginjajo. Vedno več ljudi trpi zaradi občutka izoliranosti in </w:t>
      </w:r>
      <w:r w:rsidR="00BC39D2" w:rsidRPr="001A372E">
        <w:t>osamlj</w:t>
      </w:r>
      <w:r w:rsidR="00BC39D2">
        <w:t>e</w:t>
      </w:r>
      <w:r w:rsidR="00BC39D2" w:rsidRPr="001A372E">
        <w:t>nosti</w:t>
      </w:r>
      <w:r w:rsidRPr="001A372E">
        <w:t xml:space="preserve"> saj ustvarjanje zadovoljujočih medosebnih odnosov, ki temeljijo na enakopravnosti partnerjev, zahteva precej spretnosti. Spretnosti v </w:t>
      </w:r>
      <w:r w:rsidR="00BC39D2" w:rsidRPr="001A372E">
        <w:t>medose</w:t>
      </w:r>
      <w:r w:rsidR="00BC39D2">
        <w:t>b</w:t>
      </w:r>
      <w:r w:rsidR="00BC39D2" w:rsidRPr="001A372E">
        <w:t>nih</w:t>
      </w:r>
      <w:r w:rsidRPr="001A372E">
        <w:t xml:space="preserve"> odnosih so v veliki meri rezultat učenja v zgodnjem otroštvu, kasneje pa jih izvajamo bolj manj avtomatično in o njih ne premišljujemo. Komunikacije </w:t>
      </w:r>
      <w:r w:rsidR="0050241B" w:rsidRPr="001A372E">
        <w:t>se učimo vse življenje. V preteklosti je bil poudarek na učenju komunikacije izredno majhen. Spretnosti v komuniciranju z ljudmi se ni mogoče naučiti le z branjem ustrezne literature in opazovanjem drugih, temveč je tu potrebno izkustveno učenje. To se lahko odvija v manjših skupinah</w:t>
      </w:r>
      <w:r w:rsidRPr="001A372E">
        <w:t xml:space="preserve"> </w:t>
      </w:r>
      <w:r w:rsidR="0050241B" w:rsidRPr="001A372E">
        <w:t>in naj bi postalo osnova našega vzgojno-izobraževalnega sistema.</w:t>
      </w:r>
      <w:r w:rsidRPr="001A372E">
        <w:t xml:space="preserve">  </w:t>
      </w:r>
    </w:p>
    <w:p w:rsidR="00747E5E" w:rsidRPr="001A372E" w:rsidRDefault="00747E5E" w:rsidP="001A263A">
      <w:pPr>
        <w:jc w:val="both"/>
      </w:pPr>
    </w:p>
    <w:p w:rsidR="000A61FA" w:rsidRPr="001A372E" w:rsidRDefault="008672A5" w:rsidP="001A263A">
      <w:pPr>
        <w:jc w:val="both"/>
      </w:pPr>
      <w:r w:rsidRPr="001A372E">
        <w:t>Človek je družbeno bitje in večino svojega življenja preživi v različnih skupinah, najprej v družini, v šolskih skupnostih, zbiramo se v skupine vrstnikov, znancev in prijateljev, delovne skupine, oblikujemo si lastne družine itd. Vsaka skupina predstavlja svojevrstno celoto sistema med posamezniki. Vse</w:t>
      </w:r>
      <w:r w:rsidR="00747E5E" w:rsidRPr="001A372E">
        <w:t xml:space="preserve"> skupine močno vpliva</w:t>
      </w:r>
      <w:r w:rsidRPr="001A372E">
        <w:t>jo na nas in nam nalagajo specifič</w:t>
      </w:r>
      <w:r w:rsidR="001A263A" w:rsidRPr="001A372E">
        <w:t>n</w:t>
      </w:r>
      <w:r w:rsidRPr="001A372E">
        <w:t xml:space="preserve">e oblike socialnih interakcij. Ljudje praviloma </w:t>
      </w:r>
      <w:r w:rsidR="004E5C86">
        <w:t>n</w:t>
      </w:r>
      <w:r w:rsidRPr="001A372E">
        <w:t>e vstopamo v skupine in jih ne oblikujemo zaradi zunanje prisile, temveč zaradi lastnih potreb</w:t>
      </w:r>
      <w:r w:rsidR="000A61FA" w:rsidRPr="001A372E">
        <w:t xml:space="preserve">. </w:t>
      </w:r>
    </w:p>
    <w:p w:rsidR="008672A5" w:rsidRPr="001A372E" w:rsidRDefault="000A61FA" w:rsidP="001A263A">
      <w:pPr>
        <w:jc w:val="both"/>
      </w:pPr>
      <w:r w:rsidRPr="001A372E">
        <w:t>Socialne skupine zato predstavljajo osnovno obliko socialnih kontekstov, v katerih potekajo socialne  interakcije.</w:t>
      </w:r>
      <w:r w:rsidR="008672A5" w:rsidRPr="001A372E">
        <w:t xml:space="preserve"> </w:t>
      </w:r>
      <w:r w:rsidRPr="001A372E">
        <w:t>Socialne interakcije med ljudmi in socialni vpliv na posameznike. Lahko so sestavljene formalno ali neformalno.</w:t>
      </w:r>
    </w:p>
    <w:p w:rsidR="000A61FA" w:rsidRPr="001A372E" w:rsidRDefault="000A61FA" w:rsidP="001A263A">
      <w:pPr>
        <w:jc w:val="both"/>
      </w:pPr>
      <w:r w:rsidRPr="001A372E">
        <w:t xml:space="preserve">Manjše skupine oblikujemo za učinkovite in hitrejše reševanje problemov, vsaj delujejo bolj ustvarjalno. Velike skupine pa oblikujemo takrat ko bi radi na osnovi številčnejših idej dosegli celovito rešite. Za skupinsko delo se odločamo, ko ni znan način reševanja , ko niso znane može rešitve problema, ko so cilji reševanja problemov neusklajeni, ko je treba reševati konfliktne situacije.  </w:t>
      </w:r>
      <w:r w:rsidR="005E29CC" w:rsidRPr="001A372E">
        <w:t xml:space="preserve">Pri oblikovanju skupine moremo </w:t>
      </w:r>
      <w:r w:rsidR="00A53C01" w:rsidRPr="001A372E">
        <w:t>upoštevati</w:t>
      </w:r>
      <w:r w:rsidR="005E29CC" w:rsidRPr="001A372E">
        <w:t>: velikost oz. število članov, njihovo strukturo, tehniko izbire članov in cilje, ki jih želimo doseči.</w:t>
      </w:r>
      <w:r w:rsidR="00747E5E" w:rsidRPr="001A372E">
        <w:t xml:space="preserve"> Za delovanje majhne skupine je osnova medsebojno komuniciranje. Vsakemu udeležencu moremo omogočiti, da posreduje svoje misli, ideje, čustva in stališča. Razvijati moramo sposobnosti vzajemnega poslušanja in slišanja.</w:t>
      </w:r>
    </w:p>
    <w:p w:rsidR="005032C8" w:rsidRPr="001A372E" w:rsidRDefault="000D05D3" w:rsidP="001A263A">
      <w:pPr>
        <w:jc w:val="both"/>
      </w:pPr>
      <w:r w:rsidRPr="001A372E">
        <w:t xml:space="preserve"> </w:t>
      </w:r>
      <w:r w:rsidR="009F3237" w:rsidRPr="001A372E">
        <w:t xml:space="preserve"> </w:t>
      </w:r>
      <w:r w:rsidR="005032C8" w:rsidRPr="001A372E">
        <w:t xml:space="preserve"> </w:t>
      </w:r>
    </w:p>
    <w:p w:rsidR="00F77445" w:rsidRPr="001A372E" w:rsidRDefault="008702F7" w:rsidP="008702F7">
      <w:pPr>
        <w:pStyle w:val="Heading3"/>
        <w:rPr>
          <w:sz w:val="24"/>
          <w:szCs w:val="24"/>
        </w:rPr>
      </w:pPr>
      <w:bookmarkStart w:id="20" w:name="_Toc164735143"/>
      <w:r w:rsidRPr="001A372E">
        <w:rPr>
          <w:sz w:val="24"/>
          <w:szCs w:val="24"/>
        </w:rPr>
        <w:t>Posredna  in neposredna komunikacija</w:t>
      </w:r>
      <w:bookmarkEnd w:id="20"/>
    </w:p>
    <w:p w:rsidR="008702F7" w:rsidRPr="001A372E" w:rsidRDefault="008702F7" w:rsidP="008702F7"/>
    <w:p w:rsidR="00B6655F" w:rsidRDefault="008702F7" w:rsidP="008702F7">
      <w:pPr>
        <w:jc w:val="both"/>
      </w:pPr>
      <w:r w:rsidRPr="001A372E">
        <w:t>Če se komunikacija odvija s pomočjo nekega tehničnega sredstva jo lahko delimo na posredno in neposredno. Popolna neposredna komunikacija praktično ne obstaja. O dejanski neposredni komunikaciji bi lahko govorili le, če bi bilo mogoče vzpostaviti telepatsko zvezo med dvema osebama, to je prenos misli na daljavo brez posredovanja čutil.</w:t>
      </w:r>
      <w:r w:rsidR="001C6B87" w:rsidRPr="001A372E">
        <w:t xml:space="preserve"> </w:t>
      </w:r>
    </w:p>
    <w:p w:rsidR="00A02A62" w:rsidRDefault="00A02A62" w:rsidP="008702F7">
      <w:pPr>
        <w:jc w:val="both"/>
      </w:pPr>
    </w:p>
    <w:p w:rsidR="00A02A62" w:rsidRPr="001A372E" w:rsidRDefault="00A02A62" w:rsidP="008702F7">
      <w:pPr>
        <w:jc w:val="both"/>
      </w:pPr>
    </w:p>
    <w:p w:rsidR="001A372E" w:rsidRDefault="00B6655F" w:rsidP="001A372E">
      <w:pPr>
        <w:pStyle w:val="Heading1"/>
      </w:pPr>
      <w:r w:rsidRPr="001A372E">
        <w:br w:type="page"/>
      </w:r>
      <w:r w:rsidR="00912654">
        <w:t xml:space="preserve"> </w:t>
      </w:r>
      <w:bookmarkStart w:id="21" w:name="_Toc164735144"/>
      <w:r w:rsidR="001A372E">
        <w:t>aNALIZA VPRAŠALNIKA</w:t>
      </w:r>
      <w:bookmarkEnd w:id="21"/>
    </w:p>
    <w:p w:rsidR="00DE3F7D" w:rsidRDefault="00DE3F7D" w:rsidP="00DE3F7D">
      <w:pPr>
        <w:jc w:val="both"/>
      </w:pPr>
    </w:p>
    <w:p w:rsidR="00DE3F7D" w:rsidRDefault="00DE3F7D" w:rsidP="00DE3F7D">
      <w:pPr>
        <w:jc w:val="both"/>
      </w:pPr>
    </w:p>
    <w:p w:rsidR="00DE3F7D" w:rsidRDefault="00DE3F7D" w:rsidP="00DE3F7D">
      <w:pPr>
        <w:jc w:val="both"/>
      </w:pPr>
      <w:r>
        <w:t>Anketo, ki sem jo izvajal med dijake Srednjo-elektro šole Maribor,je rešilo 56 dijakov iz vseh letnikov, od tega 45 fantov in 11 punc. Rezultate in obrazložitev le-teh navajam v nadaljevanju.</w:t>
      </w:r>
    </w:p>
    <w:p w:rsidR="00DE3F7D" w:rsidRDefault="00DE3F7D" w:rsidP="00DE3F7D">
      <w:pPr>
        <w:jc w:val="both"/>
      </w:pPr>
    </w:p>
    <w:p w:rsidR="00DE3F7D" w:rsidRDefault="00DE3F7D" w:rsidP="00DE3F7D">
      <w:pPr>
        <w:jc w:val="both"/>
      </w:pPr>
    </w:p>
    <w:p w:rsidR="00DE3F7D" w:rsidRDefault="00DE3F7D" w:rsidP="00DE3F7D">
      <w:pPr>
        <w:jc w:val="both"/>
        <w:rPr>
          <w:b/>
        </w:rPr>
      </w:pPr>
      <w:r>
        <w:t>1.</w:t>
      </w:r>
      <w:r w:rsidRPr="00986163">
        <w:rPr>
          <w:b/>
        </w:rPr>
        <w:t xml:space="preserve"> </w:t>
      </w:r>
      <w:r w:rsidRPr="0055649E">
        <w:rPr>
          <w:b/>
        </w:rPr>
        <w:t>Kako se poslužuješ komunikaciji iz spodnje razpredelnice (ustrezno označi)?</w:t>
      </w:r>
    </w:p>
    <w:p w:rsidR="00DE3F7D" w:rsidRDefault="00DE3F7D" w:rsidP="00DE3F7D">
      <w:pPr>
        <w:jc w:val="both"/>
      </w:pPr>
    </w:p>
    <w:p w:rsidR="00DE3F7D" w:rsidRDefault="00DE3F7D" w:rsidP="00DE3F7D">
      <w:pPr>
        <w:jc w:val="both"/>
      </w:pPr>
    </w:p>
    <w:bookmarkStart w:id="22" w:name="_Toc164777496"/>
    <w:p w:rsidR="003553A1" w:rsidRPr="0049637B" w:rsidRDefault="00DE3F7D" w:rsidP="003553A1">
      <w:pPr>
        <w:pStyle w:val="Caption"/>
      </w:pPr>
      <w:r>
        <w:object w:dxaOrig="9353" w:dyaOrig="6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44.95pt" o:ole="">
            <v:imagedata r:id="rId7" o:title=""/>
          </v:shape>
          <o:OLEObject Type="Embed" ProgID="MSGraph.Chart.8" ShapeID="_x0000_i1025" DrawAspect="Content" ObjectID="_1619421295" r:id="rId8">
            <o:FieldCodes>\s</o:FieldCodes>
          </o:OLEObject>
        </w:object>
      </w:r>
      <w:r w:rsidR="003553A1" w:rsidRPr="003553A1">
        <w:t xml:space="preserve"> </w:t>
      </w:r>
      <w:r w:rsidR="003553A1">
        <w:t xml:space="preserve">Preglednica </w:t>
      </w:r>
      <w:r w:rsidR="00961203">
        <w:fldChar w:fldCharType="begin"/>
      </w:r>
      <w:r w:rsidR="00961203">
        <w:instrText xml:space="preserve"> SEQ Preglednica \* ARABIC </w:instrText>
      </w:r>
      <w:r w:rsidR="00961203">
        <w:fldChar w:fldCharType="separate"/>
      </w:r>
      <w:r w:rsidR="003A5AD3">
        <w:rPr>
          <w:noProof/>
        </w:rPr>
        <w:t>1</w:t>
      </w:r>
      <w:r w:rsidR="00961203">
        <w:rPr>
          <w:noProof/>
        </w:rPr>
        <w:fldChar w:fldCharType="end"/>
      </w:r>
      <w:r w:rsidR="003553A1">
        <w:t xml:space="preserve">: </w:t>
      </w:r>
      <w:r w:rsidR="003553A1" w:rsidRPr="0049637B">
        <w:t>Uporaba določenih vrst komuniciranja med mladimi</w:t>
      </w:r>
      <w:bookmarkEnd w:id="22"/>
    </w:p>
    <w:p w:rsidR="00DE3F7D" w:rsidRDefault="00DE3F7D" w:rsidP="00DE3F7D">
      <w:pPr>
        <w:jc w:val="both"/>
      </w:pPr>
    </w:p>
    <w:p w:rsidR="00DE3F7D" w:rsidRDefault="00DE3F7D" w:rsidP="00DE3F7D">
      <w:pPr>
        <w:jc w:val="both"/>
      </w:pPr>
    </w:p>
    <w:p w:rsidR="00DE3F7D" w:rsidRDefault="00DE3F7D" w:rsidP="00DE3F7D">
      <w:pPr>
        <w:jc w:val="both"/>
      </w:pPr>
      <w:r>
        <w:t xml:space="preserve">Iz razpredelnice 1 je jasno vidno, da je najbolj razširjena oblika komunikacije med mladimi uporaba interneta, ki ga vsak dan uporablja kar 46 vseh anketiranih (82%), sledijo uporaba mobilnega telefona (vsak dan ga uporablja 75% mladih), televizija (vsak dan 70% mladih) in radio (vsak dan 52% mladih). Večina mladih (70%) zelo redko uporablja navadno pošto, prav tako več kot polovica (52%) redko bere knjige. Nekaj jih še vedno vsak dan </w:t>
      </w:r>
      <w:r w:rsidR="003553A1">
        <w:t>komunicira</w:t>
      </w:r>
      <w:r>
        <w:t xml:space="preserve"> z uporabo stacionarnega telefona (21%), vendar je uporabo le-tega v večji meri nadomestil mobilni telefon. Potrdimo lahko, da tradicionalne oblike komuniciranja izgubljajo na uporabnosti, nadomestila pa sta jih internet in mobilni telefon.</w:t>
      </w:r>
    </w:p>
    <w:p w:rsidR="00DE3F7D" w:rsidRDefault="00DE3F7D" w:rsidP="00DE3F7D">
      <w:pPr>
        <w:jc w:val="both"/>
      </w:pPr>
    </w:p>
    <w:p w:rsidR="00DE3F7D" w:rsidRDefault="00DE3F7D" w:rsidP="00DE3F7D">
      <w:pPr>
        <w:jc w:val="both"/>
      </w:pPr>
    </w:p>
    <w:p w:rsidR="00DE3F7D" w:rsidRDefault="00DE3F7D" w:rsidP="00DE3F7D">
      <w:pPr>
        <w:jc w:val="both"/>
        <w:rPr>
          <w:b/>
        </w:rPr>
      </w:pPr>
      <w:r>
        <w:t>2.</w:t>
      </w:r>
      <w:r w:rsidRPr="00607135">
        <w:rPr>
          <w:b/>
        </w:rPr>
        <w:t xml:space="preserve"> </w:t>
      </w:r>
      <w:r w:rsidRPr="0055649E">
        <w:rPr>
          <w:b/>
        </w:rPr>
        <w:t>Prijatelj</w:t>
      </w:r>
      <w:r>
        <w:rPr>
          <w:b/>
        </w:rPr>
        <w:t>a</w:t>
      </w:r>
      <w:r w:rsidRPr="0055649E">
        <w:rPr>
          <w:b/>
        </w:rPr>
        <w:t xml:space="preserve"> želiš povabit na kavo, kateri od naštetih načinov komuniciranja ti je najbolj prijazen?</w:t>
      </w:r>
    </w:p>
    <w:p w:rsidR="00DE3F7D" w:rsidRDefault="00DE3F7D" w:rsidP="00DE3F7D">
      <w:pPr>
        <w:jc w:val="both"/>
        <w:rPr>
          <w:b/>
        </w:rPr>
      </w:pPr>
    </w:p>
    <w:p w:rsidR="00DE3F7D" w:rsidRDefault="00DE3F7D" w:rsidP="00DE3F7D">
      <w:pPr>
        <w:jc w:val="both"/>
      </w:pPr>
      <w:r>
        <w:object w:dxaOrig="4860" w:dyaOrig="2880">
          <v:shape id="_x0000_i1026" type="#_x0000_t75" style="width:242.8pt;height:2in" o:ole="">
            <v:imagedata r:id="rId9" o:title=""/>
          </v:shape>
          <o:OLEObject Type="Embed" ProgID="MSGraph.Chart.8" ShapeID="_x0000_i1026" DrawAspect="Content" ObjectID="_1619421296" r:id="rId10">
            <o:FieldCodes>\s</o:FieldCodes>
          </o:OLEObject>
        </w:object>
      </w:r>
    </w:p>
    <w:p w:rsidR="003553A1" w:rsidRDefault="00DE3F7D" w:rsidP="003553A1">
      <w:pPr>
        <w:pStyle w:val="Caption"/>
      </w:pPr>
      <w:r>
        <w:tab/>
      </w:r>
      <w:bookmarkStart w:id="23" w:name="_Toc164777497"/>
      <w:r w:rsidR="003553A1">
        <w:t xml:space="preserve">Preglednica </w:t>
      </w:r>
      <w:r w:rsidR="00961203">
        <w:fldChar w:fldCharType="begin"/>
      </w:r>
      <w:r w:rsidR="00961203">
        <w:instrText xml:space="preserve"> SEQ Preglednica \* ARABIC </w:instrText>
      </w:r>
      <w:r w:rsidR="00961203">
        <w:fldChar w:fldCharType="separate"/>
      </w:r>
      <w:r w:rsidR="003A5AD3">
        <w:rPr>
          <w:noProof/>
        </w:rPr>
        <w:t>2</w:t>
      </w:r>
      <w:r w:rsidR="00961203">
        <w:rPr>
          <w:noProof/>
        </w:rPr>
        <w:fldChar w:fldCharType="end"/>
      </w:r>
      <w:r w:rsidR="003553A1">
        <w:t xml:space="preserve"> : Na kak način mladi povabijo prijatelje na kavo</w:t>
      </w:r>
      <w:bookmarkEnd w:id="23"/>
    </w:p>
    <w:p w:rsidR="00DE3F7D" w:rsidRDefault="00DE3F7D" w:rsidP="00DE3F7D">
      <w:pPr>
        <w:tabs>
          <w:tab w:val="left" w:pos="5400"/>
        </w:tabs>
        <w:jc w:val="both"/>
      </w:pPr>
    </w:p>
    <w:p w:rsidR="00DE3F7D" w:rsidRDefault="00DE3F7D" w:rsidP="00DE3F7D">
      <w:pPr>
        <w:tabs>
          <w:tab w:val="left" w:pos="5400"/>
        </w:tabs>
        <w:jc w:val="both"/>
      </w:pPr>
    </w:p>
    <w:p w:rsidR="00DE3F7D" w:rsidRDefault="00DE3F7D" w:rsidP="00DE3F7D">
      <w:pPr>
        <w:tabs>
          <w:tab w:val="left" w:pos="5400"/>
        </w:tabs>
        <w:jc w:val="both"/>
      </w:pPr>
      <w:r>
        <w:t>Več kot tretjina dijakov svoje prijatelje povabi na kavo preko mobilnega telefona. Zelo popularna je med mladimi tudi uporaba računalniškega programa za pogovarjanje preko spleta Messenger, saj ta način komunikacije izbere 18,27% vseh vprašanih, medtem ko je osebni stik prisoten pri dobrih 14% vprašanih. Tako lahko rečemo, da mobilni telefon še vedno najbolj popularna oblika komunikacije, ko želijo mladi med seboj stopiti v  kontakt.</w:t>
      </w:r>
    </w:p>
    <w:p w:rsidR="00DE3F7D" w:rsidRDefault="00DE3F7D" w:rsidP="00DE3F7D">
      <w:pPr>
        <w:tabs>
          <w:tab w:val="left" w:pos="5400"/>
        </w:tabs>
        <w:jc w:val="both"/>
      </w:pPr>
    </w:p>
    <w:p w:rsidR="00DE3F7D" w:rsidRDefault="00DE3F7D" w:rsidP="00DE3F7D">
      <w:pPr>
        <w:tabs>
          <w:tab w:val="left" w:pos="5400"/>
        </w:tabs>
        <w:jc w:val="both"/>
        <w:rPr>
          <w:b/>
        </w:rPr>
      </w:pPr>
      <w:r>
        <w:t xml:space="preserve">3. </w:t>
      </w:r>
      <w:r>
        <w:rPr>
          <w:b/>
        </w:rPr>
        <w:t>Kako se najpogosteje zaupaš prijatelju</w:t>
      </w:r>
      <w:r w:rsidRPr="0055649E">
        <w:rPr>
          <w:b/>
        </w:rPr>
        <w:t>?</w:t>
      </w:r>
    </w:p>
    <w:p w:rsidR="00DE3F7D" w:rsidRDefault="00DE3F7D" w:rsidP="00DE3F7D">
      <w:pPr>
        <w:tabs>
          <w:tab w:val="left" w:pos="5400"/>
        </w:tabs>
        <w:jc w:val="both"/>
        <w:rPr>
          <w:b/>
        </w:rPr>
      </w:pPr>
    </w:p>
    <w:p w:rsidR="00DE3F7D" w:rsidRDefault="00DE3F7D" w:rsidP="00DE3F7D">
      <w:pPr>
        <w:tabs>
          <w:tab w:val="left" w:pos="5400"/>
        </w:tabs>
        <w:jc w:val="both"/>
      </w:pPr>
      <w:r>
        <w:object w:dxaOrig="4317" w:dyaOrig="2875">
          <v:shape id="_x0000_i1027" type="#_x0000_t75" style="width:3in;height:2in" o:ole="">
            <v:imagedata r:id="rId11" o:title=""/>
          </v:shape>
          <o:OLEObject Type="Embed" ProgID="MSGraph.Chart.8" ShapeID="_x0000_i1027" DrawAspect="Content" ObjectID="_1619421297" r:id="rId12">
            <o:FieldCodes>\s</o:FieldCodes>
          </o:OLEObject>
        </w:object>
      </w:r>
    </w:p>
    <w:p w:rsidR="003553A1" w:rsidRDefault="003553A1" w:rsidP="003553A1">
      <w:pPr>
        <w:pStyle w:val="Caption"/>
        <w:rPr>
          <w:b w:val="0"/>
        </w:rPr>
      </w:pPr>
      <w:bookmarkStart w:id="24" w:name="_Toc164777498"/>
      <w:r>
        <w:t xml:space="preserve">Preglednica </w:t>
      </w:r>
      <w:r w:rsidR="00961203">
        <w:fldChar w:fldCharType="begin"/>
      </w:r>
      <w:r w:rsidR="00961203">
        <w:instrText xml:space="preserve"> SEQ Preglednica \* ARABIC </w:instrText>
      </w:r>
      <w:r w:rsidR="00961203">
        <w:fldChar w:fldCharType="separate"/>
      </w:r>
      <w:r w:rsidR="003A5AD3">
        <w:rPr>
          <w:noProof/>
        </w:rPr>
        <w:t>3</w:t>
      </w:r>
      <w:r w:rsidR="00961203">
        <w:rPr>
          <w:noProof/>
        </w:rPr>
        <w:fldChar w:fldCharType="end"/>
      </w:r>
      <w:r>
        <w:t>: Na kak način se mladi zaupajo prijatelju</w:t>
      </w:r>
      <w:bookmarkEnd w:id="24"/>
    </w:p>
    <w:p w:rsidR="00DE3F7D" w:rsidRDefault="00DE3F7D" w:rsidP="00DE3F7D">
      <w:pPr>
        <w:tabs>
          <w:tab w:val="left" w:pos="5400"/>
        </w:tabs>
        <w:jc w:val="both"/>
      </w:pPr>
    </w:p>
    <w:p w:rsidR="00DE3F7D" w:rsidRDefault="00DE3F7D" w:rsidP="00DE3F7D">
      <w:pPr>
        <w:tabs>
          <w:tab w:val="left" w:pos="5400"/>
        </w:tabs>
        <w:jc w:val="both"/>
      </w:pPr>
      <w:r>
        <w:t>Večina dijakov se prijatelju zaupa osebno (kar 86%), 9% dijakov pa se raje posluži komunikacije preko spleta. 5% dijakov pa se prijatelju zaupa preko mobilnega telefona. Pri tem lahko rečemo, da ko se gre za pogovore zaupne narave, še vedno prevladuje osebni kontakt.</w:t>
      </w:r>
    </w:p>
    <w:p w:rsidR="00DE3F7D" w:rsidRDefault="00DE3F7D" w:rsidP="00DE3F7D">
      <w:pPr>
        <w:tabs>
          <w:tab w:val="left" w:pos="5400"/>
        </w:tabs>
        <w:jc w:val="both"/>
      </w:pPr>
    </w:p>
    <w:p w:rsidR="00DE3F7D" w:rsidRDefault="00DE3F7D" w:rsidP="00DE3F7D">
      <w:pPr>
        <w:tabs>
          <w:tab w:val="left" w:pos="5400"/>
        </w:tabs>
        <w:jc w:val="both"/>
      </w:pPr>
    </w:p>
    <w:p w:rsidR="00DE3F7D" w:rsidRDefault="00DE3F7D" w:rsidP="00DE3F7D">
      <w:pPr>
        <w:tabs>
          <w:tab w:val="left" w:pos="5400"/>
        </w:tabs>
        <w:jc w:val="both"/>
      </w:pPr>
    </w:p>
    <w:p w:rsidR="00DE3F7D" w:rsidRDefault="00DE3F7D" w:rsidP="00DE3F7D">
      <w:pPr>
        <w:tabs>
          <w:tab w:val="left" w:pos="5400"/>
        </w:tabs>
        <w:jc w:val="both"/>
      </w:pPr>
    </w:p>
    <w:p w:rsidR="00DE3F7D" w:rsidRDefault="00DE3F7D" w:rsidP="00DE3F7D">
      <w:pPr>
        <w:tabs>
          <w:tab w:val="left" w:pos="5400"/>
        </w:tabs>
        <w:jc w:val="both"/>
      </w:pPr>
    </w:p>
    <w:p w:rsidR="00DE3F7D" w:rsidRDefault="00DE3F7D" w:rsidP="00DE3F7D">
      <w:pPr>
        <w:tabs>
          <w:tab w:val="left" w:pos="5400"/>
        </w:tabs>
        <w:jc w:val="both"/>
      </w:pPr>
    </w:p>
    <w:p w:rsidR="00DE3F7D" w:rsidRDefault="00DE3F7D" w:rsidP="00DE3F7D">
      <w:pPr>
        <w:tabs>
          <w:tab w:val="left" w:pos="5400"/>
        </w:tabs>
        <w:jc w:val="both"/>
      </w:pPr>
    </w:p>
    <w:p w:rsidR="00DE3F7D" w:rsidRDefault="00DE3F7D" w:rsidP="00DE3F7D">
      <w:pPr>
        <w:tabs>
          <w:tab w:val="left" w:pos="5400"/>
        </w:tabs>
        <w:jc w:val="both"/>
      </w:pPr>
    </w:p>
    <w:p w:rsidR="00DE3F7D" w:rsidRDefault="00DE3F7D" w:rsidP="00DE3F7D">
      <w:pPr>
        <w:tabs>
          <w:tab w:val="left" w:pos="5400"/>
        </w:tabs>
        <w:jc w:val="both"/>
        <w:rPr>
          <w:b/>
        </w:rPr>
      </w:pPr>
      <w:r>
        <w:t>4.</w:t>
      </w:r>
      <w:r w:rsidRPr="00F879EE">
        <w:rPr>
          <w:b/>
        </w:rPr>
        <w:t xml:space="preserve"> </w:t>
      </w:r>
      <w:r w:rsidRPr="001A372E">
        <w:rPr>
          <w:b/>
        </w:rPr>
        <w:t>Kako voščiš svojim bližnjim ob prazniku?</w:t>
      </w:r>
    </w:p>
    <w:p w:rsidR="00DE3F7D" w:rsidRDefault="00DE3F7D" w:rsidP="00DE3F7D">
      <w:pPr>
        <w:tabs>
          <w:tab w:val="left" w:pos="5400"/>
        </w:tabs>
        <w:jc w:val="both"/>
        <w:rPr>
          <w:b/>
        </w:rPr>
      </w:pPr>
    </w:p>
    <w:p w:rsidR="00DE3F7D" w:rsidRDefault="00DE3F7D" w:rsidP="00DE3F7D">
      <w:pPr>
        <w:tabs>
          <w:tab w:val="left" w:pos="5400"/>
        </w:tabs>
        <w:jc w:val="both"/>
        <w:rPr>
          <w:b/>
        </w:rPr>
      </w:pPr>
    </w:p>
    <w:p w:rsidR="00DE3F7D" w:rsidRDefault="00DE3F7D" w:rsidP="00DE3F7D">
      <w:pPr>
        <w:tabs>
          <w:tab w:val="left" w:pos="5400"/>
        </w:tabs>
        <w:jc w:val="both"/>
      </w:pPr>
      <w:r>
        <w:object w:dxaOrig="7869" w:dyaOrig="5211">
          <v:shape id="_x0000_i1028" type="#_x0000_t75" style="width:393.5pt;height:260.35pt" o:ole="">
            <v:imagedata r:id="rId13" o:title=""/>
          </v:shape>
          <o:OLEObject Type="Embed" ProgID="MSGraph.Chart.8" ShapeID="_x0000_i1028" DrawAspect="Content" ObjectID="_1619421298" r:id="rId14">
            <o:FieldCodes>\s</o:FieldCodes>
          </o:OLEObject>
        </w:object>
      </w:r>
    </w:p>
    <w:p w:rsidR="00DE3F7D" w:rsidRDefault="003553A1" w:rsidP="003553A1">
      <w:pPr>
        <w:pStyle w:val="Caption"/>
      </w:pPr>
      <w:bookmarkStart w:id="25" w:name="_Toc164777499"/>
      <w:r>
        <w:t xml:space="preserve">Preglednica </w:t>
      </w:r>
      <w:r w:rsidR="00961203">
        <w:fldChar w:fldCharType="begin"/>
      </w:r>
      <w:r w:rsidR="00961203">
        <w:instrText xml:space="preserve"> SEQ Preglednica \* ARABIC </w:instrText>
      </w:r>
      <w:r w:rsidR="00961203">
        <w:fldChar w:fldCharType="separate"/>
      </w:r>
      <w:r w:rsidR="003A5AD3">
        <w:rPr>
          <w:noProof/>
        </w:rPr>
        <w:t>4</w:t>
      </w:r>
      <w:r w:rsidR="00961203">
        <w:rPr>
          <w:noProof/>
        </w:rPr>
        <w:fldChar w:fldCharType="end"/>
      </w:r>
      <w:r>
        <w:t>: Na kakšen način mladi voščijo ob praznikih</w:t>
      </w:r>
      <w:bookmarkEnd w:id="25"/>
    </w:p>
    <w:p w:rsidR="003553A1" w:rsidRDefault="003553A1" w:rsidP="00DE3F7D">
      <w:pPr>
        <w:tabs>
          <w:tab w:val="left" w:pos="5400"/>
        </w:tabs>
        <w:jc w:val="both"/>
      </w:pPr>
    </w:p>
    <w:p w:rsidR="00DE3F7D" w:rsidRDefault="00DE3F7D" w:rsidP="00DE3F7D">
      <w:pPr>
        <w:tabs>
          <w:tab w:val="left" w:pos="5400"/>
        </w:tabs>
        <w:jc w:val="both"/>
      </w:pPr>
      <w:r>
        <w:t>Večina dijakov (85,7%) svojim bližnjim ob praznikih vošči osebno, ostale oblike komunikacije  so pa v tem primeru prisotne v manjšem številu. Tudi v tem primeru, ko gre za komunikacijo posebne, osebne narave, prevladuje osebni kontakt. Pri tem lahko še poudarimo, da tradicionalno obliko voščila preko navadne pošte uporabljata le 2 dijaka od 56 vseh vprašanih (0,03%).</w:t>
      </w:r>
    </w:p>
    <w:p w:rsidR="00DE3F7D" w:rsidRDefault="00DE3F7D" w:rsidP="00DE3F7D">
      <w:pPr>
        <w:tabs>
          <w:tab w:val="left" w:pos="5400"/>
        </w:tabs>
        <w:jc w:val="both"/>
      </w:pPr>
    </w:p>
    <w:p w:rsidR="00DE3F7D" w:rsidRDefault="00DE3F7D" w:rsidP="00DE3F7D">
      <w:pPr>
        <w:tabs>
          <w:tab w:val="left" w:pos="5400"/>
        </w:tabs>
        <w:jc w:val="both"/>
      </w:pPr>
    </w:p>
    <w:p w:rsidR="00DE3F7D" w:rsidRDefault="00DE3F7D" w:rsidP="00DE3F7D">
      <w:pPr>
        <w:tabs>
          <w:tab w:val="left" w:pos="5400"/>
        </w:tabs>
        <w:jc w:val="both"/>
        <w:rPr>
          <w:b/>
        </w:rPr>
      </w:pPr>
      <w:r>
        <w:t xml:space="preserve">5. </w:t>
      </w:r>
      <w:r w:rsidRPr="0055649E">
        <w:rPr>
          <w:b/>
        </w:rPr>
        <w:t>Ali si že spoznal kakšnega prijatelja prek spleta?</w:t>
      </w:r>
    </w:p>
    <w:p w:rsidR="00DE3F7D" w:rsidRDefault="00DE3F7D" w:rsidP="00DE3F7D">
      <w:pPr>
        <w:tabs>
          <w:tab w:val="left" w:pos="5400"/>
        </w:tabs>
        <w:jc w:val="both"/>
        <w:rPr>
          <w:b/>
        </w:rPr>
      </w:pPr>
    </w:p>
    <w:p w:rsidR="00DE3F7D" w:rsidRDefault="00DE3F7D" w:rsidP="00DE3F7D">
      <w:pPr>
        <w:tabs>
          <w:tab w:val="left" w:pos="5400"/>
        </w:tabs>
        <w:jc w:val="both"/>
      </w:pPr>
      <w:r>
        <w:object w:dxaOrig="5936" w:dyaOrig="3953">
          <v:shape id="_x0000_i1029" type="#_x0000_t75" style="width:297.2pt;height:198.4pt" o:ole="">
            <v:imagedata r:id="rId15" o:title=""/>
          </v:shape>
          <o:OLEObject Type="Embed" ProgID="MSGraph.Chart.8" ShapeID="_x0000_i1029" DrawAspect="Content" ObjectID="_1619421299" r:id="rId16">
            <o:FieldCodes>\s</o:FieldCodes>
          </o:OLEObject>
        </w:object>
      </w:r>
    </w:p>
    <w:p w:rsidR="00DE3F7D" w:rsidRDefault="003553A1" w:rsidP="003553A1">
      <w:pPr>
        <w:pStyle w:val="Caption"/>
      </w:pPr>
      <w:bookmarkStart w:id="26" w:name="_Toc164777500"/>
      <w:r>
        <w:t xml:space="preserve">Preglednica </w:t>
      </w:r>
      <w:r w:rsidR="00961203">
        <w:fldChar w:fldCharType="begin"/>
      </w:r>
      <w:r w:rsidR="00961203">
        <w:instrText xml:space="preserve"> SEQ Preglednica \* ARABIC </w:instrText>
      </w:r>
      <w:r w:rsidR="00961203">
        <w:fldChar w:fldCharType="separate"/>
      </w:r>
      <w:r w:rsidR="003A5AD3">
        <w:rPr>
          <w:noProof/>
        </w:rPr>
        <w:t>5</w:t>
      </w:r>
      <w:r w:rsidR="00961203">
        <w:rPr>
          <w:noProof/>
        </w:rPr>
        <w:fldChar w:fldCharType="end"/>
      </w:r>
      <w:r>
        <w:t>: Kako mladi spoznavajo prijatelje</w:t>
      </w:r>
      <w:bookmarkEnd w:id="26"/>
    </w:p>
    <w:p w:rsidR="00DE3F7D" w:rsidRDefault="00DE3F7D" w:rsidP="00DE3F7D">
      <w:pPr>
        <w:tabs>
          <w:tab w:val="left" w:pos="5400"/>
        </w:tabs>
        <w:jc w:val="both"/>
      </w:pPr>
      <w:r>
        <w:t xml:space="preserve">Dijaki pogosto spoznavajo nove prijatelje preko spleta, saj jih je na tak način navezalo prijateljske stike dve tretjini vseh anketiranih. </w:t>
      </w:r>
    </w:p>
    <w:p w:rsidR="00DE3F7D" w:rsidRDefault="00DE3F7D" w:rsidP="00DE3F7D">
      <w:pPr>
        <w:tabs>
          <w:tab w:val="left" w:pos="5400"/>
        </w:tabs>
        <w:jc w:val="both"/>
      </w:pPr>
    </w:p>
    <w:p w:rsidR="00DE3F7D" w:rsidRDefault="00DE3F7D" w:rsidP="00DE3F7D">
      <w:pPr>
        <w:tabs>
          <w:tab w:val="left" w:pos="5400"/>
        </w:tabs>
        <w:jc w:val="both"/>
      </w:pPr>
    </w:p>
    <w:p w:rsidR="00DE3F7D" w:rsidRDefault="00DE3F7D" w:rsidP="00DE3F7D">
      <w:pPr>
        <w:tabs>
          <w:tab w:val="left" w:pos="5400"/>
        </w:tabs>
        <w:jc w:val="both"/>
        <w:rPr>
          <w:b/>
        </w:rPr>
      </w:pPr>
      <w:r w:rsidRPr="007C3175">
        <w:rPr>
          <w:b/>
        </w:rPr>
        <w:t xml:space="preserve">6. Kako pridobivaš informacije o dnevnih dogodkih in aktualnostih in ostalih stvareh, ki </w:t>
      </w:r>
      <w:r w:rsidRPr="007C3175">
        <w:rPr>
          <w:b/>
        </w:rPr>
        <w:br/>
        <w:t>te zanimajo?</w:t>
      </w:r>
    </w:p>
    <w:p w:rsidR="00DE3F7D" w:rsidRDefault="00DE3F7D" w:rsidP="00DE3F7D">
      <w:pPr>
        <w:tabs>
          <w:tab w:val="left" w:pos="5400"/>
        </w:tabs>
        <w:jc w:val="both"/>
        <w:rPr>
          <w:b/>
        </w:rPr>
      </w:pPr>
    </w:p>
    <w:p w:rsidR="00DE3F7D" w:rsidRDefault="00DE3F7D" w:rsidP="00DE3F7D">
      <w:pPr>
        <w:tabs>
          <w:tab w:val="left" w:pos="5400"/>
        </w:tabs>
        <w:jc w:val="both"/>
        <w:rPr>
          <w:b/>
        </w:rPr>
      </w:pPr>
      <w:r w:rsidRPr="007C3175">
        <w:rPr>
          <w:b/>
        </w:rPr>
        <w:object w:dxaOrig="8454" w:dyaOrig="2875">
          <v:shape id="_x0000_i1030" type="#_x0000_t75" style="width:422.8pt;height:2in" o:ole="">
            <v:imagedata r:id="rId17" o:title=""/>
          </v:shape>
          <o:OLEObject Type="Embed" ProgID="MSGraph.Chart.8" ShapeID="_x0000_i1030" DrawAspect="Content" ObjectID="_1619421300" r:id="rId18">
            <o:FieldCodes>\s</o:FieldCodes>
          </o:OLEObject>
        </w:object>
      </w:r>
    </w:p>
    <w:p w:rsidR="00DE3F7D" w:rsidRPr="007C3175" w:rsidRDefault="003553A1" w:rsidP="003553A1">
      <w:pPr>
        <w:pStyle w:val="Caption"/>
        <w:rPr>
          <w:b w:val="0"/>
        </w:rPr>
      </w:pPr>
      <w:bookmarkStart w:id="27" w:name="_Toc164777501"/>
      <w:r>
        <w:t xml:space="preserve">Preglednica </w:t>
      </w:r>
      <w:r w:rsidR="00961203">
        <w:fldChar w:fldCharType="begin"/>
      </w:r>
      <w:r w:rsidR="00961203">
        <w:instrText xml:space="preserve"> SEQ Preglednica \* ARABIC </w:instrText>
      </w:r>
      <w:r w:rsidR="00961203">
        <w:fldChar w:fldCharType="separate"/>
      </w:r>
      <w:r w:rsidR="003A5AD3">
        <w:rPr>
          <w:noProof/>
        </w:rPr>
        <w:t>6</w:t>
      </w:r>
      <w:r w:rsidR="00961203">
        <w:rPr>
          <w:noProof/>
        </w:rPr>
        <w:fldChar w:fldCharType="end"/>
      </w:r>
      <w:r>
        <w:t>: Kako mladi pridobivajo informacije</w:t>
      </w:r>
      <w:bookmarkEnd w:id="27"/>
    </w:p>
    <w:p w:rsidR="00DE3F7D" w:rsidRDefault="00DE3F7D" w:rsidP="00DE3F7D">
      <w:pPr>
        <w:tabs>
          <w:tab w:val="left" w:pos="5400"/>
        </w:tabs>
        <w:jc w:val="both"/>
        <w:rPr>
          <w:b/>
        </w:rPr>
      </w:pPr>
    </w:p>
    <w:p w:rsidR="00DE3F7D" w:rsidRDefault="00DE3F7D" w:rsidP="004D78B8">
      <w:pPr>
        <w:tabs>
          <w:tab w:val="left" w:pos="5400"/>
        </w:tabs>
        <w:jc w:val="both"/>
      </w:pPr>
      <w:r>
        <w:t>Kadar dijaki želijo pridobiti informacije o aktualnih dogodkih, največkrat uporabljajo dostop do spleta (57% dijakov),  26,8% pa jih te informacije pridobi z gledanjem televizije. Na tretjem mestu je radio, ki se ga poslužuje 10% mladih. Pri iskanju nekih podatkov o aktualnih stvareh prevladuje  neosebna komunikacija, pri čemer je najbolj razširjena uporaba interneta, medtem ko tradicionalni obliki televizija in radio izgubljata na pomenu, prav tako uporaba tiskanih medijev, ki jih pri pridobivanju nekih informacij uporablja le slaba 2% mladih.</w:t>
      </w:r>
    </w:p>
    <w:p w:rsidR="00DE3F7D" w:rsidRDefault="00DE3F7D" w:rsidP="00DE3F7D">
      <w:pPr>
        <w:tabs>
          <w:tab w:val="left" w:pos="5400"/>
        </w:tabs>
        <w:jc w:val="both"/>
      </w:pPr>
    </w:p>
    <w:p w:rsidR="00DE3F7D" w:rsidRDefault="00DE3F7D" w:rsidP="00DE3F7D">
      <w:pPr>
        <w:tabs>
          <w:tab w:val="left" w:pos="5400"/>
        </w:tabs>
        <w:jc w:val="both"/>
      </w:pPr>
    </w:p>
    <w:p w:rsidR="00DE3F7D" w:rsidRDefault="00DE3F7D" w:rsidP="00DE3F7D">
      <w:pPr>
        <w:tabs>
          <w:tab w:val="left" w:pos="5400"/>
        </w:tabs>
        <w:jc w:val="both"/>
        <w:rPr>
          <w:b/>
        </w:rPr>
      </w:pPr>
      <w:r>
        <w:t xml:space="preserve">7. </w:t>
      </w:r>
      <w:r w:rsidRPr="0055649E">
        <w:rPr>
          <w:b/>
        </w:rPr>
        <w:t>Kako pogosto se poslužuješ sms-ov kot vrste komunikacij?</w:t>
      </w:r>
    </w:p>
    <w:p w:rsidR="00DE3F7D" w:rsidRDefault="00DE3F7D" w:rsidP="00DE3F7D">
      <w:pPr>
        <w:tabs>
          <w:tab w:val="left" w:pos="5400"/>
        </w:tabs>
        <w:jc w:val="both"/>
        <w:rPr>
          <w:b/>
        </w:rPr>
      </w:pPr>
    </w:p>
    <w:p w:rsidR="00DE3F7D" w:rsidRDefault="00DE3F7D" w:rsidP="00DE3F7D">
      <w:pPr>
        <w:tabs>
          <w:tab w:val="left" w:pos="5400"/>
        </w:tabs>
        <w:jc w:val="both"/>
        <w:rPr>
          <w:b/>
        </w:rPr>
      </w:pPr>
    </w:p>
    <w:p w:rsidR="00DE3F7D" w:rsidRDefault="00DE3F7D" w:rsidP="00DE3F7D">
      <w:pPr>
        <w:tabs>
          <w:tab w:val="left" w:pos="5400"/>
        </w:tabs>
        <w:jc w:val="both"/>
      </w:pPr>
      <w:r>
        <w:object w:dxaOrig="4317" w:dyaOrig="2875">
          <v:shape id="_x0000_i1031" type="#_x0000_t75" style="width:3in;height:2in" o:ole="">
            <v:imagedata r:id="rId19" o:title=""/>
          </v:shape>
          <o:OLEObject Type="Embed" ProgID="MSGraph.Chart.8" ShapeID="_x0000_i1031" DrawAspect="Content" ObjectID="_1619421301" r:id="rId20">
            <o:FieldCodes>\s</o:FieldCodes>
          </o:OLEObject>
        </w:object>
      </w:r>
    </w:p>
    <w:p w:rsidR="003553A1" w:rsidRDefault="003553A1" w:rsidP="003553A1">
      <w:pPr>
        <w:pStyle w:val="Caption"/>
      </w:pPr>
      <w:bookmarkStart w:id="28" w:name="_Toc164777502"/>
      <w:r>
        <w:t xml:space="preserve">Preglednica </w:t>
      </w:r>
      <w:r w:rsidR="00961203">
        <w:fldChar w:fldCharType="begin"/>
      </w:r>
      <w:r w:rsidR="00961203">
        <w:instrText xml:space="preserve"> SEQ Preglednica \* ARABIC </w:instrText>
      </w:r>
      <w:r w:rsidR="00961203">
        <w:fldChar w:fldCharType="separate"/>
      </w:r>
      <w:r w:rsidR="003A5AD3">
        <w:rPr>
          <w:noProof/>
        </w:rPr>
        <w:t>7</w:t>
      </w:r>
      <w:r w:rsidR="00961203">
        <w:rPr>
          <w:noProof/>
        </w:rPr>
        <w:fldChar w:fldCharType="end"/>
      </w:r>
      <w:r>
        <w:t>: Kako pogosto se mladi poslužujejo sms-ov kot komunikacijo</w:t>
      </w:r>
      <w:bookmarkEnd w:id="28"/>
      <w:r>
        <w:t xml:space="preserve"> </w:t>
      </w:r>
    </w:p>
    <w:p w:rsidR="00DE3F7D" w:rsidRDefault="00DE3F7D" w:rsidP="00DE3F7D">
      <w:pPr>
        <w:tabs>
          <w:tab w:val="left" w:pos="5400"/>
        </w:tabs>
        <w:jc w:val="both"/>
      </w:pPr>
    </w:p>
    <w:p w:rsidR="00DE3F7D" w:rsidRDefault="00DE3F7D" w:rsidP="00DE3F7D">
      <w:pPr>
        <w:tabs>
          <w:tab w:val="left" w:pos="5400"/>
        </w:tabs>
        <w:jc w:val="both"/>
      </w:pPr>
      <w:r>
        <w:t xml:space="preserve">Komunikacija pošiljanja kratkih sporočil preko mobilnega telefona je zelo razširjena oblika komunikacije med mladimi, saj jih 39% pošilja sporočila vsak dan, 26,7 % pa vsaj 2'3 krat na teden. </w:t>
      </w:r>
    </w:p>
    <w:p w:rsidR="00DE3F7D" w:rsidRDefault="00DE3F7D" w:rsidP="00DE3F7D">
      <w:pPr>
        <w:tabs>
          <w:tab w:val="left" w:pos="5400"/>
        </w:tabs>
        <w:jc w:val="both"/>
      </w:pPr>
    </w:p>
    <w:p w:rsidR="00DE3F7D" w:rsidRDefault="00DE3F7D" w:rsidP="00DE3F7D">
      <w:pPr>
        <w:tabs>
          <w:tab w:val="left" w:pos="5400"/>
        </w:tabs>
        <w:jc w:val="both"/>
      </w:pPr>
    </w:p>
    <w:p w:rsidR="00DE3F7D" w:rsidRDefault="00DE3F7D" w:rsidP="00DE3F7D">
      <w:pPr>
        <w:tabs>
          <w:tab w:val="left" w:pos="5400"/>
        </w:tabs>
        <w:jc w:val="both"/>
      </w:pPr>
    </w:p>
    <w:p w:rsidR="00DE3F7D" w:rsidRDefault="00DE3F7D" w:rsidP="00DE3F7D">
      <w:pPr>
        <w:tabs>
          <w:tab w:val="left" w:pos="5400"/>
        </w:tabs>
        <w:jc w:val="both"/>
      </w:pPr>
    </w:p>
    <w:p w:rsidR="00DE3F7D" w:rsidRDefault="00DE3F7D" w:rsidP="00DE3F7D">
      <w:pPr>
        <w:tabs>
          <w:tab w:val="left" w:pos="5400"/>
        </w:tabs>
        <w:jc w:val="both"/>
      </w:pPr>
    </w:p>
    <w:p w:rsidR="00DE3F7D" w:rsidRDefault="00DE3F7D" w:rsidP="00DE3F7D">
      <w:pPr>
        <w:tabs>
          <w:tab w:val="left" w:pos="5400"/>
        </w:tabs>
        <w:jc w:val="both"/>
      </w:pPr>
    </w:p>
    <w:p w:rsidR="00DE3F7D" w:rsidRDefault="00DE3F7D" w:rsidP="00DE3F7D">
      <w:pPr>
        <w:tabs>
          <w:tab w:val="left" w:pos="5400"/>
        </w:tabs>
        <w:jc w:val="both"/>
      </w:pPr>
    </w:p>
    <w:p w:rsidR="00DE3F7D" w:rsidRDefault="00DE3F7D" w:rsidP="00DE3F7D">
      <w:pPr>
        <w:tabs>
          <w:tab w:val="left" w:pos="5400"/>
        </w:tabs>
        <w:jc w:val="both"/>
      </w:pPr>
    </w:p>
    <w:p w:rsidR="00DE3F7D" w:rsidRDefault="00DE3F7D" w:rsidP="00DE3F7D">
      <w:pPr>
        <w:tabs>
          <w:tab w:val="left" w:pos="5400"/>
        </w:tabs>
        <w:jc w:val="both"/>
        <w:rPr>
          <w:b/>
        </w:rPr>
      </w:pPr>
      <w:r>
        <w:t xml:space="preserve">8. </w:t>
      </w:r>
      <w:r>
        <w:rPr>
          <w:b/>
        </w:rPr>
        <w:t>K</w:t>
      </w:r>
      <w:r w:rsidRPr="0055649E">
        <w:rPr>
          <w:b/>
        </w:rPr>
        <w:t>ako prijatelju pokažeš trenutno razpoloženje?</w:t>
      </w:r>
    </w:p>
    <w:p w:rsidR="00DE3F7D" w:rsidRDefault="00DE3F7D" w:rsidP="00DE3F7D">
      <w:pPr>
        <w:tabs>
          <w:tab w:val="left" w:pos="5400"/>
        </w:tabs>
        <w:jc w:val="both"/>
        <w:rPr>
          <w:b/>
        </w:rPr>
      </w:pPr>
    </w:p>
    <w:p w:rsidR="00DE3F7D" w:rsidRDefault="00DE3F7D" w:rsidP="00DE3F7D">
      <w:pPr>
        <w:tabs>
          <w:tab w:val="left" w:pos="5400"/>
        </w:tabs>
        <w:jc w:val="both"/>
        <w:rPr>
          <w:b/>
        </w:rPr>
      </w:pPr>
    </w:p>
    <w:p w:rsidR="00DE3F7D" w:rsidRDefault="00DE3F7D" w:rsidP="00DE3F7D">
      <w:pPr>
        <w:tabs>
          <w:tab w:val="left" w:pos="5400"/>
        </w:tabs>
        <w:jc w:val="both"/>
      </w:pPr>
      <w:r>
        <w:object w:dxaOrig="8994" w:dyaOrig="5855">
          <v:shape id="_x0000_i1032" type="#_x0000_t75" style="width:450.4pt;height:292.2pt" o:ole="">
            <v:imagedata r:id="rId21" o:title=""/>
          </v:shape>
          <o:OLEObject Type="Embed" ProgID="MSGraph.Chart.8" ShapeID="_x0000_i1032" DrawAspect="Content" ObjectID="_1619421302" r:id="rId22">
            <o:FieldCodes>\s</o:FieldCodes>
          </o:OLEObject>
        </w:object>
      </w:r>
    </w:p>
    <w:p w:rsidR="00DE3F7D" w:rsidRDefault="003553A1" w:rsidP="003553A1">
      <w:pPr>
        <w:pStyle w:val="Caption"/>
      </w:pPr>
      <w:bookmarkStart w:id="29" w:name="_Toc164777503"/>
      <w:r>
        <w:t xml:space="preserve">Preglednica </w:t>
      </w:r>
      <w:r w:rsidR="00961203">
        <w:fldChar w:fldCharType="begin"/>
      </w:r>
      <w:r w:rsidR="00961203">
        <w:instrText xml:space="preserve"> SEQ Preglednica \* ARABIC </w:instrText>
      </w:r>
      <w:r w:rsidR="00961203">
        <w:fldChar w:fldCharType="separate"/>
      </w:r>
      <w:r w:rsidR="003A5AD3">
        <w:rPr>
          <w:noProof/>
        </w:rPr>
        <w:t>8</w:t>
      </w:r>
      <w:r w:rsidR="00961203">
        <w:rPr>
          <w:noProof/>
        </w:rPr>
        <w:fldChar w:fldCharType="end"/>
      </w:r>
      <w:r>
        <w:t>: Kako pokažejo mladi razpoloženje</w:t>
      </w:r>
      <w:bookmarkEnd w:id="29"/>
    </w:p>
    <w:p w:rsidR="00DE3F7D" w:rsidRDefault="00DE3F7D" w:rsidP="00DE3F7D">
      <w:pPr>
        <w:tabs>
          <w:tab w:val="left" w:pos="5400"/>
        </w:tabs>
        <w:jc w:val="both"/>
      </w:pPr>
    </w:p>
    <w:p w:rsidR="00DE3F7D" w:rsidRDefault="00DE3F7D" w:rsidP="00DE3F7D">
      <w:pPr>
        <w:tabs>
          <w:tab w:val="left" w:pos="5400"/>
        </w:tabs>
        <w:jc w:val="both"/>
      </w:pPr>
      <w:r>
        <w:t xml:space="preserve">Mladi svoje razpoloženje večinoma pokažejo s kretnjami in mimiko (41,07%), da prijatelji sami ugotovijo, kakšne volje so. Prevladuje torej neverbalna komunikacija. 26,8% jih razpoloženja ne pokaže, enako število pa se obnaša kot ponavadi. </w:t>
      </w:r>
    </w:p>
    <w:p w:rsidR="00DE3F7D" w:rsidRDefault="00DE3F7D" w:rsidP="00DE3F7D">
      <w:pPr>
        <w:tabs>
          <w:tab w:val="left" w:pos="5400"/>
        </w:tabs>
        <w:jc w:val="both"/>
      </w:pPr>
    </w:p>
    <w:p w:rsidR="003553A1" w:rsidRDefault="003553A1" w:rsidP="00DE3F7D">
      <w:pPr>
        <w:tabs>
          <w:tab w:val="left" w:pos="5400"/>
        </w:tabs>
        <w:jc w:val="both"/>
      </w:pPr>
    </w:p>
    <w:p w:rsidR="00DE3F7D" w:rsidRDefault="00DE3F7D" w:rsidP="00DE3F7D">
      <w:pPr>
        <w:tabs>
          <w:tab w:val="left" w:pos="5400"/>
        </w:tabs>
        <w:jc w:val="both"/>
      </w:pPr>
    </w:p>
    <w:p w:rsidR="003553A1" w:rsidRDefault="003553A1" w:rsidP="00DE3F7D">
      <w:pPr>
        <w:tabs>
          <w:tab w:val="left" w:pos="5400"/>
        </w:tabs>
        <w:jc w:val="both"/>
      </w:pPr>
    </w:p>
    <w:p w:rsidR="003553A1" w:rsidRDefault="003553A1" w:rsidP="00DE3F7D">
      <w:pPr>
        <w:tabs>
          <w:tab w:val="left" w:pos="5400"/>
        </w:tabs>
        <w:jc w:val="both"/>
      </w:pPr>
    </w:p>
    <w:p w:rsidR="003553A1" w:rsidRDefault="003553A1" w:rsidP="00DE3F7D">
      <w:pPr>
        <w:tabs>
          <w:tab w:val="left" w:pos="5400"/>
        </w:tabs>
        <w:jc w:val="both"/>
      </w:pPr>
    </w:p>
    <w:p w:rsidR="003553A1" w:rsidRDefault="003553A1" w:rsidP="00DE3F7D">
      <w:pPr>
        <w:tabs>
          <w:tab w:val="left" w:pos="5400"/>
        </w:tabs>
        <w:jc w:val="both"/>
      </w:pPr>
    </w:p>
    <w:p w:rsidR="003553A1" w:rsidRDefault="003553A1" w:rsidP="00DE3F7D">
      <w:pPr>
        <w:tabs>
          <w:tab w:val="left" w:pos="5400"/>
        </w:tabs>
        <w:jc w:val="both"/>
      </w:pPr>
    </w:p>
    <w:p w:rsidR="003553A1" w:rsidRDefault="003553A1" w:rsidP="00DE3F7D">
      <w:pPr>
        <w:tabs>
          <w:tab w:val="left" w:pos="5400"/>
        </w:tabs>
        <w:jc w:val="both"/>
      </w:pPr>
    </w:p>
    <w:p w:rsidR="003553A1" w:rsidRDefault="003553A1" w:rsidP="00DE3F7D">
      <w:pPr>
        <w:tabs>
          <w:tab w:val="left" w:pos="5400"/>
        </w:tabs>
        <w:jc w:val="both"/>
      </w:pPr>
    </w:p>
    <w:p w:rsidR="003553A1" w:rsidRDefault="003553A1" w:rsidP="00DE3F7D">
      <w:pPr>
        <w:tabs>
          <w:tab w:val="left" w:pos="5400"/>
        </w:tabs>
        <w:jc w:val="both"/>
      </w:pPr>
    </w:p>
    <w:p w:rsidR="003553A1" w:rsidRDefault="003553A1" w:rsidP="00DE3F7D">
      <w:pPr>
        <w:tabs>
          <w:tab w:val="left" w:pos="5400"/>
        </w:tabs>
        <w:jc w:val="both"/>
      </w:pPr>
    </w:p>
    <w:p w:rsidR="003553A1" w:rsidRDefault="003553A1" w:rsidP="00DE3F7D">
      <w:pPr>
        <w:tabs>
          <w:tab w:val="left" w:pos="5400"/>
        </w:tabs>
        <w:jc w:val="both"/>
      </w:pPr>
    </w:p>
    <w:p w:rsidR="003553A1" w:rsidRDefault="003553A1" w:rsidP="00DE3F7D">
      <w:pPr>
        <w:tabs>
          <w:tab w:val="left" w:pos="5400"/>
        </w:tabs>
        <w:jc w:val="both"/>
      </w:pPr>
    </w:p>
    <w:p w:rsidR="003553A1" w:rsidRDefault="003553A1" w:rsidP="00DE3F7D">
      <w:pPr>
        <w:tabs>
          <w:tab w:val="left" w:pos="5400"/>
        </w:tabs>
        <w:jc w:val="both"/>
      </w:pPr>
    </w:p>
    <w:p w:rsidR="00DE3F7D" w:rsidRDefault="00DE3F7D" w:rsidP="00DE3F7D">
      <w:pPr>
        <w:tabs>
          <w:tab w:val="left" w:pos="5400"/>
        </w:tabs>
        <w:jc w:val="both"/>
        <w:rPr>
          <w:b/>
        </w:rPr>
      </w:pPr>
      <w:r>
        <w:t xml:space="preserve">9. </w:t>
      </w:r>
      <w:r w:rsidRPr="0055649E">
        <w:rPr>
          <w:b/>
        </w:rPr>
        <w:t>Kako najraje preživiš prosti čas s prijatelji?</w:t>
      </w:r>
    </w:p>
    <w:p w:rsidR="00DE3F7D" w:rsidRDefault="00DE3F7D" w:rsidP="00DE3F7D">
      <w:pPr>
        <w:tabs>
          <w:tab w:val="left" w:pos="5400"/>
        </w:tabs>
        <w:jc w:val="both"/>
        <w:rPr>
          <w:b/>
        </w:rPr>
      </w:pPr>
    </w:p>
    <w:p w:rsidR="00DE3F7D" w:rsidRDefault="00DE3F7D" w:rsidP="00DE3F7D">
      <w:pPr>
        <w:tabs>
          <w:tab w:val="left" w:pos="5400"/>
        </w:tabs>
        <w:jc w:val="both"/>
        <w:rPr>
          <w:b/>
        </w:rPr>
      </w:pPr>
    </w:p>
    <w:p w:rsidR="00DE3F7D" w:rsidRDefault="00DE3F7D" w:rsidP="00DE3F7D">
      <w:pPr>
        <w:tabs>
          <w:tab w:val="left" w:pos="5400"/>
        </w:tabs>
        <w:jc w:val="both"/>
      </w:pPr>
      <w:r>
        <w:object w:dxaOrig="8782" w:dyaOrig="3639">
          <v:shape id="_x0000_i1033" type="#_x0000_t75" style="width:438.7pt;height:182.5pt" o:ole="">
            <v:imagedata r:id="rId23" o:title=""/>
          </v:shape>
          <o:OLEObject Type="Embed" ProgID="MSGraph.Chart.8" ShapeID="_x0000_i1033" DrawAspect="Content" ObjectID="_1619421303" r:id="rId24">
            <o:FieldCodes>\s</o:FieldCodes>
          </o:OLEObject>
        </w:object>
      </w:r>
    </w:p>
    <w:p w:rsidR="00DE3F7D" w:rsidRDefault="003553A1" w:rsidP="003553A1">
      <w:pPr>
        <w:pStyle w:val="Caption"/>
      </w:pPr>
      <w:bookmarkStart w:id="30" w:name="_Toc164777504"/>
      <w:r>
        <w:t xml:space="preserve">Preglednica </w:t>
      </w:r>
      <w:r w:rsidR="00961203">
        <w:fldChar w:fldCharType="begin"/>
      </w:r>
      <w:r w:rsidR="00961203">
        <w:instrText xml:space="preserve"> SEQ Preglednica \* ARABIC </w:instrText>
      </w:r>
      <w:r w:rsidR="00961203">
        <w:fldChar w:fldCharType="separate"/>
      </w:r>
      <w:r w:rsidR="003A5AD3">
        <w:rPr>
          <w:noProof/>
        </w:rPr>
        <w:t>9</w:t>
      </w:r>
      <w:r w:rsidR="00961203">
        <w:rPr>
          <w:noProof/>
        </w:rPr>
        <w:fldChar w:fldCharType="end"/>
      </w:r>
      <w:r>
        <w:t>:  Kako mladi preživijo prosti čas</w:t>
      </w:r>
      <w:bookmarkEnd w:id="30"/>
    </w:p>
    <w:p w:rsidR="00DE3F7D" w:rsidRDefault="00DE3F7D" w:rsidP="00DE3F7D">
      <w:pPr>
        <w:tabs>
          <w:tab w:val="left" w:pos="5400"/>
        </w:tabs>
        <w:jc w:val="both"/>
      </w:pPr>
    </w:p>
    <w:p w:rsidR="00DE3F7D" w:rsidRPr="00607135" w:rsidRDefault="00DE3F7D" w:rsidP="00DE3F7D">
      <w:pPr>
        <w:tabs>
          <w:tab w:val="left" w:pos="5400"/>
        </w:tabs>
        <w:jc w:val="both"/>
      </w:pPr>
      <w:r>
        <w:t xml:space="preserve">Mladi svoj prosti čas najraje preživijo tako, da grejo s prijatelji na pijačo in se pogovarjajo (46% mladih),  ali pa se družijo ob kakšnih športnih aktivnostih (30%). 18% se jih druži ob gledanju kakšne predstave in podobno. Pogovor preko interneta kot preživljanje prostega časa s prijatelji je prisotno le pri 6% mladih, kar kaže na to, da se ob prostem času mladi kljub vsemu raje osebno druži. </w:t>
      </w:r>
    </w:p>
    <w:p w:rsidR="001A372E" w:rsidRDefault="001A372E" w:rsidP="001A372E">
      <w:pPr>
        <w:pStyle w:val="Heading1"/>
      </w:pPr>
      <w:r>
        <w:br w:type="page"/>
      </w:r>
      <w:bookmarkStart w:id="31" w:name="_Toc164735145"/>
      <w:r>
        <w:t>sKLEP</w:t>
      </w:r>
      <w:bookmarkEnd w:id="31"/>
    </w:p>
    <w:p w:rsidR="00DE3F7D" w:rsidRPr="00DE3F7D" w:rsidRDefault="00DE3F7D" w:rsidP="00DE3F7D"/>
    <w:p w:rsidR="001D1DFF" w:rsidRDefault="004D78B8" w:rsidP="004D78B8">
      <w:pPr>
        <w:jc w:val="both"/>
      </w:pPr>
      <w:r>
        <w:t>N</w:t>
      </w:r>
      <w:r w:rsidR="001D1DFF">
        <w:t>a podlagi rezultatov ankete smo potrdili trditev, da se mladi vse manj oz. redko poslužujejo tradicionalnih oblik komuniciranja (navadna pošta, stacionarni telefon, radio in tele</w:t>
      </w:r>
      <w:r w:rsidR="00DE3F7D">
        <w:t>v</w:t>
      </w:r>
      <w:r w:rsidR="001D1DFF">
        <w:t>izija). Najbolj pogosta oblika komunikacije</w:t>
      </w:r>
      <w:r w:rsidR="00DE3F7D">
        <w:t xml:space="preserve"> </w:t>
      </w:r>
      <w:r w:rsidR="001D1DFF">
        <w:t>med mladimi je uporaba interneta in mobilnega telefona.</w:t>
      </w:r>
    </w:p>
    <w:p w:rsidR="001D1DFF" w:rsidRDefault="001D1DFF" w:rsidP="004D78B8">
      <w:pPr>
        <w:jc w:val="both"/>
      </w:pPr>
    </w:p>
    <w:p w:rsidR="001D1DFF" w:rsidRDefault="001D1DFF" w:rsidP="004D78B8">
      <w:pPr>
        <w:jc w:val="both"/>
      </w:pPr>
      <w:r>
        <w:t>Ugotovil sem tudi, da se pri zadevah osebnega značaja mladi s prijatelji raje pogovarjajo osebno, prav tako ob praznikih prijateljem oz. bliž</w:t>
      </w:r>
      <w:r w:rsidR="00DE3F7D">
        <w:t>nj</w:t>
      </w:r>
      <w:r>
        <w:t>im raje voščijo osebno, kot pa da bi se poslužili neosebne komunikacije (prek elektronskih medijev). Medtem pa je pri pridobivanju informacij o ne</w:t>
      </w:r>
      <w:r w:rsidR="00DE3F7D">
        <w:t>k</w:t>
      </w:r>
      <w:r>
        <w:t>ih aktualnih temah neosebnega značaja bolj prisotna uporaba interneta</w:t>
      </w:r>
      <w:r w:rsidR="00DE3F7D">
        <w:t xml:space="preserve">, televizije in radia, torej neosebna komunikacija. </w:t>
      </w:r>
    </w:p>
    <w:p w:rsidR="00DE3F7D" w:rsidRDefault="00DE3F7D" w:rsidP="004D78B8">
      <w:pPr>
        <w:jc w:val="both"/>
      </w:pPr>
    </w:p>
    <w:p w:rsidR="00DE3F7D" w:rsidRDefault="00DE3F7D" w:rsidP="004D78B8">
      <w:pPr>
        <w:jc w:val="both"/>
      </w:pPr>
      <w:r>
        <w:t>Razširjena oblika komuniciranja med mladimi je uporaba sms sporočil. Veliko mladih nova prijateljstva naveže preko interneta. Anketa pa je tudi pokazala, da mladi svoj prosti čas s prijatelji najraje preživijo kot pogovor ob pijači ali pa z udeležitvijo kakšne prireditve oz športne aktivnosti.</w:t>
      </w:r>
    </w:p>
    <w:p w:rsidR="00DE3F7D" w:rsidRDefault="00DE3F7D" w:rsidP="004D78B8">
      <w:pPr>
        <w:jc w:val="both"/>
      </w:pPr>
    </w:p>
    <w:p w:rsidR="00DE3F7D" w:rsidRDefault="00DE3F7D" w:rsidP="004D78B8">
      <w:pPr>
        <w:jc w:val="both"/>
      </w:pPr>
      <w:r>
        <w:t xml:space="preserve">Mladi svoje razpoloženje večinoma pokažejo v obliki neverbalne komunikacije, torej z mimiko obraza, kretnjami, itd. </w:t>
      </w:r>
    </w:p>
    <w:p w:rsidR="004D78B8" w:rsidRDefault="004D78B8" w:rsidP="001D1DFF"/>
    <w:p w:rsidR="004D78B8" w:rsidRDefault="004D78B8" w:rsidP="001D1DFF"/>
    <w:p w:rsidR="00D564D8" w:rsidRPr="00D564D8" w:rsidRDefault="001A372E" w:rsidP="001D1DFF">
      <w:pPr>
        <w:pStyle w:val="Heading1"/>
        <w:jc w:val="left"/>
      </w:pPr>
      <w:r>
        <w:br w:type="page"/>
      </w:r>
      <w:bookmarkStart w:id="32" w:name="_Toc164735146"/>
      <w:r w:rsidR="00FD46EE">
        <w:t>literatura</w:t>
      </w:r>
      <w:bookmarkEnd w:id="32"/>
    </w:p>
    <w:p w:rsidR="00D564D8" w:rsidRPr="00D564D8" w:rsidRDefault="00D564D8" w:rsidP="0073594D"/>
    <w:p w:rsidR="00D564D8" w:rsidRPr="00D564D8" w:rsidRDefault="00D564D8" w:rsidP="0073594D"/>
    <w:p w:rsidR="00BA4CC2" w:rsidRPr="00DE3F7D" w:rsidRDefault="00BA4CC2" w:rsidP="00BA4CC2">
      <w:pPr>
        <w:numPr>
          <w:ilvl w:val="0"/>
          <w:numId w:val="11"/>
        </w:numPr>
      </w:pPr>
      <w:r w:rsidRPr="00DE3F7D">
        <w:t>Barker: Communication; 1987</w:t>
      </w:r>
    </w:p>
    <w:p w:rsidR="00D564D8" w:rsidRPr="00DE3F7D" w:rsidRDefault="00D564D8" w:rsidP="0073594D"/>
    <w:p w:rsidR="00FD46EE" w:rsidRPr="00DE3F7D" w:rsidRDefault="00FD46EE" w:rsidP="00BA4CC2">
      <w:pPr>
        <w:numPr>
          <w:ilvl w:val="0"/>
          <w:numId w:val="13"/>
        </w:numPr>
      </w:pPr>
      <w:r w:rsidRPr="00DE3F7D">
        <w:t>Greene, John O.: Handbook of communication and social</w:t>
      </w:r>
    </w:p>
    <w:p w:rsidR="00657B1C" w:rsidRPr="00BA4CC2" w:rsidRDefault="00FD46EE" w:rsidP="003923A8">
      <w:pPr>
        <w:ind w:firstLine="708"/>
        <w:rPr>
          <w:lang w:val="en-US"/>
        </w:rPr>
      </w:pPr>
      <w:r w:rsidRPr="00DE3F7D">
        <w:t>interaction skills</w:t>
      </w:r>
      <w:r w:rsidR="00657B1C" w:rsidRPr="00BA4CC2">
        <w:rPr>
          <w:lang w:val="en-US"/>
        </w:rPr>
        <w:t>; 2003</w:t>
      </w:r>
    </w:p>
    <w:p w:rsidR="00657B1C" w:rsidRPr="00BA4CC2" w:rsidRDefault="00657B1C" w:rsidP="003923A8">
      <w:pPr>
        <w:rPr>
          <w:lang w:val="en-US"/>
        </w:rPr>
      </w:pPr>
    </w:p>
    <w:p w:rsidR="00657B1C" w:rsidRPr="00BA4CC2" w:rsidRDefault="00657B1C" w:rsidP="00BA4CC2">
      <w:pPr>
        <w:numPr>
          <w:ilvl w:val="0"/>
          <w:numId w:val="15"/>
        </w:numPr>
        <w:rPr>
          <w:lang w:val="en-US"/>
        </w:rPr>
      </w:pPr>
      <w:r w:rsidRPr="00BA4CC2">
        <w:rPr>
          <w:lang w:val="en-US"/>
        </w:rPr>
        <w:t>Berger, Charles R.: Handbook of communication science; 1989</w:t>
      </w:r>
    </w:p>
    <w:p w:rsidR="00657B1C" w:rsidRPr="00BA4CC2" w:rsidRDefault="00657B1C" w:rsidP="003923A8">
      <w:pPr>
        <w:rPr>
          <w:lang w:val="en-US"/>
        </w:rPr>
      </w:pPr>
    </w:p>
    <w:p w:rsidR="00657B1C" w:rsidRPr="00BA4CC2" w:rsidRDefault="00657B1C" w:rsidP="00BA4CC2">
      <w:pPr>
        <w:numPr>
          <w:ilvl w:val="0"/>
          <w:numId w:val="17"/>
        </w:numPr>
        <w:rPr>
          <w:lang w:val="en-US"/>
        </w:rPr>
      </w:pPr>
      <w:r w:rsidRPr="00BA4CC2">
        <w:rPr>
          <w:lang w:val="en-US"/>
        </w:rPr>
        <w:t>Williams, Noel: How to get a 2:1 in media, communication and</w:t>
      </w:r>
    </w:p>
    <w:p w:rsidR="00657B1C" w:rsidRPr="00BA4CC2" w:rsidRDefault="00657B1C" w:rsidP="003923A8">
      <w:pPr>
        <w:ind w:firstLine="708"/>
        <w:rPr>
          <w:lang w:val="en-US"/>
        </w:rPr>
      </w:pPr>
      <w:r w:rsidRPr="00BA4CC2">
        <w:rPr>
          <w:lang w:val="en-US"/>
        </w:rPr>
        <w:t>cultural studies; 2004</w:t>
      </w:r>
    </w:p>
    <w:p w:rsidR="00BA4CC2" w:rsidRPr="00BA4CC2" w:rsidRDefault="00BA4CC2" w:rsidP="003923A8">
      <w:pPr>
        <w:ind w:firstLine="708"/>
        <w:rPr>
          <w:lang w:val="en-US"/>
        </w:rPr>
      </w:pPr>
    </w:p>
    <w:p w:rsidR="00BA4CC2" w:rsidRPr="00BA4CC2" w:rsidRDefault="00BA4CC2" w:rsidP="00BA4CC2">
      <w:pPr>
        <w:numPr>
          <w:ilvl w:val="0"/>
          <w:numId w:val="19"/>
        </w:numPr>
      </w:pPr>
      <w:r w:rsidRPr="00BA4CC2">
        <w:t>Pečjak: Osnove psihologije branja; 1999</w:t>
      </w:r>
    </w:p>
    <w:p w:rsidR="00BA4CC2" w:rsidRPr="00BA4CC2" w:rsidRDefault="00BA4CC2" w:rsidP="00BA4CC2">
      <w:pPr>
        <w:ind w:left="360"/>
      </w:pPr>
    </w:p>
    <w:p w:rsidR="00BA4CC2" w:rsidRPr="00BA4CC2" w:rsidRDefault="00BA4CC2" w:rsidP="00BA4CC2">
      <w:pPr>
        <w:numPr>
          <w:ilvl w:val="0"/>
          <w:numId w:val="21"/>
        </w:numPr>
      </w:pPr>
      <w:r w:rsidRPr="00BA4CC2">
        <w:t>Ule Nastran: Psihologija tržnega komuniciranj; 1996</w:t>
      </w:r>
    </w:p>
    <w:p w:rsidR="00657B1C" w:rsidRPr="00BA4CC2" w:rsidRDefault="00657B1C" w:rsidP="003923A8"/>
    <w:p w:rsidR="00657B1C" w:rsidRPr="00BA4CC2" w:rsidRDefault="00657B1C" w:rsidP="00BA4CC2">
      <w:pPr>
        <w:numPr>
          <w:ilvl w:val="0"/>
          <w:numId w:val="23"/>
        </w:numPr>
      </w:pPr>
      <w:r w:rsidRPr="00BA4CC2">
        <w:t>Blažič, Marjan: Razsežnosti komunikacije; 2002</w:t>
      </w:r>
    </w:p>
    <w:p w:rsidR="003923A8" w:rsidRPr="00BA4CC2" w:rsidRDefault="003923A8" w:rsidP="003923A8"/>
    <w:p w:rsidR="003923A8" w:rsidRPr="00BA4CC2" w:rsidRDefault="003923A8" w:rsidP="00BA4CC2">
      <w:pPr>
        <w:numPr>
          <w:ilvl w:val="0"/>
          <w:numId w:val="25"/>
        </w:numPr>
      </w:pPr>
      <w:r w:rsidRPr="00BA4CC2">
        <w:t>Plut Pregelj: Učenje ob poslušanju; 1990</w:t>
      </w:r>
    </w:p>
    <w:p w:rsidR="003923A8" w:rsidRPr="00BA4CC2" w:rsidRDefault="003923A8" w:rsidP="003923A8"/>
    <w:p w:rsidR="003923A8" w:rsidRPr="00BA4CC2" w:rsidRDefault="003923A8" w:rsidP="003923A8"/>
    <w:p w:rsidR="003923A8" w:rsidRDefault="003923A8" w:rsidP="00657B1C">
      <w:pPr>
        <w:pStyle w:val="HTMLPreformatted"/>
      </w:pPr>
    </w:p>
    <w:p w:rsidR="003923A8" w:rsidRDefault="003923A8" w:rsidP="00657B1C">
      <w:pPr>
        <w:pStyle w:val="HTMLPreformatted"/>
      </w:pPr>
    </w:p>
    <w:p w:rsidR="003923A8" w:rsidRDefault="003923A8" w:rsidP="00657B1C">
      <w:pPr>
        <w:pStyle w:val="HTMLPreformatted"/>
      </w:pPr>
    </w:p>
    <w:p w:rsidR="00657B1C" w:rsidRDefault="00657B1C" w:rsidP="00657B1C">
      <w:pPr>
        <w:pStyle w:val="HTMLPreformatted"/>
      </w:pPr>
    </w:p>
    <w:p w:rsidR="00657B1C" w:rsidRDefault="00657B1C" w:rsidP="00657B1C">
      <w:pPr>
        <w:pStyle w:val="HTMLPreformatted"/>
      </w:pPr>
    </w:p>
    <w:p w:rsidR="00657B1C" w:rsidRDefault="00657B1C" w:rsidP="00657B1C">
      <w:pPr>
        <w:pStyle w:val="HTMLPreformatted"/>
      </w:pPr>
    </w:p>
    <w:p w:rsidR="00657B1C" w:rsidRDefault="00657B1C" w:rsidP="00657B1C">
      <w:pPr>
        <w:pStyle w:val="HTMLPreformatted"/>
      </w:pPr>
    </w:p>
    <w:p w:rsidR="00657B1C" w:rsidRDefault="00657B1C" w:rsidP="00657B1C">
      <w:pPr>
        <w:pStyle w:val="HTMLPreformatted"/>
      </w:pPr>
    </w:p>
    <w:p w:rsidR="00FD46EE" w:rsidRPr="003923A8" w:rsidRDefault="00FD46EE" w:rsidP="00FD46EE">
      <w:pPr>
        <w:pStyle w:val="HTMLPreformatted"/>
        <w:rPr>
          <w:lang w:val="de-DE"/>
        </w:rPr>
      </w:pPr>
    </w:p>
    <w:p w:rsidR="00FD46EE" w:rsidRPr="003923A8" w:rsidRDefault="00FD46EE" w:rsidP="00FD46EE">
      <w:pPr>
        <w:pStyle w:val="HTMLPreformatted"/>
        <w:rPr>
          <w:lang w:val="de-DE"/>
        </w:rPr>
      </w:pPr>
    </w:p>
    <w:p w:rsidR="00D564D8" w:rsidRPr="00D564D8" w:rsidRDefault="00D564D8" w:rsidP="0073594D"/>
    <w:p w:rsidR="00D564D8" w:rsidRDefault="00D564D8" w:rsidP="0073594D"/>
    <w:p w:rsidR="00FD46EE" w:rsidRDefault="00FD46EE" w:rsidP="0073594D"/>
    <w:p w:rsidR="00FD46EE" w:rsidRDefault="00FD46EE" w:rsidP="0073594D"/>
    <w:p w:rsidR="00FD46EE" w:rsidRDefault="00FD46EE" w:rsidP="0073594D"/>
    <w:p w:rsidR="00FD46EE" w:rsidRDefault="00FD46EE" w:rsidP="0073594D"/>
    <w:p w:rsidR="00FD46EE" w:rsidRDefault="00FD46EE" w:rsidP="0073594D"/>
    <w:p w:rsidR="00FD46EE" w:rsidRDefault="00FD46EE" w:rsidP="0073594D"/>
    <w:p w:rsidR="00FD46EE" w:rsidRDefault="00FD46EE" w:rsidP="0073594D"/>
    <w:p w:rsidR="00FD46EE" w:rsidRDefault="00FD46EE" w:rsidP="0073594D"/>
    <w:p w:rsidR="00FD46EE" w:rsidRDefault="00FD46EE" w:rsidP="0073594D"/>
    <w:p w:rsidR="00FD46EE" w:rsidRDefault="00FD46EE" w:rsidP="0073594D"/>
    <w:p w:rsidR="00FD46EE" w:rsidRDefault="00FD46EE" w:rsidP="0073594D"/>
    <w:p w:rsidR="00FD46EE" w:rsidRDefault="00FD46EE" w:rsidP="0073594D"/>
    <w:p w:rsidR="00FD46EE" w:rsidRDefault="00FD46EE" w:rsidP="0073594D"/>
    <w:p w:rsidR="00FD46EE" w:rsidRDefault="00FD46EE" w:rsidP="0073594D"/>
    <w:p w:rsidR="00FD46EE" w:rsidRDefault="00FD46EE" w:rsidP="0073594D"/>
    <w:p w:rsidR="00FD46EE" w:rsidRDefault="00912654" w:rsidP="0073594D">
      <w:r>
        <w:br w:type="page"/>
      </w:r>
    </w:p>
    <w:p w:rsidR="00912654" w:rsidRDefault="00FD46EE" w:rsidP="00D4650F">
      <w:pPr>
        <w:pStyle w:val="Heading1"/>
      </w:pPr>
      <w:bookmarkStart w:id="33" w:name="_Toc164735147"/>
      <w:r>
        <w:t>priloge</w:t>
      </w:r>
      <w:bookmarkEnd w:id="33"/>
    </w:p>
    <w:p w:rsidR="00912654" w:rsidRPr="00B6655F" w:rsidRDefault="00912654" w:rsidP="00912654">
      <w:pPr>
        <w:jc w:val="center"/>
        <w:rPr>
          <w:b/>
        </w:rPr>
      </w:pPr>
      <w:r w:rsidRPr="00B6655F">
        <w:rPr>
          <w:b/>
        </w:rPr>
        <w:t>KOMUNIKACIJA MED MLADIMI</w:t>
      </w:r>
    </w:p>
    <w:p w:rsidR="00912654" w:rsidRDefault="00912654" w:rsidP="00912654">
      <w:pPr>
        <w:jc w:val="center"/>
      </w:pPr>
      <w:r>
        <w:t>VPRAŠALNIK</w:t>
      </w:r>
    </w:p>
    <w:p w:rsidR="00912654" w:rsidRDefault="00912654" w:rsidP="00912654"/>
    <w:p w:rsidR="00912654" w:rsidRPr="008702F7" w:rsidRDefault="00912654" w:rsidP="00912654">
      <w:r>
        <w:t>Spol(obkroži):      M</w:t>
      </w:r>
      <w:r>
        <w:tab/>
        <w:t xml:space="preserve">   Ž</w:t>
      </w:r>
    </w:p>
    <w:p w:rsidR="00912654" w:rsidRDefault="00912654" w:rsidP="00912654">
      <w:pPr>
        <w:jc w:val="both"/>
      </w:pPr>
    </w:p>
    <w:p w:rsidR="00912654" w:rsidRDefault="00912654" w:rsidP="00912654">
      <w:pPr>
        <w:jc w:val="both"/>
      </w:pPr>
    </w:p>
    <w:p w:rsidR="00912654" w:rsidRDefault="00912654" w:rsidP="00912654">
      <w:pPr>
        <w:jc w:val="both"/>
      </w:pPr>
      <w:r>
        <w:t>Letnik šolanja: _______________</w:t>
      </w:r>
    </w:p>
    <w:p w:rsidR="00912654" w:rsidRDefault="00912654" w:rsidP="00912654">
      <w:pPr>
        <w:jc w:val="both"/>
      </w:pPr>
    </w:p>
    <w:p w:rsidR="00912654" w:rsidRDefault="00912654" w:rsidP="00912654">
      <w:r>
        <w:br/>
      </w:r>
      <w:r w:rsidRPr="0055649E">
        <w:rPr>
          <w:b/>
        </w:rPr>
        <w:t>1. Kako se poslužuješ komunikaciji iz spodnje razpredelnice (ustrezno označi)?</w:t>
      </w:r>
      <w:r>
        <w:br/>
      </w:r>
      <w:r>
        <w:br/>
      </w:r>
      <w:r>
        <w:br/>
        <w:t>Televizija (TV):</w:t>
      </w:r>
      <w:r>
        <w:br/>
        <w:t>Zelo redko 2-3 krat na mesec 1 krat na teden 2-3 krat na teden   vsak dan</w:t>
      </w:r>
      <w:r>
        <w:br/>
      </w:r>
      <w:r>
        <w:br/>
        <w:t>Radio:</w:t>
      </w:r>
      <w:r>
        <w:br/>
        <w:t>Zelo redko 2-3 krat na mesec 1 krat na teden 2-3 krat na teden   vsak dan</w:t>
      </w:r>
      <w:r>
        <w:br/>
      </w:r>
      <w:r>
        <w:br/>
        <w:t xml:space="preserve">Medmrežje (internet): </w:t>
      </w:r>
      <w:r>
        <w:br/>
        <w:t>Zelo redko 2-3 krat na mesec 1 krat na teden 2-3 krat na teden   vsak dan</w:t>
      </w:r>
      <w:r>
        <w:br/>
      </w:r>
      <w:r>
        <w:br/>
        <w:t>Pošta:</w:t>
      </w:r>
      <w:r>
        <w:br/>
        <w:t>Zelo redko 2-3 krat na mesec 1 krat na teden 2-3 krat na teden   vsak dan</w:t>
      </w:r>
      <w:r>
        <w:br/>
      </w:r>
      <w:r>
        <w:br/>
        <w:t>Knjige:</w:t>
      </w:r>
      <w:r>
        <w:br/>
        <w:t>Zelo redko 2-3 krat na mesec 1 krat na teden 2-3 krat na teden   vsak dan</w:t>
      </w:r>
      <w:r>
        <w:br/>
      </w:r>
      <w:r>
        <w:br/>
        <w:t>Mobitel:</w:t>
      </w:r>
      <w:r>
        <w:br/>
        <w:t>Zelo redko 2-3 krat na mesec 1 krat na teden 2-3 krat na teden   vsak dan</w:t>
      </w:r>
      <w:r>
        <w:br/>
      </w:r>
      <w:r>
        <w:br/>
        <w:t>Stacionarni telefon:</w:t>
      </w:r>
      <w:r>
        <w:br/>
        <w:t>Zelo redko 2-3 krat na mesec 1 krat na teden 2-3 krat na teden   vsak dan</w:t>
      </w:r>
      <w:r>
        <w:br/>
      </w:r>
      <w:r>
        <w:br/>
      </w:r>
      <w:r>
        <w:br/>
      </w:r>
      <w:r>
        <w:br/>
      </w:r>
      <w:r w:rsidRPr="0055649E">
        <w:rPr>
          <w:b/>
        </w:rPr>
        <w:t>2. Prijatelj</w:t>
      </w:r>
      <w:r w:rsidR="00676DA3">
        <w:rPr>
          <w:b/>
        </w:rPr>
        <w:t>a</w:t>
      </w:r>
      <w:r w:rsidRPr="0055649E">
        <w:rPr>
          <w:b/>
        </w:rPr>
        <w:t xml:space="preserve"> želiš povabit na kavo, kateri od naštetih načinov komuniciranja ti je najbolj prijazen?</w:t>
      </w:r>
      <w:r>
        <w:br/>
      </w:r>
      <w:r>
        <w:br/>
        <w:t xml:space="preserve">a) Z mobitelom </w:t>
      </w:r>
      <w:r>
        <w:br/>
        <w:t>b) Prek messengerja</w:t>
      </w:r>
      <w:r>
        <w:br/>
        <w:t>c) osebno</w:t>
      </w:r>
      <w:r>
        <w:br/>
        <w:t>d) Drugo:________</w:t>
      </w:r>
      <w:r>
        <w:br/>
      </w:r>
      <w:r>
        <w:br/>
      </w:r>
      <w:r w:rsidR="009667EC">
        <w:rPr>
          <w:b/>
        </w:rPr>
        <w:t>3. Kako se najpogosteje zaupaš prijatelju</w:t>
      </w:r>
      <w:r w:rsidRPr="0055649E">
        <w:rPr>
          <w:b/>
        </w:rPr>
        <w:t>?</w:t>
      </w:r>
      <w:r>
        <w:br/>
      </w:r>
      <w:r>
        <w:br/>
        <w:t xml:space="preserve">a) Z mobitelom </w:t>
      </w:r>
      <w:r>
        <w:br/>
        <w:t>b) Prek messengerja</w:t>
      </w:r>
      <w:r>
        <w:br/>
        <w:t>c) osebno</w:t>
      </w:r>
      <w:r>
        <w:br/>
        <w:t>d) Drugo:________</w:t>
      </w:r>
      <w:r>
        <w:br/>
      </w:r>
      <w:r>
        <w:br/>
      </w:r>
      <w:r>
        <w:br/>
      </w:r>
      <w:r w:rsidRPr="001A372E">
        <w:rPr>
          <w:b/>
        </w:rPr>
        <w:t>4. Kako voščiš svojim bližnjim ob prazniku?</w:t>
      </w:r>
      <w:r>
        <w:t xml:space="preserve"> </w:t>
      </w:r>
      <w:r>
        <w:br/>
      </w:r>
      <w:r>
        <w:br/>
        <w:t xml:space="preserve">a) Z mobitelom </w:t>
      </w:r>
      <w:r>
        <w:br/>
        <w:t>b) Prek messengerja</w:t>
      </w:r>
      <w:r>
        <w:br/>
        <w:t>c) osebno</w:t>
      </w:r>
    </w:p>
    <w:p w:rsidR="00912654" w:rsidRDefault="00912654" w:rsidP="00912654">
      <w:r>
        <w:t>d) preko spleta (elektronska voščilnica, e-mail,…)</w:t>
      </w:r>
    </w:p>
    <w:p w:rsidR="00912654" w:rsidRDefault="00912654" w:rsidP="00912654">
      <w:r>
        <w:t>e) navadna pošta</w:t>
      </w:r>
      <w:r>
        <w:br/>
        <w:t>f) Drugo:________</w:t>
      </w:r>
      <w:r>
        <w:br/>
      </w:r>
      <w:r>
        <w:br/>
      </w:r>
      <w:r w:rsidRPr="0055649E">
        <w:rPr>
          <w:b/>
        </w:rPr>
        <w:t>5. Ali si že spoznal kakšnega prijatelja prek spleta?</w:t>
      </w:r>
      <w:r>
        <w:br/>
      </w:r>
      <w:r>
        <w:br/>
        <w:t xml:space="preserve">a) da </w:t>
      </w:r>
      <w:r>
        <w:br/>
        <w:t>b) ne</w:t>
      </w:r>
      <w:r>
        <w:br/>
      </w:r>
      <w:r>
        <w:br/>
      </w:r>
      <w:r w:rsidRPr="0055649E">
        <w:rPr>
          <w:b/>
        </w:rPr>
        <w:t xml:space="preserve">6. Kako pridobivaš informacije o dnevnih dogodkih in aktualnostih in ostalih stvareh, ki </w:t>
      </w:r>
      <w:r w:rsidRPr="0055649E">
        <w:rPr>
          <w:b/>
        </w:rPr>
        <w:br/>
        <w:t xml:space="preserve">te zanimajo? </w:t>
      </w:r>
      <w:r w:rsidRPr="0055649E">
        <w:rPr>
          <w:b/>
        </w:rPr>
        <w:br/>
      </w:r>
      <w:r>
        <w:br/>
        <w:t xml:space="preserve">a) Prek tiskanih medijev </w:t>
      </w:r>
      <w:r>
        <w:br/>
        <w:t>b) televizije</w:t>
      </w:r>
      <w:r>
        <w:br/>
        <w:t>c) radia</w:t>
      </w:r>
      <w:r>
        <w:br/>
        <w:t>d) spleta</w:t>
      </w:r>
      <w:r>
        <w:br/>
        <w:t>e) osebno od prijateljev</w:t>
      </w:r>
      <w:r>
        <w:br/>
        <w:t>f) Drugo:________</w:t>
      </w:r>
      <w:r>
        <w:br/>
      </w:r>
      <w:r>
        <w:br/>
      </w:r>
      <w:r w:rsidRPr="0055649E">
        <w:rPr>
          <w:b/>
        </w:rPr>
        <w:t>7. Kako pogosto se poslužuješ sms-ov kot vrste komunikacij?</w:t>
      </w:r>
      <w:r>
        <w:br/>
      </w:r>
      <w:r>
        <w:br/>
        <w:t xml:space="preserve">a) Redko </w:t>
      </w:r>
      <w:r>
        <w:br/>
        <w:t>b) 2-3 krat na mesec</w:t>
      </w:r>
      <w:r>
        <w:br/>
        <w:t>c) 2-3 krat na teden</w:t>
      </w:r>
      <w:r>
        <w:br/>
        <w:t>d) Vsak dan</w:t>
      </w:r>
      <w:r>
        <w:br/>
      </w:r>
      <w:r>
        <w:br/>
      </w:r>
      <w:r>
        <w:br/>
      </w:r>
      <w:r>
        <w:rPr>
          <w:b/>
        </w:rPr>
        <w:t>8. K</w:t>
      </w:r>
      <w:r w:rsidRPr="0055649E">
        <w:rPr>
          <w:b/>
        </w:rPr>
        <w:t>ako prijatelju pokažeš trenutno razpoloženje?</w:t>
      </w:r>
      <w:r w:rsidRPr="0055649E">
        <w:rPr>
          <w:b/>
        </w:rPr>
        <w:tab/>
      </w:r>
      <w:r>
        <w:br/>
      </w:r>
      <w:r>
        <w:br/>
        <w:t xml:space="preserve">a) obnašam se kot ponavadi </w:t>
      </w:r>
      <w:r>
        <w:br/>
        <w:t>b) povem počutje</w:t>
      </w:r>
      <w:r>
        <w:br/>
        <w:t>c) s kretnjami in mimiko obraza, tako da prijatelji sami ugotovijo kakšne volje sem</w:t>
      </w:r>
    </w:p>
    <w:p w:rsidR="00912654" w:rsidRDefault="00912654" w:rsidP="00912654">
      <w:r>
        <w:t>d) Drugo:________</w:t>
      </w:r>
      <w:r>
        <w:br/>
      </w:r>
      <w:r>
        <w:br/>
      </w:r>
      <w:r w:rsidRPr="0055649E">
        <w:rPr>
          <w:b/>
        </w:rPr>
        <w:t>9. Kako najraje preživiš prosti čas s prijatelji?</w:t>
      </w:r>
      <w:r>
        <w:br/>
      </w:r>
      <w:r>
        <w:br/>
        <w:t>a) pogovor ob pijači</w:t>
      </w:r>
      <w:r>
        <w:br/>
        <w:t>b) športne aktivnosti</w:t>
      </w:r>
      <w:r>
        <w:br/>
        <w:t>c) ogled raznih prireditev (film, kulturne prireditve, itd)</w:t>
      </w:r>
    </w:p>
    <w:p w:rsidR="00912654" w:rsidRPr="00912654" w:rsidRDefault="00912654" w:rsidP="00912654">
      <w:r>
        <w:t>d) pogovor preko interneta (messenger, itd.)</w:t>
      </w:r>
      <w:r>
        <w:br/>
        <w:t>e) Drugo:________</w:t>
      </w:r>
    </w:p>
    <w:sectPr w:rsidR="00912654" w:rsidRPr="00912654" w:rsidSect="006116B6">
      <w:footerReference w:type="even" r:id="rId25"/>
      <w:footerReference w:type="default" r:id="rId26"/>
      <w:footnotePr>
        <w:numFmt w:val="chicago"/>
      </w:footnotePr>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09C" w:rsidRDefault="004F109C">
      <w:r>
        <w:separator/>
      </w:r>
    </w:p>
  </w:endnote>
  <w:endnote w:type="continuationSeparator" w:id="0">
    <w:p w:rsidR="004F109C" w:rsidRDefault="004F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3DE" w:rsidRDefault="004F33DE" w:rsidP="009126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33DE" w:rsidRDefault="004F3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3DE" w:rsidRDefault="004F33DE" w:rsidP="00803E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7ADB">
      <w:rPr>
        <w:rStyle w:val="PageNumber"/>
        <w:noProof/>
      </w:rPr>
      <w:t>20</w:t>
    </w:r>
    <w:r>
      <w:rPr>
        <w:rStyle w:val="PageNumber"/>
      </w:rPr>
      <w:fldChar w:fldCharType="end"/>
    </w:r>
  </w:p>
  <w:p w:rsidR="004F33DE" w:rsidRDefault="004F3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09C" w:rsidRDefault="004F109C">
      <w:r>
        <w:separator/>
      </w:r>
    </w:p>
  </w:footnote>
  <w:footnote w:type="continuationSeparator" w:id="0">
    <w:p w:rsidR="004F109C" w:rsidRDefault="004F109C">
      <w:r>
        <w:continuationSeparator/>
      </w:r>
    </w:p>
  </w:footnote>
  <w:footnote w:id="1">
    <w:p w:rsidR="004F33DE" w:rsidRDefault="004F33DE">
      <w:pPr>
        <w:pStyle w:val="FootnoteText"/>
      </w:pPr>
      <w:r>
        <w:rPr>
          <w:rStyle w:val="FootnoteReference"/>
        </w:rPr>
        <w:footnoteRef/>
      </w:r>
      <w:r>
        <w:t xml:space="preserve"> Uporabil bom metodo analize dokumentov</w:t>
      </w:r>
    </w:p>
  </w:footnote>
  <w:footnote w:id="2">
    <w:p w:rsidR="004F33DE" w:rsidRPr="00D564D8" w:rsidRDefault="004F33DE" w:rsidP="00D564D8">
      <w:pPr>
        <w:ind w:firstLine="708"/>
        <w:rPr>
          <w:sz w:val="20"/>
          <w:szCs w:val="20"/>
        </w:rPr>
      </w:pPr>
      <w:r w:rsidRPr="00D564D8">
        <w:rPr>
          <w:rStyle w:val="FootnoteReference"/>
          <w:sz w:val="20"/>
          <w:szCs w:val="20"/>
        </w:rPr>
        <w:footnoteRef/>
      </w:r>
      <w:r w:rsidRPr="00D564D8">
        <w:rPr>
          <w:sz w:val="20"/>
          <w:szCs w:val="20"/>
        </w:rPr>
        <w:t xml:space="preserve">  </w:t>
      </w:r>
      <w:r w:rsidRPr="00D564D8">
        <w:rPr>
          <w:rFonts w:ascii="Arial Unicode MS" w:eastAsia="Arial Unicode MS" w:hAnsi="Arial Unicode MS" w:cs="Arial Unicode MS"/>
          <w:b/>
          <w:bCs/>
          <w:sz w:val="20"/>
          <w:szCs w:val="20"/>
        </w:rPr>
        <w:t>recipiènt</w:t>
      </w:r>
      <w:r w:rsidRPr="00D564D8">
        <w:rPr>
          <w:sz w:val="20"/>
          <w:szCs w:val="20"/>
        </w:rPr>
        <w:t>  -ênta in -énta m (</w:t>
      </w:r>
      <w:r w:rsidRPr="00D564D8">
        <w:rPr>
          <w:rFonts w:ascii="Lucida Sans Unicode" w:hAnsi="Lucida Sans Unicode" w:cs="Lucida Sans Unicode"/>
          <w:sz w:val="20"/>
          <w:szCs w:val="20"/>
        </w:rPr>
        <w:t>ȅ</w:t>
      </w:r>
      <w:r w:rsidRPr="00D564D8">
        <w:rPr>
          <w:sz w:val="20"/>
          <w:szCs w:val="20"/>
        </w:rPr>
        <w:t xml:space="preserve"> é, </w:t>
      </w:r>
      <w:r w:rsidRPr="00D564D8">
        <w:rPr>
          <w:rFonts w:ascii="Lucida Sans Unicode" w:hAnsi="Lucida Sans Unicode" w:cs="Lucida Sans Unicode"/>
          <w:sz w:val="20"/>
          <w:szCs w:val="20"/>
        </w:rPr>
        <w:t>ẹ́</w:t>
      </w:r>
      <w:r w:rsidRPr="00D564D8">
        <w:rPr>
          <w:sz w:val="20"/>
          <w:szCs w:val="20"/>
        </w:rPr>
        <w:t xml:space="preserve">) knjiž. </w:t>
      </w:r>
      <w:r w:rsidRPr="00D564D8">
        <w:rPr>
          <w:i/>
          <w:iCs/>
          <w:sz w:val="20"/>
          <w:szCs w:val="20"/>
        </w:rPr>
        <w:t>poslušalec, gledalec, ki mu je namenjeno sporočilo; sprejemalec, sprejemnik:</w:t>
      </w:r>
      <w:r w:rsidRPr="00D564D8">
        <w:rPr>
          <w:sz w:val="20"/>
          <w:szCs w:val="20"/>
        </w:rPr>
        <w:t xml:space="preserve"> vpliv radijskih reklam na recipiente</w:t>
      </w:r>
    </w:p>
    <w:p w:rsidR="004F33DE" w:rsidRDefault="004F33D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1AED"/>
    <w:multiLevelType w:val="hybridMultilevel"/>
    <w:tmpl w:val="65A27D78"/>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B47CF"/>
    <w:multiLevelType w:val="hybridMultilevel"/>
    <w:tmpl w:val="A1CA5A8E"/>
    <w:lvl w:ilvl="0" w:tplc="1E0E7532">
      <w:start w:val="1"/>
      <w:numFmt w:val="decimal"/>
      <w:lvlText w:val="%1."/>
      <w:lvlJc w:val="left"/>
      <w:pPr>
        <w:tabs>
          <w:tab w:val="num" w:pos="680"/>
        </w:tabs>
        <w:ind w:left="833" w:hanging="833"/>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71D730B"/>
    <w:multiLevelType w:val="multilevel"/>
    <w:tmpl w:val="7A92A85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77794"/>
    <w:multiLevelType w:val="hybridMultilevel"/>
    <w:tmpl w:val="6A3257CE"/>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E054AC"/>
    <w:multiLevelType w:val="multilevel"/>
    <w:tmpl w:val="CDA6EC6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E94160"/>
    <w:multiLevelType w:val="multilevel"/>
    <w:tmpl w:val="7A92A85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857D1"/>
    <w:multiLevelType w:val="multilevel"/>
    <w:tmpl w:val="776CC55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F406EC6"/>
    <w:multiLevelType w:val="hybridMultilevel"/>
    <w:tmpl w:val="C122DE18"/>
    <w:lvl w:ilvl="0" w:tplc="4DC2940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04D25"/>
    <w:multiLevelType w:val="hybridMultilevel"/>
    <w:tmpl w:val="942AA0CC"/>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DD6AE9"/>
    <w:multiLevelType w:val="hybridMultilevel"/>
    <w:tmpl w:val="8C006C8E"/>
    <w:lvl w:ilvl="0" w:tplc="4DC2940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37766"/>
    <w:multiLevelType w:val="hybridMultilevel"/>
    <w:tmpl w:val="BBD6A280"/>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246168"/>
    <w:multiLevelType w:val="hybridMultilevel"/>
    <w:tmpl w:val="47A4EFC2"/>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0224AB"/>
    <w:multiLevelType w:val="multilevel"/>
    <w:tmpl w:val="7A92A85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367D61"/>
    <w:multiLevelType w:val="multilevel"/>
    <w:tmpl w:val="7A92A85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D473A2"/>
    <w:multiLevelType w:val="hybridMultilevel"/>
    <w:tmpl w:val="CDA6EC62"/>
    <w:lvl w:ilvl="0" w:tplc="4DC2940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087457"/>
    <w:multiLevelType w:val="hybridMultilevel"/>
    <w:tmpl w:val="F37A4ED0"/>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7C448B"/>
    <w:multiLevelType w:val="hybridMultilevel"/>
    <w:tmpl w:val="71900BB8"/>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9706AF"/>
    <w:multiLevelType w:val="hybridMultilevel"/>
    <w:tmpl w:val="1E5E46B2"/>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B0236F"/>
    <w:multiLevelType w:val="hybridMultilevel"/>
    <w:tmpl w:val="33A836F2"/>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5B7F65"/>
    <w:multiLevelType w:val="multilevel"/>
    <w:tmpl w:val="EABCC53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68D57C14"/>
    <w:multiLevelType w:val="hybridMultilevel"/>
    <w:tmpl w:val="C8F85B66"/>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181B1D"/>
    <w:multiLevelType w:val="multilevel"/>
    <w:tmpl w:val="CDA6EC6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406D6D"/>
    <w:multiLevelType w:val="multilevel"/>
    <w:tmpl w:val="776CC55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6E14339D"/>
    <w:multiLevelType w:val="hybridMultilevel"/>
    <w:tmpl w:val="79C640CA"/>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A15A7"/>
    <w:multiLevelType w:val="multilevel"/>
    <w:tmpl w:val="CDA6EC6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530960"/>
    <w:multiLevelType w:val="multilevel"/>
    <w:tmpl w:val="C122DE1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A1691D"/>
    <w:multiLevelType w:val="multilevel"/>
    <w:tmpl w:val="8C006C8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F03EE7"/>
    <w:multiLevelType w:val="hybridMultilevel"/>
    <w:tmpl w:val="7A92A85E"/>
    <w:lvl w:ilvl="0" w:tplc="4DC2940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757B5B"/>
    <w:multiLevelType w:val="multilevel"/>
    <w:tmpl w:val="7A92A85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22"/>
  </w:num>
  <w:num w:numId="4">
    <w:abstractNumId w:val="14"/>
  </w:num>
  <w:num w:numId="5">
    <w:abstractNumId w:val="27"/>
  </w:num>
  <w:num w:numId="6">
    <w:abstractNumId w:val="9"/>
  </w:num>
  <w:num w:numId="7">
    <w:abstractNumId w:val="26"/>
  </w:num>
  <w:num w:numId="8">
    <w:abstractNumId w:val="10"/>
  </w:num>
  <w:num w:numId="9">
    <w:abstractNumId w:val="28"/>
  </w:num>
  <w:num w:numId="10">
    <w:abstractNumId w:val="3"/>
  </w:num>
  <w:num w:numId="11">
    <w:abstractNumId w:val="23"/>
  </w:num>
  <w:num w:numId="12">
    <w:abstractNumId w:val="24"/>
  </w:num>
  <w:num w:numId="13">
    <w:abstractNumId w:val="18"/>
  </w:num>
  <w:num w:numId="14">
    <w:abstractNumId w:val="21"/>
  </w:num>
  <w:num w:numId="15">
    <w:abstractNumId w:val="17"/>
  </w:num>
  <w:num w:numId="16">
    <w:abstractNumId w:val="4"/>
  </w:num>
  <w:num w:numId="17">
    <w:abstractNumId w:val="0"/>
  </w:num>
  <w:num w:numId="18">
    <w:abstractNumId w:val="13"/>
  </w:num>
  <w:num w:numId="19">
    <w:abstractNumId w:val="15"/>
  </w:num>
  <w:num w:numId="20">
    <w:abstractNumId w:val="2"/>
  </w:num>
  <w:num w:numId="21">
    <w:abstractNumId w:val="11"/>
  </w:num>
  <w:num w:numId="22">
    <w:abstractNumId w:val="5"/>
  </w:num>
  <w:num w:numId="23">
    <w:abstractNumId w:val="8"/>
  </w:num>
  <w:num w:numId="24">
    <w:abstractNumId w:val="12"/>
  </w:num>
  <w:num w:numId="25">
    <w:abstractNumId w:val="20"/>
  </w:num>
  <w:num w:numId="26">
    <w:abstractNumId w:val="19"/>
  </w:num>
  <w:num w:numId="27">
    <w:abstractNumId w:val="7"/>
  </w:num>
  <w:num w:numId="28">
    <w:abstractNumId w:val="2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numFmt w:val="chicago"/>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4506"/>
    <w:rsid w:val="00004506"/>
    <w:rsid w:val="0006710E"/>
    <w:rsid w:val="000A16E3"/>
    <w:rsid w:val="000A61FA"/>
    <w:rsid w:val="000B681F"/>
    <w:rsid w:val="000D05D3"/>
    <w:rsid w:val="00104BE6"/>
    <w:rsid w:val="00111EB2"/>
    <w:rsid w:val="00112CE1"/>
    <w:rsid w:val="001147C7"/>
    <w:rsid w:val="00144BB9"/>
    <w:rsid w:val="0017226F"/>
    <w:rsid w:val="00187221"/>
    <w:rsid w:val="001A25FC"/>
    <w:rsid w:val="001A263A"/>
    <w:rsid w:val="001A372E"/>
    <w:rsid w:val="001C6B87"/>
    <w:rsid w:val="001D1DFF"/>
    <w:rsid w:val="00215F70"/>
    <w:rsid w:val="00217066"/>
    <w:rsid w:val="002229A6"/>
    <w:rsid w:val="002857D1"/>
    <w:rsid w:val="002A5E2A"/>
    <w:rsid w:val="00307D31"/>
    <w:rsid w:val="003553A1"/>
    <w:rsid w:val="0039200F"/>
    <w:rsid w:val="003923A8"/>
    <w:rsid w:val="003A464C"/>
    <w:rsid w:val="003A556C"/>
    <w:rsid w:val="003A5AD3"/>
    <w:rsid w:val="003B0F25"/>
    <w:rsid w:val="003B365B"/>
    <w:rsid w:val="003C2798"/>
    <w:rsid w:val="00403AC8"/>
    <w:rsid w:val="00413AD1"/>
    <w:rsid w:val="0049190E"/>
    <w:rsid w:val="004A3D73"/>
    <w:rsid w:val="004D78B8"/>
    <w:rsid w:val="004E5C86"/>
    <w:rsid w:val="004F109C"/>
    <w:rsid w:val="004F33DE"/>
    <w:rsid w:val="0050241B"/>
    <w:rsid w:val="005032C8"/>
    <w:rsid w:val="0055649E"/>
    <w:rsid w:val="005B5A3C"/>
    <w:rsid w:val="005E29CC"/>
    <w:rsid w:val="005E34FA"/>
    <w:rsid w:val="006116B6"/>
    <w:rsid w:val="006236A4"/>
    <w:rsid w:val="00657B1C"/>
    <w:rsid w:val="006743EE"/>
    <w:rsid w:val="00676DA3"/>
    <w:rsid w:val="006E7178"/>
    <w:rsid w:val="0073594D"/>
    <w:rsid w:val="007477A8"/>
    <w:rsid w:val="00747E5E"/>
    <w:rsid w:val="007F44B1"/>
    <w:rsid w:val="007F5DE0"/>
    <w:rsid w:val="00803E01"/>
    <w:rsid w:val="008672A5"/>
    <w:rsid w:val="008702F7"/>
    <w:rsid w:val="008D0A9F"/>
    <w:rsid w:val="008E3D97"/>
    <w:rsid w:val="00912654"/>
    <w:rsid w:val="00961203"/>
    <w:rsid w:val="009667EC"/>
    <w:rsid w:val="009A11C5"/>
    <w:rsid w:val="009F3237"/>
    <w:rsid w:val="00A02A62"/>
    <w:rsid w:val="00A22858"/>
    <w:rsid w:val="00A53C01"/>
    <w:rsid w:val="00AA6A81"/>
    <w:rsid w:val="00AE21C9"/>
    <w:rsid w:val="00AE4A8B"/>
    <w:rsid w:val="00AF073D"/>
    <w:rsid w:val="00B336DD"/>
    <w:rsid w:val="00B6655F"/>
    <w:rsid w:val="00B741EF"/>
    <w:rsid w:val="00B84159"/>
    <w:rsid w:val="00BA4CC2"/>
    <w:rsid w:val="00BC39D2"/>
    <w:rsid w:val="00BE5791"/>
    <w:rsid w:val="00C8555C"/>
    <w:rsid w:val="00D4650F"/>
    <w:rsid w:val="00D514CA"/>
    <w:rsid w:val="00D55540"/>
    <w:rsid w:val="00D564D8"/>
    <w:rsid w:val="00D658DA"/>
    <w:rsid w:val="00DE3F7D"/>
    <w:rsid w:val="00E05BF0"/>
    <w:rsid w:val="00E42D6A"/>
    <w:rsid w:val="00F17ADB"/>
    <w:rsid w:val="00F77445"/>
    <w:rsid w:val="00F922C6"/>
    <w:rsid w:val="00FD08C5"/>
    <w:rsid w:val="00FD46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1EB2"/>
    <w:rPr>
      <w:sz w:val="24"/>
      <w:szCs w:val="24"/>
    </w:rPr>
  </w:style>
  <w:style w:type="paragraph" w:styleId="Heading1">
    <w:name w:val="heading 1"/>
    <w:basedOn w:val="Normal"/>
    <w:next w:val="Normal"/>
    <w:link w:val="Heading1Char"/>
    <w:qFormat/>
    <w:rsid w:val="00111EB2"/>
    <w:pPr>
      <w:keepNext/>
      <w:numPr>
        <w:numId w:val="1"/>
      </w:numPr>
      <w:spacing w:before="240" w:after="60"/>
      <w:jc w:val="center"/>
      <w:outlineLvl w:val="0"/>
    </w:pPr>
    <w:rPr>
      <w:rFonts w:ascii="Arial" w:hAnsi="Arial" w:cs="Arial"/>
      <w:b/>
      <w:bCs/>
      <w:caps/>
      <w:shadow/>
      <w:kern w:val="32"/>
      <w:sz w:val="28"/>
      <w:szCs w:val="28"/>
    </w:rPr>
  </w:style>
  <w:style w:type="paragraph" w:styleId="Heading2">
    <w:name w:val="heading 2"/>
    <w:basedOn w:val="Normal"/>
    <w:next w:val="Normal"/>
    <w:qFormat/>
    <w:rsid w:val="00111EB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111EB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111EB2"/>
    <w:pPr>
      <w:keepNext/>
      <w:numPr>
        <w:ilvl w:val="3"/>
        <w:numId w:val="1"/>
      </w:numPr>
      <w:spacing w:before="240" w:after="60"/>
      <w:outlineLvl w:val="3"/>
    </w:pPr>
    <w:rPr>
      <w:b/>
      <w:bCs/>
      <w:sz w:val="28"/>
      <w:szCs w:val="28"/>
    </w:rPr>
  </w:style>
  <w:style w:type="paragraph" w:styleId="Heading5">
    <w:name w:val="heading 5"/>
    <w:basedOn w:val="Normal"/>
    <w:next w:val="Normal"/>
    <w:qFormat/>
    <w:rsid w:val="00111EB2"/>
    <w:pPr>
      <w:numPr>
        <w:ilvl w:val="4"/>
        <w:numId w:val="1"/>
      </w:numPr>
      <w:spacing w:before="240" w:after="60"/>
      <w:outlineLvl w:val="4"/>
    </w:pPr>
    <w:rPr>
      <w:b/>
      <w:bCs/>
      <w:i/>
      <w:iCs/>
      <w:sz w:val="26"/>
      <w:szCs w:val="26"/>
    </w:rPr>
  </w:style>
  <w:style w:type="paragraph" w:styleId="Heading6">
    <w:name w:val="heading 6"/>
    <w:basedOn w:val="Normal"/>
    <w:next w:val="Normal"/>
    <w:qFormat/>
    <w:rsid w:val="00111EB2"/>
    <w:pPr>
      <w:numPr>
        <w:ilvl w:val="5"/>
        <w:numId w:val="1"/>
      </w:numPr>
      <w:spacing w:before="240" w:after="60"/>
      <w:outlineLvl w:val="5"/>
    </w:pPr>
    <w:rPr>
      <w:b/>
      <w:bCs/>
      <w:sz w:val="22"/>
      <w:szCs w:val="22"/>
    </w:rPr>
  </w:style>
  <w:style w:type="paragraph" w:styleId="Heading7">
    <w:name w:val="heading 7"/>
    <w:basedOn w:val="Normal"/>
    <w:next w:val="Normal"/>
    <w:qFormat/>
    <w:rsid w:val="00111EB2"/>
    <w:pPr>
      <w:numPr>
        <w:ilvl w:val="6"/>
        <w:numId w:val="1"/>
      </w:numPr>
      <w:spacing w:before="240" w:after="60"/>
      <w:outlineLvl w:val="6"/>
    </w:pPr>
  </w:style>
  <w:style w:type="paragraph" w:styleId="Heading8">
    <w:name w:val="heading 8"/>
    <w:basedOn w:val="Normal"/>
    <w:next w:val="Normal"/>
    <w:qFormat/>
    <w:rsid w:val="00111EB2"/>
    <w:pPr>
      <w:numPr>
        <w:ilvl w:val="7"/>
        <w:numId w:val="1"/>
      </w:numPr>
      <w:spacing w:before="240" w:after="60"/>
      <w:outlineLvl w:val="7"/>
    </w:pPr>
    <w:rPr>
      <w:i/>
      <w:iCs/>
    </w:rPr>
  </w:style>
  <w:style w:type="paragraph" w:styleId="Heading9">
    <w:name w:val="heading 9"/>
    <w:basedOn w:val="Normal"/>
    <w:next w:val="Normal"/>
    <w:qFormat/>
    <w:rsid w:val="00111EB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564D8"/>
    <w:rPr>
      <w:sz w:val="20"/>
      <w:szCs w:val="20"/>
    </w:rPr>
  </w:style>
  <w:style w:type="character" w:styleId="FootnoteReference">
    <w:name w:val="footnote reference"/>
    <w:semiHidden/>
    <w:rsid w:val="00D564D8"/>
    <w:rPr>
      <w:vertAlign w:val="superscript"/>
    </w:rPr>
  </w:style>
  <w:style w:type="character" w:customStyle="1" w:styleId="Heading1Char">
    <w:name w:val="Heading 1 Char"/>
    <w:link w:val="Heading1"/>
    <w:rsid w:val="0055649E"/>
    <w:rPr>
      <w:rFonts w:ascii="Arial" w:hAnsi="Arial" w:cs="Arial"/>
      <w:b/>
      <w:bCs/>
      <w:caps/>
      <w:shadow/>
      <w:kern w:val="32"/>
      <w:sz w:val="28"/>
      <w:szCs w:val="28"/>
      <w:lang w:val="sl-SI" w:eastAsia="sl-SI" w:bidi="ar-SA"/>
    </w:rPr>
  </w:style>
  <w:style w:type="paragraph" w:styleId="TOC1">
    <w:name w:val="toc 1"/>
    <w:basedOn w:val="Normal"/>
    <w:next w:val="Normal"/>
    <w:autoRedefine/>
    <w:semiHidden/>
    <w:rsid w:val="0055649E"/>
    <w:pPr>
      <w:spacing w:before="360" w:after="360"/>
    </w:pPr>
    <w:rPr>
      <w:b/>
      <w:bCs/>
      <w:caps/>
      <w:sz w:val="22"/>
      <w:szCs w:val="22"/>
      <w:u w:val="single"/>
    </w:rPr>
  </w:style>
  <w:style w:type="paragraph" w:styleId="TOC2">
    <w:name w:val="toc 2"/>
    <w:basedOn w:val="Normal"/>
    <w:next w:val="Normal"/>
    <w:autoRedefine/>
    <w:semiHidden/>
    <w:rsid w:val="0055649E"/>
    <w:rPr>
      <w:b/>
      <w:bCs/>
      <w:smallCaps/>
      <w:sz w:val="22"/>
      <w:szCs w:val="22"/>
    </w:rPr>
  </w:style>
  <w:style w:type="paragraph" w:styleId="TOC3">
    <w:name w:val="toc 3"/>
    <w:basedOn w:val="Normal"/>
    <w:next w:val="Normal"/>
    <w:autoRedefine/>
    <w:semiHidden/>
    <w:rsid w:val="0055649E"/>
    <w:rPr>
      <w:smallCaps/>
      <w:sz w:val="22"/>
      <w:szCs w:val="22"/>
    </w:rPr>
  </w:style>
  <w:style w:type="paragraph" w:styleId="TOC4">
    <w:name w:val="toc 4"/>
    <w:basedOn w:val="Normal"/>
    <w:next w:val="Normal"/>
    <w:autoRedefine/>
    <w:semiHidden/>
    <w:rsid w:val="0055649E"/>
    <w:rPr>
      <w:sz w:val="22"/>
      <w:szCs w:val="22"/>
    </w:rPr>
  </w:style>
  <w:style w:type="paragraph" w:styleId="TOC5">
    <w:name w:val="toc 5"/>
    <w:basedOn w:val="Normal"/>
    <w:next w:val="Normal"/>
    <w:autoRedefine/>
    <w:semiHidden/>
    <w:rsid w:val="0055649E"/>
    <w:rPr>
      <w:sz w:val="22"/>
      <w:szCs w:val="22"/>
    </w:rPr>
  </w:style>
  <w:style w:type="paragraph" w:styleId="TOC6">
    <w:name w:val="toc 6"/>
    <w:basedOn w:val="Normal"/>
    <w:next w:val="Normal"/>
    <w:autoRedefine/>
    <w:semiHidden/>
    <w:rsid w:val="0055649E"/>
    <w:rPr>
      <w:sz w:val="22"/>
      <w:szCs w:val="22"/>
    </w:rPr>
  </w:style>
  <w:style w:type="paragraph" w:styleId="TOC7">
    <w:name w:val="toc 7"/>
    <w:basedOn w:val="Normal"/>
    <w:next w:val="Normal"/>
    <w:autoRedefine/>
    <w:semiHidden/>
    <w:rsid w:val="0055649E"/>
    <w:rPr>
      <w:sz w:val="22"/>
      <w:szCs w:val="22"/>
    </w:rPr>
  </w:style>
  <w:style w:type="paragraph" w:styleId="TOC8">
    <w:name w:val="toc 8"/>
    <w:basedOn w:val="Normal"/>
    <w:next w:val="Normal"/>
    <w:autoRedefine/>
    <w:semiHidden/>
    <w:rsid w:val="0055649E"/>
    <w:rPr>
      <w:sz w:val="22"/>
      <w:szCs w:val="22"/>
    </w:rPr>
  </w:style>
  <w:style w:type="paragraph" w:styleId="TOC9">
    <w:name w:val="toc 9"/>
    <w:basedOn w:val="Normal"/>
    <w:next w:val="Normal"/>
    <w:autoRedefine/>
    <w:semiHidden/>
    <w:rsid w:val="0055649E"/>
    <w:rPr>
      <w:sz w:val="22"/>
      <w:szCs w:val="22"/>
    </w:rPr>
  </w:style>
  <w:style w:type="character" w:styleId="Hyperlink">
    <w:name w:val="Hyperlink"/>
    <w:rsid w:val="0055649E"/>
    <w:rPr>
      <w:color w:val="0000FF"/>
      <w:u w:val="single"/>
    </w:rPr>
  </w:style>
  <w:style w:type="paragraph" w:styleId="HTMLPreformatted">
    <w:name w:val="HTML Preformatted"/>
    <w:basedOn w:val="Normal"/>
    <w:rsid w:val="00FD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er">
    <w:name w:val="footer"/>
    <w:basedOn w:val="Normal"/>
    <w:rsid w:val="00912654"/>
    <w:pPr>
      <w:tabs>
        <w:tab w:val="center" w:pos="4536"/>
        <w:tab w:val="right" w:pos="9072"/>
      </w:tabs>
    </w:pPr>
  </w:style>
  <w:style w:type="character" w:styleId="PageNumber">
    <w:name w:val="page number"/>
    <w:basedOn w:val="DefaultParagraphFont"/>
    <w:rsid w:val="00912654"/>
  </w:style>
  <w:style w:type="paragraph" w:styleId="Header">
    <w:name w:val="header"/>
    <w:basedOn w:val="Normal"/>
    <w:rsid w:val="00912654"/>
    <w:pPr>
      <w:tabs>
        <w:tab w:val="center" w:pos="4536"/>
        <w:tab w:val="right" w:pos="9072"/>
      </w:tabs>
    </w:pPr>
  </w:style>
  <w:style w:type="character" w:styleId="CommentReference">
    <w:name w:val="annotation reference"/>
    <w:semiHidden/>
    <w:rsid w:val="003C2798"/>
    <w:rPr>
      <w:sz w:val="16"/>
      <w:szCs w:val="16"/>
    </w:rPr>
  </w:style>
  <w:style w:type="paragraph" w:styleId="CommentText">
    <w:name w:val="annotation text"/>
    <w:basedOn w:val="Normal"/>
    <w:semiHidden/>
    <w:rsid w:val="003C2798"/>
    <w:rPr>
      <w:sz w:val="20"/>
      <w:szCs w:val="20"/>
    </w:rPr>
  </w:style>
  <w:style w:type="paragraph" w:styleId="CommentSubject">
    <w:name w:val="annotation subject"/>
    <w:basedOn w:val="CommentText"/>
    <w:next w:val="CommentText"/>
    <w:semiHidden/>
    <w:rsid w:val="003C2798"/>
    <w:rPr>
      <w:b/>
      <w:bCs/>
    </w:rPr>
  </w:style>
  <w:style w:type="paragraph" w:styleId="BalloonText">
    <w:name w:val="Balloon Text"/>
    <w:basedOn w:val="Normal"/>
    <w:semiHidden/>
    <w:rsid w:val="003C2798"/>
    <w:rPr>
      <w:rFonts w:ascii="Tahoma" w:hAnsi="Tahoma" w:cs="Tahoma"/>
      <w:sz w:val="16"/>
      <w:szCs w:val="16"/>
    </w:rPr>
  </w:style>
  <w:style w:type="paragraph" w:styleId="BodyTextIndent">
    <w:name w:val="Body Text Indent"/>
    <w:basedOn w:val="Normal"/>
    <w:rsid w:val="00AF073D"/>
    <w:pPr>
      <w:ind w:firstLine="720"/>
    </w:pPr>
    <w:rPr>
      <w:lang w:eastAsia="en-US"/>
    </w:rPr>
  </w:style>
  <w:style w:type="paragraph" w:styleId="Caption">
    <w:name w:val="caption"/>
    <w:basedOn w:val="Normal"/>
    <w:next w:val="Normal"/>
    <w:qFormat/>
    <w:rsid w:val="00DE3F7D"/>
    <w:pPr>
      <w:spacing w:before="120" w:after="120"/>
    </w:pPr>
    <w:rPr>
      <w:b/>
      <w:bCs/>
      <w:sz w:val="20"/>
      <w:szCs w:val="20"/>
    </w:rPr>
  </w:style>
  <w:style w:type="paragraph" w:styleId="TableofFigures">
    <w:name w:val="table of figures"/>
    <w:basedOn w:val="Normal"/>
    <w:next w:val="Normal"/>
    <w:semiHidden/>
    <w:rsid w:val="00355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8470">
      <w:bodyDiv w:val="1"/>
      <w:marLeft w:val="0"/>
      <w:marRight w:val="0"/>
      <w:marTop w:val="0"/>
      <w:marBottom w:val="0"/>
      <w:divBdr>
        <w:top w:val="none" w:sz="0" w:space="0" w:color="auto"/>
        <w:left w:val="none" w:sz="0" w:space="0" w:color="auto"/>
        <w:bottom w:val="none" w:sz="0" w:space="0" w:color="auto"/>
        <w:right w:val="none" w:sz="0" w:space="0" w:color="auto"/>
      </w:divBdr>
    </w:div>
    <w:div w:id="221405082">
      <w:bodyDiv w:val="1"/>
      <w:marLeft w:val="0"/>
      <w:marRight w:val="0"/>
      <w:marTop w:val="0"/>
      <w:marBottom w:val="0"/>
      <w:divBdr>
        <w:top w:val="none" w:sz="0" w:space="0" w:color="auto"/>
        <w:left w:val="none" w:sz="0" w:space="0" w:color="auto"/>
        <w:bottom w:val="none" w:sz="0" w:space="0" w:color="auto"/>
        <w:right w:val="none" w:sz="0" w:space="0" w:color="auto"/>
      </w:divBdr>
    </w:div>
    <w:div w:id="297493739">
      <w:bodyDiv w:val="1"/>
      <w:marLeft w:val="0"/>
      <w:marRight w:val="0"/>
      <w:marTop w:val="0"/>
      <w:marBottom w:val="0"/>
      <w:divBdr>
        <w:top w:val="none" w:sz="0" w:space="0" w:color="auto"/>
        <w:left w:val="none" w:sz="0" w:space="0" w:color="auto"/>
        <w:bottom w:val="none" w:sz="0" w:space="0" w:color="auto"/>
        <w:right w:val="none" w:sz="0" w:space="0" w:color="auto"/>
      </w:divBdr>
    </w:div>
    <w:div w:id="304622390">
      <w:bodyDiv w:val="1"/>
      <w:marLeft w:val="0"/>
      <w:marRight w:val="0"/>
      <w:marTop w:val="0"/>
      <w:marBottom w:val="0"/>
      <w:divBdr>
        <w:top w:val="none" w:sz="0" w:space="0" w:color="auto"/>
        <w:left w:val="none" w:sz="0" w:space="0" w:color="auto"/>
        <w:bottom w:val="none" w:sz="0" w:space="0" w:color="auto"/>
        <w:right w:val="none" w:sz="0" w:space="0" w:color="auto"/>
      </w:divBdr>
    </w:div>
    <w:div w:id="362941114">
      <w:bodyDiv w:val="1"/>
      <w:marLeft w:val="0"/>
      <w:marRight w:val="0"/>
      <w:marTop w:val="0"/>
      <w:marBottom w:val="0"/>
      <w:divBdr>
        <w:top w:val="none" w:sz="0" w:space="0" w:color="auto"/>
        <w:left w:val="none" w:sz="0" w:space="0" w:color="auto"/>
        <w:bottom w:val="none" w:sz="0" w:space="0" w:color="auto"/>
        <w:right w:val="none" w:sz="0" w:space="0" w:color="auto"/>
      </w:divBdr>
    </w:div>
    <w:div w:id="400297639">
      <w:bodyDiv w:val="1"/>
      <w:marLeft w:val="0"/>
      <w:marRight w:val="0"/>
      <w:marTop w:val="0"/>
      <w:marBottom w:val="0"/>
      <w:divBdr>
        <w:top w:val="none" w:sz="0" w:space="0" w:color="auto"/>
        <w:left w:val="none" w:sz="0" w:space="0" w:color="auto"/>
        <w:bottom w:val="none" w:sz="0" w:space="0" w:color="auto"/>
        <w:right w:val="none" w:sz="0" w:space="0" w:color="auto"/>
      </w:divBdr>
    </w:div>
    <w:div w:id="775830989">
      <w:bodyDiv w:val="1"/>
      <w:marLeft w:val="0"/>
      <w:marRight w:val="0"/>
      <w:marTop w:val="0"/>
      <w:marBottom w:val="0"/>
      <w:divBdr>
        <w:top w:val="none" w:sz="0" w:space="0" w:color="auto"/>
        <w:left w:val="none" w:sz="0" w:space="0" w:color="auto"/>
        <w:bottom w:val="none" w:sz="0" w:space="0" w:color="auto"/>
        <w:right w:val="none" w:sz="0" w:space="0" w:color="auto"/>
      </w:divBdr>
    </w:div>
    <w:div w:id="861936122">
      <w:bodyDiv w:val="1"/>
      <w:marLeft w:val="0"/>
      <w:marRight w:val="0"/>
      <w:marTop w:val="0"/>
      <w:marBottom w:val="0"/>
      <w:divBdr>
        <w:top w:val="none" w:sz="0" w:space="0" w:color="auto"/>
        <w:left w:val="none" w:sz="0" w:space="0" w:color="auto"/>
        <w:bottom w:val="none" w:sz="0" w:space="0" w:color="auto"/>
        <w:right w:val="none" w:sz="0" w:space="0" w:color="auto"/>
      </w:divBdr>
    </w:div>
    <w:div w:id="1097099006">
      <w:bodyDiv w:val="1"/>
      <w:marLeft w:val="0"/>
      <w:marRight w:val="0"/>
      <w:marTop w:val="0"/>
      <w:marBottom w:val="0"/>
      <w:divBdr>
        <w:top w:val="none" w:sz="0" w:space="0" w:color="auto"/>
        <w:left w:val="none" w:sz="0" w:space="0" w:color="auto"/>
        <w:bottom w:val="none" w:sz="0" w:space="0" w:color="auto"/>
        <w:right w:val="none" w:sz="0" w:space="0" w:color="auto"/>
      </w:divBdr>
    </w:div>
    <w:div w:id="1207182658">
      <w:bodyDiv w:val="1"/>
      <w:marLeft w:val="0"/>
      <w:marRight w:val="0"/>
      <w:marTop w:val="0"/>
      <w:marBottom w:val="0"/>
      <w:divBdr>
        <w:top w:val="none" w:sz="0" w:space="0" w:color="auto"/>
        <w:left w:val="none" w:sz="0" w:space="0" w:color="auto"/>
        <w:bottom w:val="none" w:sz="0" w:space="0" w:color="auto"/>
        <w:right w:val="none" w:sz="0" w:space="0" w:color="auto"/>
      </w:divBdr>
    </w:div>
    <w:div w:id="1384598974">
      <w:bodyDiv w:val="1"/>
      <w:marLeft w:val="0"/>
      <w:marRight w:val="0"/>
      <w:marTop w:val="0"/>
      <w:marBottom w:val="0"/>
      <w:divBdr>
        <w:top w:val="none" w:sz="0" w:space="0" w:color="auto"/>
        <w:left w:val="none" w:sz="0" w:space="0" w:color="auto"/>
        <w:bottom w:val="none" w:sz="0" w:space="0" w:color="auto"/>
        <w:right w:val="none" w:sz="0" w:space="0" w:color="auto"/>
      </w:divBdr>
    </w:div>
    <w:div w:id="1621565507">
      <w:bodyDiv w:val="1"/>
      <w:marLeft w:val="0"/>
      <w:marRight w:val="0"/>
      <w:marTop w:val="0"/>
      <w:marBottom w:val="0"/>
      <w:divBdr>
        <w:top w:val="none" w:sz="0" w:space="0" w:color="auto"/>
        <w:left w:val="none" w:sz="0" w:space="0" w:color="auto"/>
        <w:bottom w:val="none" w:sz="0" w:space="0" w:color="auto"/>
        <w:right w:val="none" w:sz="0" w:space="0" w:color="auto"/>
      </w:divBdr>
    </w:div>
    <w:div w:id="1717973169">
      <w:bodyDiv w:val="1"/>
      <w:marLeft w:val="0"/>
      <w:marRight w:val="0"/>
      <w:marTop w:val="0"/>
      <w:marBottom w:val="0"/>
      <w:divBdr>
        <w:top w:val="none" w:sz="0" w:space="0" w:color="auto"/>
        <w:left w:val="none" w:sz="0" w:space="0" w:color="auto"/>
        <w:bottom w:val="none" w:sz="0" w:space="0" w:color="auto"/>
        <w:right w:val="none" w:sz="0" w:space="0" w:color="auto"/>
      </w:divBdr>
    </w:div>
    <w:div w:id="198975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4417</Words>
  <Characters>25177</Characters>
  <Application>Microsoft Office Word</Application>
  <DocSecurity>0</DocSecurity>
  <Lines>209</Lines>
  <Paragraphs>59</Paragraphs>
  <ScaleCrop>false</ScaleCrop>
  <Company/>
  <LinksUpToDate>false</LinksUpToDate>
  <CharactersWithSpaces>29535</CharactersWithSpaces>
  <SharedDoc>false</SharedDoc>
  <HLinks>
    <vt:vector size="108" baseType="variant">
      <vt:variant>
        <vt:i4>1507383</vt:i4>
      </vt:variant>
      <vt:variant>
        <vt:i4>104</vt:i4>
      </vt:variant>
      <vt:variant>
        <vt:i4>0</vt:i4>
      </vt:variant>
      <vt:variant>
        <vt:i4>5</vt:i4>
      </vt:variant>
      <vt:variant>
        <vt:lpwstr/>
      </vt:variant>
      <vt:variant>
        <vt:lpwstr>_Toc164735147</vt:lpwstr>
      </vt:variant>
      <vt:variant>
        <vt:i4>1507383</vt:i4>
      </vt:variant>
      <vt:variant>
        <vt:i4>98</vt:i4>
      </vt:variant>
      <vt:variant>
        <vt:i4>0</vt:i4>
      </vt:variant>
      <vt:variant>
        <vt:i4>5</vt:i4>
      </vt:variant>
      <vt:variant>
        <vt:lpwstr/>
      </vt:variant>
      <vt:variant>
        <vt:lpwstr>_Toc164735146</vt:lpwstr>
      </vt:variant>
      <vt:variant>
        <vt:i4>1507383</vt:i4>
      </vt:variant>
      <vt:variant>
        <vt:i4>92</vt:i4>
      </vt:variant>
      <vt:variant>
        <vt:i4>0</vt:i4>
      </vt:variant>
      <vt:variant>
        <vt:i4>5</vt:i4>
      </vt:variant>
      <vt:variant>
        <vt:lpwstr/>
      </vt:variant>
      <vt:variant>
        <vt:lpwstr>_Toc164735145</vt:lpwstr>
      </vt:variant>
      <vt:variant>
        <vt:i4>1507383</vt:i4>
      </vt:variant>
      <vt:variant>
        <vt:i4>86</vt:i4>
      </vt:variant>
      <vt:variant>
        <vt:i4>0</vt:i4>
      </vt:variant>
      <vt:variant>
        <vt:i4>5</vt:i4>
      </vt:variant>
      <vt:variant>
        <vt:lpwstr/>
      </vt:variant>
      <vt:variant>
        <vt:lpwstr>_Toc164735144</vt:lpwstr>
      </vt:variant>
      <vt:variant>
        <vt:i4>1507383</vt:i4>
      </vt:variant>
      <vt:variant>
        <vt:i4>80</vt:i4>
      </vt:variant>
      <vt:variant>
        <vt:i4>0</vt:i4>
      </vt:variant>
      <vt:variant>
        <vt:i4>5</vt:i4>
      </vt:variant>
      <vt:variant>
        <vt:lpwstr/>
      </vt:variant>
      <vt:variant>
        <vt:lpwstr>_Toc164735143</vt:lpwstr>
      </vt:variant>
      <vt:variant>
        <vt:i4>1507383</vt:i4>
      </vt:variant>
      <vt:variant>
        <vt:i4>74</vt:i4>
      </vt:variant>
      <vt:variant>
        <vt:i4>0</vt:i4>
      </vt:variant>
      <vt:variant>
        <vt:i4>5</vt:i4>
      </vt:variant>
      <vt:variant>
        <vt:lpwstr/>
      </vt:variant>
      <vt:variant>
        <vt:lpwstr>_Toc164735142</vt:lpwstr>
      </vt:variant>
      <vt:variant>
        <vt:i4>1507383</vt:i4>
      </vt:variant>
      <vt:variant>
        <vt:i4>68</vt:i4>
      </vt:variant>
      <vt:variant>
        <vt:i4>0</vt:i4>
      </vt:variant>
      <vt:variant>
        <vt:i4>5</vt:i4>
      </vt:variant>
      <vt:variant>
        <vt:lpwstr/>
      </vt:variant>
      <vt:variant>
        <vt:lpwstr>_Toc164735141</vt:lpwstr>
      </vt:variant>
      <vt:variant>
        <vt:i4>1507383</vt:i4>
      </vt:variant>
      <vt:variant>
        <vt:i4>62</vt:i4>
      </vt:variant>
      <vt:variant>
        <vt:i4>0</vt:i4>
      </vt:variant>
      <vt:variant>
        <vt:i4>5</vt:i4>
      </vt:variant>
      <vt:variant>
        <vt:lpwstr/>
      </vt:variant>
      <vt:variant>
        <vt:lpwstr>_Toc164735140</vt:lpwstr>
      </vt:variant>
      <vt:variant>
        <vt:i4>1048631</vt:i4>
      </vt:variant>
      <vt:variant>
        <vt:i4>56</vt:i4>
      </vt:variant>
      <vt:variant>
        <vt:i4>0</vt:i4>
      </vt:variant>
      <vt:variant>
        <vt:i4>5</vt:i4>
      </vt:variant>
      <vt:variant>
        <vt:lpwstr/>
      </vt:variant>
      <vt:variant>
        <vt:lpwstr>_Toc164735139</vt:lpwstr>
      </vt:variant>
      <vt:variant>
        <vt:i4>1048631</vt:i4>
      </vt:variant>
      <vt:variant>
        <vt:i4>50</vt:i4>
      </vt:variant>
      <vt:variant>
        <vt:i4>0</vt:i4>
      </vt:variant>
      <vt:variant>
        <vt:i4>5</vt:i4>
      </vt:variant>
      <vt:variant>
        <vt:lpwstr/>
      </vt:variant>
      <vt:variant>
        <vt:lpwstr>_Toc164735138</vt:lpwstr>
      </vt:variant>
      <vt:variant>
        <vt:i4>1048631</vt:i4>
      </vt:variant>
      <vt:variant>
        <vt:i4>44</vt:i4>
      </vt:variant>
      <vt:variant>
        <vt:i4>0</vt:i4>
      </vt:variant>
      <vt:variant>
        <vt:i4>5</vt:i4>
      </vt:variant>
      <vt:variant>
        <vt:lpwstr/>
      </vt:variant>
      <vt:variant>
        <vt:lpwstr>_Toc164735137</vt:lpwstr>
      </vt:variant>
      <vt:variant>
        <vt:i4>1048631</vt:i4>
      </vt:variant>
      <vt:variant>
        <vt:i4>38</vt:i4>
      </vt:variant>
      <vt:variant>
        <vt:i4>0</vt:i4>
      </vt:variant>
      <vt:variant>
        <vt:i4>5</vt:i4>
      </vt:variant>
      <vt:variant>
        <vt:lpwstr/>
      </vt:variant>
      <vt:variant>
        <vt:lpwstr>_Toc164735136</vt:lpwstr>
      </vt:variant>
      <vt:variant>
        <vt:i4>1048631</vt:i4>
      </vt:variant>
      <vt:variant>
        <vt:i4>32</vt:i4>
      </vt:variant>
      <vt:variant>
        <vt:i4>0</vt:i4>
      </vt:variant>
      <vt:variant>
        <vt:i4>5</vt:i4>
      </vt:variant>
      <vt:variant>
        <vt:lpwstr/>
      </vt:variant>
      <vt:variant>
        <vt:lpwstr>_Toc164735135</vt:lpwstr>
      </vt:variant>
      <vt:variant>
        <vt:i4>1048631</vt:i4>
      </vt:variant>
      <vt:variant>
        <vt:i4>26</vt:i4>
      </vt:variant>
      <vt:variant>
        <vt:i4>0</vt:i4>
      </vt:variant>
      <vt:variant>
        <vt:i4>5</vt:i4>
      </vt:variant>
      <vt:variant>
        <vt:lpwstr/>
      </vt:variant>
      <vt:variant>
        <vt:lpwstr>_Toc164735134</vt:lpwstr>
      </vt:variant>
      <vt:variant>
        <vt:i4>1048631</vt:i4>
      </vt:variant>
      <vt:variant>
        <vt:i4>20</vt:i4>
      </vt:variant>
      <vt:variant>
        <vt:i4>0</vt:i4>
      </vt:variant>
      <vt:variant>
        <vt:i4>5</vt:i4>
      </vt:variant>
      <vt:variant>
        <vt:lpwstr/>
      </vt:variant>
      <vt:variant>
        <vt:lpwstr>_Toc164735133</vt:lpwstr>
      </vt:variant>
      <vt:variant>
        <vt:i4>1048631</vt:i4>
      </vt:variant>
      <vt:variant>
        <vt:i4>14</vt:i4>
      </vt:variant>
      <vt:variant>
        <vt:i4>0</vt:i4>
      </vt:variant>
      <vt:variant>
        <vt:i4>5</vt:i4>
      </vt:variant>
      <vt:variant>
        <vt:lpwstr/>
      </vt:variant>
      <vt:variant>
        <vt:lpwstr>_Toc164735132</vt:lpwstr>
      </vt:variant>
      <vt:variant>
        <vt:i4>1048631</vt:i4>
      </vt:variant>
      <vt:variant>
        <vt:i4>8</vt:i4>
      </vt:variant>
      <vt:variant>
        <vt:i4>0</vt:i4>
      </vt:variant>
      <vt:variant>
        <vt:i4>5</vt:i4>
      </vt:variant>
      <vt:variant>
        <vt:lpwstr/>
      </vt:variant>
      <vt:variant>
        <vt:lpwstr>_Toc164735131</vt:lpwstr>
      </vt:variant>
      <vt:variant>
        <vt:i4>1048631</vt:i4>
      </vt:variant>
      <vt:variant>
        <vt:i4>2</vt:i4>
      </vt:variant>
      <vt:variant>
        <vt:i4>0</vt:i4>
      </vt:variant>
      <vt:variant>
        <vt:i4>5</vt:i4>
      </vt:variant>
      <vt:variant>
        <vt:lpwstr/>
      </vt:variant>
      <vt:variant>
        <vt:lpwstr>_Toc164735130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2019-05-15T08:06:00Z</dcterms:created>
  <dcterms:modified xsi:type="dcterms:W3CDTF">2019-05-15T08:06:00Z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