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AE" w:rsidRDefault="00912CB8">
      <w:pPr>
        <w:jc w:val="center"/>
        <w:rPr>
          <w:rFonts w:ascii="Algerian" w:hAnsi="Algerian" w:cs="Arial"/>
          <w:b/>
          <w:sz w:val="28"/>
          <w:szCs w:val="28"/>
        </w:rPr>
      </w:pPr>
      <w:bookmarkStart w:id="0" w:name="_GoBack"/>
      <w:bookmarkEnd w:id="0"/>
      <w:r>
        <w:rPr>
          <w:rFonts w:ascii="Algerian" w:hAnsi="Algerian" w:cs="Arial"/>
          <w:b/>
          <w:sz w:val="28"/>
          <w:szCs w:val="28"/>
        </w:rPr>
        <w:t>DRU</w:t>
      </w:r>
      <w:r>
        <w:rPr>
          <w:rFonts w:cs="Arial"/>
          <w:b/>
          <w:sz w:val="28"/>
          <w:szCs w:val="28"/>
        </w:rPr>
        <w:t>Ž</w:t>
      </w:r>
      <w:r>
        <w:rPr>
          <w:rFonts w:ascii="Algerian" w:hAnsi="Algerian" w:cs="Arial"/>
          <w:b/>
          <w:sz w:val="28"/>
          <w:szCs w:val="28"/>
        </w:rPr>
        <w:t>INA</w:t>
      </w:r>
    </w:p>
    <w:p w:rsidR="00B24CAE" w:rsidRDefault="00B24CAE">
      <w:pPr>
        <w:jc w:val="center"/>
        <w:rPr>
          <w:rFonts w:ascii="Algerian" w:hAnsi="Algerian" w:cs="Arial"/>
          <w:b/>
          <w:sz w:val="28"/>
          <w:szCs w:val="28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OPREDELITEV in POMEN DRUŽIN</w:t>
      </w: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DRUŽINA kot PRIMARNA DRUŽBENA SKUPINA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dihotomna in majhna skupina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člani so tesno povezani med seboj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vladajo neformalni odnosi in nadzor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ima pomembno vlogo v primarni socializaciji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DRUŽINA kot DRUŽBENA INSTITUCIJA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opravlja funkcije, ki zagotavljajo razvoj in obstoj družbe (reproduktivna, socializacijska, ekonomska, funkcija družbenega nadzora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družba kot celota varuje družino, zanjo je pomembno, da družina obstaja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ZAKONSKA ZVEZA, DRUŽINA, GOSPODINJSTVO, SORODSTVO</w:t>
      </w: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ZAKONSKA ZVEZA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družbeno priznana zveza med dvema ali več partnerji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monogamija</w:t>
      </w:r>
      <w:r>
        <w:rPr>
          <w:rFonts w:cs="Arial"/>
        </w:rPr>
        <w:t xml:space="preserve"> (zveza z enim partnerjem)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 xml:space="preserve">bigamija </w:t>
      </w:r>
      <w:r>
        <w:rPr>
          <w:rFonts w:cs="Arial"/>
        </w:rPr>
        <w:t>(zveza z dvema partnerjema, ki ni dovoljena – kaznivo dejanje)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poligamija</w:t>
      </w:r>
      <w:r>
        <w:rPr>
          <w:rFonts w:cs="Arial"/>
        </w:rPr>
        <w:t xml:space="preserve"> (zveza z več partnerji)</w:t>
      </w:r>
    </w:p>
    <w:p w:rsidR="00B24CAE" w:rsidRDefault="00912CB8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  <w:b/>
        </w:rPr>
        <w:t xml:space="preserve">poliginija </w:t>
      </w:r>
      <w:r>
        <w:rPr>
          <w:rFonts w:cs="Arial"/>
        </w:rPr>
        <w:t>(zakonska zveza, kjer ima en moški več žena – Islam – za ohranitev vrste)</w:t>
      </w:r>
    </w:p>
    <w:p w:rsidR="00B24CAE" w:rsidRDefault="00912CB8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  <w:b/>
        </w:rPr>
        <w:t>poliandrija</w:t>
      </w:r>
      <w:r>
        <w:rPr>
          <w:rFonts w:cs="Arial"/>
        </w:rPr>
        <w:t xml:space="preserve"> (zakonska zveza, kjer ima ena ženska več mož – Tibet, Indija – za ohranitev zemlje)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  <w:b/>
        </w:rPr>
        <w:t>kriterij razlikovanja zakonske zveze:</w:t>
      </w:r>
    </w:p>
    <w:p w:rsidR="00B24CAE" w:rsidRDefault="00912CB8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  <w:b/>
        </w:rPr>
        <w:t>eksogamija</w:t>
      </w:r>
      <w:r>
        <w:rPr>
          <w:rFonts w:cs="Arial"/>
        </w:rPr>
        <w:t xml:space="preserve"> (prepoveduje zvezo med določenimi sorodniki)</w:t>
      </w:r>
    </w:p>
    <w:p w:rsidR="00B24CAE" w:rsidRDefault="00912CB8">
      <w:pPr>
        <w:numPr>
          <w:ilvl w:val="3"/>
          <w:numId w:val="1"/>
        </w:numPr>
        <w:tabs>
          <w:tab w:val="left" w:pos="2880"/>
        </w:tabs>
        <w:jc w:val="both"/>
        <w:rPr>
          <w:rFonts w:cs="Arial"/>
        </w:rPr>
      </w:pPr>
      <w:r>
        <w:rPr>
          <w:rFonts w:cs="Arial"/>
          <w:b/>
        </w:rPr>
        <w:t xml:space="preserve">endogamija </w:t>
      </w:r>
      <w:r>
        <w:rPr>
          <w:rFonts w:cs="Arial"/>
        </w:rPr>
        <w:t>(govori o tem s kom je želeno, da skleneš zakonsko zvezo)</w:t>
      </w:r>
    </w:p>
    <w:p w:rsidR="00B24CAE" w:rsidRDefault="00B24CAE">
      <w:pPr>
        <w:ind w:left="2520"/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Razlog za razvoj toliko različnih tipov zakonske zveze: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eni državi je več moških, v drugih več žensk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ker je veliko moških umrlo v vojni, so hoteli zagotoviti razmnoževanje in je več žensk prišlo na enega moškega, da se je ljudstvo ohranilo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dvogeneracijska skupnost in institucija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njena skrb je za vzgojo otrok in za preživetje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GOSPODINJSTVO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ekonomsko statistična kategorija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nanaša se na število živečih pod isto streho, ki skupaj trošijo materialne dobrine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ločimo: veččlansko, skupno in enočlansko gospodinjstvo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SORODSTVO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povezuje posameznike, ki so medsebojno povezani s krvnim sorodstvom, zakonsko zvezo ali posvojitvijo</w:t>
      </w:r>
    </w:p>
    <w:p w:rsidR="00B24CAE" w:rsidRDefault="00B24CAE">
      <w:pPr>
        <w:jc w:val="both"/>
        <w:rPr>
          <w:rFonts w:cs="Arial"/>
        </w:rPr>
      </w:pPr>
    </w:p>
    <w:p w:rsidR="00B24CAE" w:rsidRDefault="00B24CAE">
      <w:pPr>
        <w:jc w:val="both"/>
        <w:rPr>
          <w:rFonts w:cs="Arial"/>
        </w:rPr>
      </w:pPr>
    </w:p>
    <w:p w:rsidR="00B24CAE" w:rsidRDefault="00B24CAE">
      <w:pPr>
        <w:jc w:val="both"/>
        <w:rPr>
          <w:rFonts w:cs="Arial"/>
        </w:rPr>
      </w:pP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center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STRUKTURA DRUŽINE oz. PLURALNOST DRUŽBENIH OBLIK – VRSTE SODOBNIH DRUŽIN</w:t>
      </w: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JEDRNA ali NUKLEARNA 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dvogeneracijska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sestavljajo jo starši in otroci (biološki ali posvojeni)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družina orientacije</w:t>
      </w:r>
      <w:r>
        <w:rPr>
          <w:rFonts w:cs="Arial"/>
        </w:rPr>
        <w:t xml:space="preserve"> (je družina v kateri smo se rodili – imamo vlogo otroka)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družina prokreacije</w:t>
      </w:r>
      <w:r>
        <w:rPr>
          <w:rFonts w:cs="Arial"/>
        </w:rPr>
        <w:t xml:space="preserve"> ( je družina, ki si jo sami ustvarimo – imamo vlogo starša, moža/žene)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  <w:b/>
        </w:rPr>
        <w:t>delitev:</w:t>
      </w:r>
      <w:r>
        <w:rPr>
          <w:rFonts w:cs="Arial"/>
        </w:rPr>
        <w:t xml:space="preserve"> družina obeh staršev in otrok, enostarševske družine in posvojiteljske družine</w:t>
      </w:r>
      <w:r>
        <w:rPr>
          <w:rFonts w:cs="Arial"/>
        </w:rPr>
        <w:br/>
      </w: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RAZŠIRJENA 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družina, ki vključuje več kot dve generaciji in je pomembna ekonomska skupnost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njeni člani pričakujejo  pomoč in emocionalno podporo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bolj trajna in stabilna, saj se neprestano obnavlja</w:t>
      </w:r>
    </w:p>
    <w:p w:rsidR="00B24CAE" w:rsidRDefault="00B24CAE">
      <w:pPr>
        <w:ind w:left="360"/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MODIFICIRANO RAZŠIRJENA 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sestavljajo jo sorodstveno povezane jedrne družine 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 živiš s sorodniki, vendar imaš z njimi pogoste stike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VELIKA 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sestavlja jo več jedrnih družin, ki živijo v skupnem družinskem gospodinjstvu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lahko je razširjena </w:t>
      </w:r>
      <w:r>
        <w:rPr>
          <w:rFonts w:cs="Arial"/>
          <w:b/>
        </w:rPr>
        <w:t>vertikalno</w:t>
      </w:r>
      <w:r>
        <w:rPr>
          <w:rFonts w:cs="Arial"/>
        </w:rPr>
        <w:t xml:space="preserve"> (dedek, starši, otroci) in </w:t>
      </w:r>
      <w:r>
        <w:rPr>
          <w:rFonts w:cs="Arial"/>
          <w:b/>
        </w:rPr>
        <w:t xml:space="preserve">horizontalno </w:t>
      </w:r>
      <w:r>
        <w:rPr>
          <w:rFonts w:cs="Arial"/>
        </w:rPr>
        <w:t>(starši, otroci, tete in strici, bratranci)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ENOSTARŠEVSKE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njej živi z otrokom le en starš že od nastanka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lahko so tudi posledica smrti, odhoda enega od staršev ali razveze zakonske zveze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REORGANIZIRANE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so družine, kjer je vsaj eden od staršev že prej imel lastno družino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torej je v družini vsaj eden od staršev socialni in ne biološki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mednje prištevamo dopolnjene družine, komunske oblike družinskega bivanja in reorganizirane družine istospolnih partnerjev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DELITEV DELA in VLOG v DRUŽINAH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ločimo simetrično in asimetrično delitev vlog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 xml:space="preserve">asimetrična </w:t>
      </w:r>
      <w:r>
        <w:rPr>
          <w:rFonts w:cs="Arial"/>
        </w:rPr>
        <w:t xml:space="preserve">- </w:t>
      </w:r>
      <w:r>
        <w:rPr>
          <w:rFonts w:cs="Arial"/>
          <w:b/>
        </w:rPr>
        <w:t>segregirana</w:t>
      </w:r>
      <w:r>
        <w:rPr>
          <w:rFonts w:cs="Arial"/>
        </w:rPr>
        <w:t xml:space="preserve"> (družinsko življenje je podrejeno volji enega od partnerjev – kjer prevladuje volja moža govorimo o patriarhalni asimetrični delitvi vlog)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 xml:space="preserve">simetrična </w:t>
      </w:r>
      <w:r>
        <w:rPr>
          <w:rFonts w:cs="Arial"/>
        </w:rPr>
        <w:t>–</w:t>
      </w:r>
      <w:r>
        <w:rPr>
          <w:rFonts w:cs="Arial"/>
          <w:b/>
        </w:rPr>
        <w:t xml:space="preserve"> integrirana </w:t>
      </w:r>
      <w:r>
        <w:rPr>
          <w:rFonts w:cs="Arial"/>
        </w:rPr>
        <w:t>(partnerja si delo in odgovornosti za družinsko življenj enakomerno delita)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 xml:space="preserve">delitev vlog je odvisna od: </w:t>
      </w:r>
      <w:r>
        <w:rPr>
          <w:rFonts w:cs="Arial"/>
        </w:rPr>
        <w:t>strukture družine, strukture kulturnega okolja, položaja družine na družbeni lestvici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Primerjava opravljanja družinskih vlog v tradicionalni in moderni družini: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kriteriji:</w:t>
      </w:r>
      <w:r>
        <w:rPr>
          <w:rFonts w:cs="Arial"/>
        </w:rPr>
        <w:t xml:space="preserve"> odnos med partnerjema, med otroci in starši, ekonomska odvisnost oz. neodvisnost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</w:rPr>
      </w:pPr>
      <w:r>
        <w:rPr>
          <w:rFonts w:cs="Arial"/>
        </w:rPr>
        <w:lastRenderedPageBreak/>
        <w:t>TRADICIONALNA 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neenakopraven odnos mož-žena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žena je podrejena moškemu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odnosi in med starši so konzervativni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ženske so ekonomsko odvisne</w:t>
      </w:r>
    </w:p>
    <w:p w:rsidR="00B24CAE" w:rsidRDefault="00B24CAE">
      <w:pPr>
        <w:jc w:val="both"/>
        <w:rPr>
          <w:rFonts w:cs="Arial"/>
        </w:rPr>
      </w:pPr>
    </w:p>
    <w:p w:rsidR="00B24CAE" w:rsidRDefault="00B24CAE">
      <w:pPr>
        <w:jc w:val="both"/>
        <w:rPr>
          <w:rFonts w:cs="Arial"/>
        </w:rPr>
      </w:pP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</w:rPr>
      </w:pPr>
      <w:r>
        <w:rPr>
          <w:rFonts w:cs="Arial"/>
        </w:rPr>
        <w:t>MODERNA DRUŽINA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enakopraven odnos mož-žena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danes so odnosi med straši in otroci bolj prilagojeni otrokom, bolj liberalni, demokratični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ženske so ekonomsko neodvisne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SPREMEMBE v JEDRNI DRUŽINI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dejavniki, ki vplivajo na družino</w:t>
      </w:r>
      <w:r>
        <w:rPr>
          <w:rFonts w:cs="Arial"/>
        </w:rPr>
        <w:t>: urbanizacija, velikost stanovanja, ekonomska razvitost, možnost zaposlovanja, položaj družine v dr. strukturi, spremembe v odnosu do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velikost stanovanja vpliva na strukturo družine in št. družinskih članov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ekonomska razvitost in možnost zaposlovanja odločajo o tem v kakšni družini bo posameznik živel oz. ali se bo sploh odločil za lastno družino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 tem se spreminja struktura družine in pomen posameznih funkcij, ki naj bi jih opravljala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SPREMINJANJE DRUŽINSKEGA ŽIVLJENJA</w:t>
      </w:r>
    </w:p>
    <w:p w:rsidR="00B24CAE" w:rsidRDefault="00912CB8">
      <w:pPr>
        <w:jc w:val="center"/>
        <w:rPr>
          <w:rFonts w:cs="Arial"/>
          <w:b/>
        </w:rPr>
      </w:pPr>
      <w:r>
        <w:rPr>
          <w:rFonts w:cs="Arial"/>
          <w:b/>
        </w:rPr>
        <w:t>KAJ VPLIVA NA SPREMINJANJE DRUŽINSKEGA ŽIVLJENJA na SVETOVNI RAVNI in v SLOVENIJI ter v EVROPI?</w:t>
      </w:r>
    </w:p>
    <w:p w:rsidR="00B24CAE" w:rsidRDefault="00912CB8">
      <w:pPr>
        <w:jc w:val="both"/>
        <w:rPr>
          <w:rFonts w:cs="Arial"/>
          <w:i/>
        </w:rPr>
      </w:pPr>
      <w:r>
        <w:rPr>
          <w:rFonts w:cs="Arial"/>
          <w:i/>
        </w:rPr>
        <w:t xml:space="preserve">GLOBALNA RAVEN: 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Naraščanje težnje svobodne izbire zakonec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priznavanje pravic žensk pri izbiri partnerja in v družinskem odločanju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povečana spolna svoboda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priznavanje otrokovih pravic</w:t>
      </w:r>
    </w:p>
    <w:p w:rsidR="00B24CAE" w:rsidRDefault="00B24CAE">
      <w:pPr>
        <w:jc w:val="both"/>
        <w:rPr>
          <w:rFonts w:cs="Arial"/>
          <w:b/>
        </w:rPr>
      </w:pPr>
    </w:p>
    <w:p w:rsidR="00B24CAE" w:rsidRDefault="00912CB8">
      <w:pPr>
        <w:jc w:val="both"/>
        <w:rPr>
          <w:rFonts w:cs="Arial"/>
          <w:i/>
        </w:rPr>
      </w:pPr>
      <w:r>
        <w:rPr>
          <w:rFonts w:cs="Arial"/>
          <w:i/>
        </w:rPr>
        <w:t>SLOVENIJA in EVROPA: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raznovrstnost družinskih oblik in načinov življenja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formalizirana zakonska zveza izgublja svoj socialni status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narašča št. razvez zakonske zveze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povečuje se število enostarševskih družin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povečuje se število reorganiziranih družin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podaljšuje se časovno obdobje prehoda iz družine staršev v lastno družino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podaljšuje se obdobje, ko se odrasli otroci odselijo od staršev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SPREMEMBE V SODOBNEM DRUŽINSKEM ŽIVLJENJU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funkcija družine se spreminja – otroci niso več delovna sila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ustanovijo obvezno šolanje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zmanjša se število družinskih članov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funkcije družine se prenesejo na ostale organizacije in institucije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spremeni se oblika družine, ni več samo ena standardna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partnerja postaneta enakovredna – asimetrična delitev družinskih vlog izgubi pomen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DEZORGANIZACIJA DRUŽIN in RAZVEZE ZAKONSKE ZVEZE</w:t>
      </w: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DEZORGANIZACIJA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na dezorganizacijo vplivajo</w:t>
      </w:r>
      <w:r>
        <w:rPr>
          <w:rFonts w:cs="Arial"/>
        </w:rPr>
        <w:t>: razveze, migracije, demografske spremembe, oblikovanje obnovljene družine, manjša vloga religije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strukturna dezorganizacija</w:t>
      </w:r>
      <w:r>
        <w:rPr>
          <w:rFonts w:cs="Arial"/>
        </w:rPr>
        <w:t xml:space="preserve"> (o njej govorimo takrat, ko se spremeni oblika družine)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 xml:space="preserve">funkcijska dezorganizacija </w:t>
      </w:r>
      <w:r>
        <w:rPr>
          <w:rFonts w:cs="Arial"/>
        </w:rPr>
        <w:t>(o njej govorimo takrat, ko družina me opravlja svojih funkcij in so zato moteni medosebni odnosi)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RAZVEZE ZAKONSKE ZVEZE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  <w:b/>
        </w:rPr>
        <w:t>razlogi za razveze</w:t>
      </w:r>
      <w:r>
        <w:rPr>
          <w:rFonts w:cs="Arial"/>
        </w:rPr>
        <w:t>: spremenjena socialna funkcija, različna pričakovanja partnerjev o družinskih vlogah, spremenjen družbeni položaj žensk, ekonomska samostojnost žensk, zvišan življenjski standard ljudi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FUNKCIJE DRUŽINE</w:t>
      </w: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REPRODUKTIVNA FUNKCIJA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je najbolj značilna za družino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omogoča preživetje oz. ohranjanje rodu</w:t>
      </w:r>
    </w:p>
    <w:p w:rsidR="00B24CAE" w:rsidRDefault="00B24CAE">
      <w:pPr>
        <w:ind w:left="360"/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EKONOMSKA FUNKCIJA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v zgodovini je bila najpomembnejša 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družina je predstavljala pomembno proizvajalno enoto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vsi člani družine so obdelovali polja, otroci so bili pomembna delovna sila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današnja družina je vse manj proizvajalna enota in vse bolj enota potrošnje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 vseh družbah družina proizvede ogromno količino materialnih dobrin in storitev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večino gospodinjskega dela po opravijo ženske, za to je to delo prezrto in manj cenjeno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SOCIALIZACIJSKA FUNKCIJA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njena glavna naloga je vzgoja in skrb otrok</w:t>
      </w:r>
    </w:p>
    <w:p w:rsidR="00B24CAE" w:rsidRDefault="00B24CAE">
      <w:pPr>
        <w:ind w:left="360"/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EMOCIONALNA FUNKCIJA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od družine pričakujemo moralno, čustveno in materialno podporo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pričakujemo, da nas bo podprla in zaščitila, kadar smo v stiski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NASILJE v DRUŽINI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družbena izoliranost sodobnih jedrnih družin je glavni razlog njihove ranljivosti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zelo pomembne razlog nasilja v družini je tudi visoka raven tolerance, ki jo imajo ljudje do nasilja v družini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najpogostejše žrtve fizičnega nasilja v družini so ženske in otroci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skrajna oblika nasilja v družini je spolno nasilje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>RAZLIČNI POGLEDI na SPREMINJANJE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nekateri temeljijo na prepričanju, da se sodobne družine vse bolj zapirajo v družinsko zasebnost in razvijajo sovražno razpoloženje do zunanjega sveta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zapiranje v družinsko zasebnost pa otežuje družbenemu nadzoru posege v družino, tudi ko so tu nujni, da bi zaščitili ogrožene člane družine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 xml:space="preserve">nekateri poudarjajo, da družina vzpodbuja individualnost, saj daje posamezniku </w:t>
      </w:r>
      <w:r>
        <w:rPr>
          <w:rFonts w:cs="Arial"/>
        </w:rPr>
        <w:lastRenderedPageBreak/>
        <w:t>čustveno in materialno podporo za razvoj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drugi pravijo, da družina individualnost zatira, da se lahko ohranja kot celovita družbena institucija, ki napeljuje k konformnem in nekonfliktnem vedenju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FUNKCIONALISTI – PARSONS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opozarjal je na pomembno vlogo socializacije v družini in v zagotavljanju čustvene stabilnosti odraslih članov in članic družine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prepričan je bil, da sodobni industrijski družbi odgovarja tip majhne jedrne, od sorodnikov izolirane družine, s tradicionalno delitvijo spolnih vlog in funkcij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imel je odklonski odnos do istospolnih partnerjev, saj je istospolna partnerja ne moreta imeti otrok – ni reprodukcije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prav tako jih ne bi mogla socializirati, saj bi primanjkovala moška ali ženska vloga, kar pomeni da bi bila njihova funkcija v socializaciji minimalna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>FEMINISTI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feministične kritike poudarjajo, da niso proti družini, temveč se zavzemajo za pravičnejšo in bolj sorazmerno delitev dela in odgovornosti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jc w:val="both"/>
        <w:rPr>
          <w:rFonts w:cs="Arial"/>
          <w:b/>
        </w:rPr>
      </w:pPr>
      <w:r>
        <w:rPr>
          <w:rFonts w:cs="Arial"/>
          <w:b/>
        </w:rPr>
        <w:t xml:space="preserve">MARKSISTI 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nekateri menijo, da družina izgublja socialni pomen, ker država, trg ponujajo celo vrsto dejavnosti, ki lahko nadomestijo družino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zato zavračajo državno in družbeno poseganje na področje družinske zasebnosti</w:t>
      </w:r>
    </w:p>
    <w:p w:rsidR="00B24CAE" w:rsidRDefault="00B24CAE">
      <w:pPr>
        <w:jc w:val="both"/>
        <w:rPr>
          <w:rFonts w:cs="Arial"/>
        </w:rPr>
      </w:pPr>
    </w:p>
    <w:p w:rsidR="00B24CAE" w:rsidRDefault="00912CB8">
      <w:pPr>
        <w:numPr>
          <w:ilvl w:val="0"/>
          <w:numId w:val="2"/>
        </w:numPr>
        <w:tabs>
          <w:tab w:val="left" w:pos="720"/>
        </w:tabs>
        <w:jc w:val="both"/>
        <w:rPr>
          <w:rFonts w:ascii="Lucida Sans Unicode" w:hAnsi="Lucida Sans Unicode" w:cs="Lucida Sans Unicode"/>
          <w:b/>
          <w:sz w:val="25"/>
          <w:szCs w:val="25"/>
        </w:rPr>
      </w:pPr>
      <w:r>
        <w:rPr>
          <w:rFonts w:ascii="Lucida Sans Unicode" w:hAnsi="Lucida Sans Unicode" w:cs="Lucida Sans Unicode"/>
          <w:b/>
          <w:sz w:val="25"/>
          <w:szCs w:val="25"/>
        </w:rPr>
        <w:t xml:space="preserve">POSAMEZNIK, DRUŽINA, DRŽAVA 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družina je družbeno priznana skupina, zaradi temeljnih funkcij, ki jih ima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družinski člani so povezani med seboj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  <w:b/>
        </w:rPr>
      </w:pPr>
      <w:r>
        <w:rPr>
          <w:rFonts w:cs="Arial"/>
        </w:rPr>
        <w:t xml:space="preserve">stalno vzpostavljajo različne oblike odnosa in sodelovanja – </w:t>
      </w:r>
      <w:r>
        <w:rPr>
          <w:rFonts w:cs="Arial"/>
          <w:b/>
        </w:rPr>
        <w:t>sistem intimnosti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država določa norme in nadzor, ki zadeva družino kot institucijo</w:t>
      </w:r>
    </w:p>
    <w:p w:rsidR="00B24CAE" w:rsidRDefault="00912CB8">
      <w:pPr>
        <w:numPr>
          <w:ilvl w:val="0"/>
          <w:numId w:val="1"/>
        </w:numPr>
        <w:tabs>
          <w:tab w:val="left" w:pos="720"/>
        </w:tabs>
        <w:jc w:val="both"/>
        <w:rPr>
          <w:rFonts w:cs="Arial"/>
        </w:rPr>
      </w:pPr>
      <w:r>
        <w:rPr>
          <w:rFonts w:cs="Arial"/>
        </w:rPr>
        <w:t>področje družinske in socialne politike je področje neposrednega soočanja med družino in državo</w:t>
      </w:r>
    </w:p>
    <w:sectPr w:rsidR="00B24CA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CB8"/>
    <w:rsid w:val="00912CB8"/>
    <w:rsid w:val="00A84B1C"/>
    <w:rsid w:val="00B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" w:hAnsi="Wingdings"/>
    </w:rPr>
  </w:style>
  <w:style w:type="character" w:customStyle="1" w:styleId="WW8Num48z3">
    <w:name w:val="WW8Num48z3"/>
    <w:rPr>
      <w:rFonts w:ascii="Arial" w:eastAsia="Times New Roman" w:hAnsi="Arial" w:cs="Arial"/>
    </w:rPr>
  </w:style>
  <w:style w:type="character" w:customStyle="1" w:styleId="WW8Num48z4">
    <w:name w:val="WW8Num48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