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4700" w14:textId="77777777" w:rsidR="00C37CBA" w:rsidRPr="00443C6D" w:rsidRDefault="00443C6D" w:rsidP="00443C6D">
      <w:pPr>
        <w:jc w:val="center"/>
        <w:rPr>
          <w:rFonts w:ascii="Cooper Black" w:hAnsi="Cooper Black"/>
          <w:shadow/>
          <w:color w:val="FF0000"/>
          <w:sz w:val="52"/>
          <w:szCs w:val="36"/>
        </w:rPr>
      </w:pPr>
      <w:bookmarkStart w:id="0" w:name="_GoBack"/>
      <w:bookmarkEnd w:id="0"/>
      <w:r>
        <w:rPr>
          <w:rFonts w:ascii="Cooper Black" w:hAnsi="Cooper Black"/>
          <w:shadow/>
          <w:color w:val="FF0000"/>
          <w:sz w:val="52"/>
          <w:szCs w:val="36"/>
        </w:rPr>
        <w:t>INDUKTIVNE  ZMOTE</w:t>
      </w:r>
    </w:p>
    <w:p w14:paraId="6BC0BD43" w14:textId="77777777" w:rsidR="00443C6D" w:rsidRDefault="00443C6D">
      <w:pPr>
        <w:rPr>
          <w:b/>
          <w:sz w:val="32"/>
        </w:rPr>
      </w:pPr>
    </w:p>
    <w:p w14:paraId="5C29B39E" w14:textId="77777777" w:rsid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POPULUM </w:t>
      </w:r>
      <w:r w:rsidRPr="00F32857">
        <w:rPr>
          <w:shadow/>
          <w:sz w:val="28"/>
          <w:szCs w:val="28"/>
        </w:rPr>
        <w:t>→ Sklicevanje na splošno priljubljenost (vsi tako pravijo, torej je že res)</w:t>
      </w:r>
    </w:p>
    <w:p w14:paraId="46DC8D0A" w14:textId="77777777" w:rsidR="00D20B85" w:rsidRP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</w:t>
      </w:r>
      <w:r w:rsidR="00D20B85" w:rsidRPr="00F32857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 xml:space="preserve"> </w:t>
      </w:r>
      <w:r w:rsidR="00D20B85" w:rsidRPr="00F32857">
        <w:rPr>
          <w:shadow/>
          <w:sz w:val="28"/>
          <w:szCs w:val="28"/>
        </w:rPr>
        <w:t>- vsi so proti</w:t>
      </w:r>
      <w:r>
        <w:rPr>
          <w:shadow/>
          <w:sz w:val="28"/>
          <w:szCs w:val="28"/>
        </w:rPr>
        <w:t xml:space="preserve"> </w:t>
      </w:r>
      <w:r w:rsidR="00D20B85" w:rsidRPr="00F32857">
        <w:rPr>
          <w:shadow/>
          <w:sz w:val="28"/>
          <w:szCs w:val="28"/>
        </w:rPr>
        <w:t>reformam, torej so že škodljive</w:t>
      </w:r>
    </w:p>
    <w:p w14:paraId="161B8DE7" w14:textId="77777777" w:rsidR="00D33C01" w:rsidRPr="00F32857" w:rsidRDefault="00D33C01">
      <w:pPr>
        <w:rPr>
          <w:shadow/>
          <w:sz w:val="28"/>
          <w:szCs w:val="28"/>
        </w:rPr>
      </w:pPr>
    </w:p>
    <w:p w14:paraId="3A1FA585" w14:textId="77777777" w:rsid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MISERICORDIAM </w:t>
      </w:r>
      <w:r w:rsidRPr="00F32857">
        <w:rPr>
          <w:shadow/>
          <w:sz w:val="28"/>
          <w:szCs w:val="28"/>
        </w:rPr>
        <w:t xml:space="preserve">→ Sklicevanje na sočutje (dajte mu pozitivno oceno, je aktiven </w:t>
      </w:r>
    </w:p>
    <w:p w14:paraId="6B1DA78C" w14:textId="77777777" w:rsidR="00AF5EA9" w:rsidRP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                                        </w:t>
      </w:r>
      <w:r w:rsidR="00AF5EA9" w:rsidRPr="00F32857">
        <w:rPr>
          <w:shadow/>
          <w:sz w:val="28"/>
          <w:szCs w:val="28"/>
        </w:rPr>
        <w:t>športnik)</w:t>
      </w:r>
    </w:p>
    <w:p w14:paraId="6BB18398" w14:textId="77777777" w:rsidR="00D33C01" w:rsidRPr="00F32857" w:rsidRDefault="00D33C01">
      <w:pPr>
        <w:rPr>
          <w:shadow/>
          <w:sz w:val="28"/>
          <w:szCs w:val="28"/>
        </w:rPr>
      </w:pPr>
    </w:p>
    <w:p w14:paraId="1412410D" w14:textId="77777777" w:rsidR="00AF5EA9" w:rsidRP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BACULUM </w:t>
      </w:r>
      <w:r w:rsidRPr="00F32857">
        <w:rPr>
          <w:shadow/>
          <w:sz w:val="28"/>
          <w:szCs w:val="28"/>
        </w:rPr>
        <w:t>→ Sklicevanje na moč</w:t>
      </w:r>
    </w:p>
    <w:p w14:paraId="1B5659AE" w14:textId="77777777" w:rsidR="00D33C01" w:rsidRPr="00F32857" w:rsidRDefault="00D33C01">
      <w:pPr>
        <w:rPr>
          <w:shadow/>
          <w:sz w:val="28"/>
          <w:szCs w:val="28"/>
        </w:rPr>
      </w:pPr>
    </w:p>
    <w:p w14:paraId="5ABB2666" w14:textId="77777777" w:rsid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VERECUNDIAM </w:t>
      </w:r>
      <w:r w:rsidRPr="00F32857">
        <w:rPr>
          <w:shadow/>
          <w:sz w:val="28"/>
          <w:szCs w:val="28"/>
        </w:rPr>
        <w:t>→ Sklicevanje na avtoriteto (če on tako pravi, je že res, saj je</w:t>
      </w:r>
    </w:p>
    <w:p w14:paraId="58BD0E1D" w14:textId="77777777" w:rsidR="00AF5EA9" w:rsidRP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                                       </w:t>
      </w:r>
      <w:r w:rsidR="00AF5EA9" w:rsidRPr="00F32857">
        <w:rPr>
          <w:shadow/>
          <w:sz w:val="28"/>
          <w:szCs w:val="28"/>
        </w:rPr>
        <w:t xml:space="preserve"> doktor)</w:t>
      </w:r>
    </w:p>
    <w:p w14:paraId="67D3606D" w14:textId="77777777" w:rsidR="00D33C01" w:rsidRPr="00F32857" w:rsidRDefault="00D33C01">
      <w:pPr>
        <w:rPr>
          <w:shadow/>
          <w:sz w:val="28"/>
          <w:szCs w:val="28"/>
        </w:rPr>
      </w:pPr>
    </w:p>
    <w:p w14:paraId="33271309" w14:textId="77777777" w:rsid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HOMINEM </w:t>
      </w:r>
      <w:r w:rsidRPr="00F32857">
        <w:rPr>
          <w:shadow/>
          <w:sz w:val="28"/>
          <w:szCs w:val="28"/>
        </w:rPr>
        <w:t>→ Sklicevanje proti človeku (ne more govoriti oseba A o poštenosti,</w:t>
      </w:r>
    </w:p>
    <w:p w14:paraId="7D120726" w14:textId="77777777" w:rsidR="00AF5EA9" w:rsidRP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                              </w:t>
      </w:r>
      <w:r w:rsidR="00AF5EA9" w:rsidRPr="00F32857">
        <w:rPr>
          <w:shadow/>
          <w:sz w:val="28"/>
          <w:szCs w:val="28"/>
        </w:rPr>
        <w:t xml:space="preserve"> ker krade)</w:t>
      </w:r>
    </w:p>
    <w:p w14:paraId="37A93690" w14:textId="77777777" w:rsidR="00D33C01" w:rsidRPr="00F32857" w:rsidRDefault="00D33C01">
      <w:pPr>
        <w:rPr>
          <w:shadow/>
          <w:sz w:val="28"/>
          <w:szCs w:val="28"/>
        </w:rPr>
      </w:pPr>
    </w:p>
    <w:p w14:paraId="719F1298" w14:textId="77777777" w:rsidR="00AF5EA9" w:rsidRP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REM </w:t>
      </w:r>
      <w:r w:rsidRPr="00F32857">
        <w:rPr>
          <w:shadow/>
          <w:sz w:val="28"/>
          <w:szCs w:val="28"/>
        </w:rPr>
        <w:t>→ Pravilno sklepanje (seveda je pametno nehati, ker škoduje)</w:t>
      </w:r>
    </w:p>
    <w:p w14:paraId="7E993AB7" w14:textId="77777777" w:rsidR="00D33C01" w:rsidRPr="00F32857" w:rsidRDefault="00D33C01">
      <w:pPr>
        <w:rPr>
          <w:shadow/>
          <w:sz w:val="28"/>
          <w:szCs w:val="28"/>
        </w:rPr>
      </w:pPr>
    </w:p>
    <w:p w14:paraId="576E7517" w14:textId="77777777" w:rsidR="00AF5EA9" w:rsidRP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AD IGNORANTUM </w:t>
      </w:r>
      <w:r w:rsidRPr="00F32857">
        <w:rPr>
          <w:shadow/>
          <w:sz w:val="28"/>
          <w:szCs w:val="28"/>
        </w:rPr>
        <w:t>→ Zmota iz nevednosti (ni dokaza, da ne P, torej P)</w:t>
      </w:r>
    </w:p>
    <w:p w14:paraId="438EE1E0" w14:textId="77777777" w:rsidR="00D33C01" w:rsidRPr="00F32857" w:rsidRDefault="00D33C01">
      <w:pPr>
        <w:rPr>
          <w:shadow/>
          <w:sz w:val="28"/>
          <w:szCs w:val="28"/>
        </w:rPr>
      </w:pPr>
    </w:p>
    <w:p w14:paraId="5B7C2524" w14:textId="77777777" w:rsidR="00F32857" w:rsidRDefault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SPOLZKE STRMINE </w:t>
      </w:r>
      <w:r w:rsidRPr="00F32857">
        <w:rPr>
          <w:shadow/>
          <w:sz w:val="28"/>
          <w:szCs w:val="28"/>
        </w:rPr>
        <w:t xml:space="preserve">→ S prvim korakom se sproži valj nesprejemljivih sklepov: </w:t>
      </w:r>
    </w:p>
    <w:p w14:paraId="44A9BCF4" w14:textId="77777777" w:rsid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</w:t>
      </w:r>
      <w:r w:rsidR="00AF5EA9" w:rsidRPr="00F32857">
        <w:rPr>
          <w:shadow/>
          <w:sz w:val="28"/>
          <w:szCs w:val="28"/>
        </w:rPr>
        <w:t>-</w:t>
      </w:r>
      <w:r>
        <w:rPr>
          <w:shadow/>
          <w:sz w:val="28"/>
          <w:szCs w:val="28"/>
        </w:rPr>
        <w:t xml:space="preserve"> </w:t>
      </w:r>
      <w:r w:rsidR="00AF5EA9" w:rsidRPr="00F32857">
        <w:rPr>
          <w:shadow/>
          <w:sz w:val="28"/>
          <w:szCs w:val="28"/>
        </w:rPr>
        <w:t>Če pristanemo na evtanazijo(umor iz usmiljenja), potem bodo</w:t>
      </w:r>
    </w:p>
    <w:p w14:paraId="3EC2C58A" w14:textId="77777777" w:rsidR="00AF5EA9" w:rsidRPr="00F32857" w:rsidRDefault="00F3285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</w:t>
      </w:r>
      <w:r w:rsidR="00AF5EA9" w:rsidRPr="00F32857">
        <w:rPr>
          <w:shadow/>
          <w:sz w:val="28"/>
          <w:szCs w:val="28"/>
        </w:rPr>
        <w:t>zač</w:t>
      </w:r>
      <w:r>
        <w:rPr>
          <w:shadow/>
          <w:sz w:val="28"/>
          <w:szCs w:val="28"/>
        </w:rPr>
        <w:t xml:space="preserve">eli moriti invalide, nato bolne </w:t>
      </w:r>
      <w:r w:rsidR="00AF5EA9" w:rsidRPr="00F32857">
        <w:rPr>
          <w:shadow/>
          <w:sz w:val="28"/>
          <w:szCs w:val="28"/>
        </w:rPr>
        <w:t>in na koncu profesorje.</w:t>
      </w:r>
    </w:p>
    <w:p w14:paraId="5121245C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7F7CC678" w14:textId="77777777" w:rsidR="00F32857" w:rsidRDefault="00AF5EA9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BREME DOKAZA </w:t>
      </w:r>
      <w:r w:rsidRPr="00F32857">
        <w:rPr>
          <w:shadow/>
          <w:sz w:val="28"/>
          <w:szCs w:val="28"/>
        </w:rPr>
        <w:t>→ Nimamo dokaza, da je osumljeni storil kaznivo dejanje, torej je</w:t>
      </w:r>
    </w:p>
    <w:p w14:paraId="70D6DCC2" w14:textId="77777777" w:rsidR="00AF5EA9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osumljeni </w:t>
      </w:r>
      <w:r w:rsidR="00AF5EA9" w:rsidRPr="00F32857">
        <w:rPr>
          <w:shadow/>
          <w:sz w:val="28"/>
          <w:szCs w:val="28"/>
        </w:rPr>
        <w:t>nedolžen</w:t>
      </w:r>
    </w:p>
    <w:p w14:paraId="7DDFDF5B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1088A105" w14:textId="77777777" w:rsidR="00F32857" w:rsidRDefault="00AF5EA9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="00D20B85" w:rsidRPr="00F32857">
        <w:rPr>
          <w:shadow/>
          <w:color w:val="000080"/>
          <w:sz w:val="28"/>
          <w:szCs w:val="28"/>
        </w:rPr>
        <w:t xml:space="preserve">PETITIO ali KROŽNO SKLEPANJE </w:t>
      </w:r>
      <w:r w:rsidR="00D20B85" w:rsidRPr="00F32857">
        <w:rPr>
          <w:shadow/>
          <w:sz w:val="28"/>
          <w:szCs w:val="28"/>
        </w:rPr>
        <w:t xml:space="preserve">→ Bog obstaja, saj tako piše v Svetem pismu. </w:t>
      </w:r>
    </w:p>
    <w:p w14:paraId="6495F323" w14:textId="77777777" w:rsidR="00D20B85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- </w:t>
      </w:r>
      <w:r w:rsidR="00D20B85" w:rsidRPr="00F32857">
        <w:rPr>
          <w:shadow/>
          <w:sz w:val="28"/>
          <w:szCs w:val="28"/>
        </w:rPr>
        <w:t>Sveto pismo pa je resnično, ker ga je narekoval Bog.</w:t>
      </w:r>
    </w:p>
    <w:p w14:paraId="679D7A00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1F5E4E9C" w14:textId="77777777" w:rsidR="00F32857" w:rsidRDefault="00D20B85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>COMPOSITIVO</w:t>
      </w:r>
      <w:r w:rsidRPr="00F32857">
        <w:rPr>
          <w:shadow/>
          <w:sz w:val="28"/>
          <w:szCs w:val="28"/>
        </w:rPr>
        <w:t xml:space="preserve"> → Lastnosti ne smemo prenašati z dela na celoto --</w:t>
      </w:r>
      <w:r w:rsidR="00F32857">
        <w:rPr>
          <w:shadow/>
          <w:sz w:val="28"/>
          <w:szCs w:val="28"/>
        </w:rPr>
        <w:t>-</w:t>
      </w:r>
      <w:r w:rsidRPr="00F32857">
        <w:rPr>
          <w:shadow/>
          <w:sz w:val="28"/>
          <w:szCs w:val="28"/>
        </w:rPr>
        <w:t xml:space="preserve"> 2 Aspirina sta mi</w:t>
      </w:r>
    </w:p>
    <w:p w14:paraId="7FFA6CC4" w14:textId="77777777" w:rsidR="00D20B85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</w:t>
      </w:r>
      <w:r w:rsidR="00D20B85" w:rsidRPr="00F32857">
        <w:rPr>
          <w:shadow/>
          <w:sz w:val="28"/>
          <w:szCs w:val="28"/>
        </w:rPr>
        <w:t xml:space="preserve"> pomagala pri</w:t>
      </w:r>
      <w:r>
        <w:rPr>
          <w:shadow/>
          <w:sz w:val="28"/>
          <w:szCs w:val="28"/>
        </w:rPr>
        <w:t xml:space="preserve"> </w:t>
      </w:r>
      <w:r w:rsidR="00D20B85" w:rsidRPr="00F32857">
        <w:rPr>
          <w:shadow/>
          <w:sz w:val="28"/>
          <w:szCs w:val="28"/>
        </w:rPr>
        <w:t>blagem glavobolu, cela škatla pri hudem glavobolu.</w:t>
      </w:r>
    </w:p>
    <w:p w14:paraId="452BA0F3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35CA6CF5" w14:textId="77777777" w:rsidR="00F32857" w:rsidRDefault="00D20B85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DIVISIO(delitev) </w:t>
      </w:r>
      <w:r w:rsidRPr="00F32857">
        <w:rPr>
          <w:shadow/>
          <w:sz w:val="28"/>
          <w:szCs w:val="28"/>
        </w:rPr>
        <w:t>→ Lastnosti iz celote ne moremo prenašati na dele. Kovači v SLO</w:t>
      </w:r>
    </w:p>
    <w:p w14:paraId="31C2D550" w14:textId="77777777" w:rsidR="00D20B85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</w:t>
      </w:r>
      <w:r w:rsidR="00D20B85" w:rsidRPr="00F32857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 xml:space="preserve"> </w:t>
      </w:r>
      <w:r w:rsidR="00D20B85" w:rsidRPr="00F32857">
        <w:rPr>
          <w:shadow/>
          <w:sz w:val="28"/>
          <w:szCs w:val="28"/>
        </w:rPr>
        <w:t>izginjajo, torej K izginja.</w:t>
      </w:r>
    </w:p>
    <w:p w14:paraId="1A7E1D88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733F981C" w14:textId="77777777" w:rsidR="00F32857" w:rsidRDefault="00D20B85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>ANALOGIJA</w:t>
      </w:r>
      <w:r w:rsidRPr="00F32857">
        <w:rPr>
          <w:shadow/>
          <w:sz w:val="28"/>
          <w:szCs w:val="28"/>
        </w:rPr>
        <w:t xml:space="preserve"> → Sklepanje po podobnosti --</w:t>
      </w:r>
      <w:r w:rsidR="00F32857">
        <w:rPr>
          <w:shadow/>
          <w:sz w:val="28"/>
          <w:szCs w:val="28"/>
        </w:rPr>
        <w:t>-</w:t>
      </w:r>
      <w:r w:rsidRPr="00F32857">
        <w:rPr>
          <w:shadow/>
          <w:sz w:val="28"/>
          <w:szCs w:val="28"/>
        </w:rPr>
        <w:t xml:space="preserve"> strukturi A&amp;B sta podobni, izomorfni, </w:t>
      </w:r>
    </w:p>
    <w:p w14:paraId="69BB62BB" w14:textId="77777777" w:rsidR="00D20B85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</w:t>
      </w:r>
      <w:r w:rsidR="00D20B85" w:rsidRPr="00F32857">
        <w:rPr>
          <w:shadow/>
          <w:sz w:val="28"/>
          <w:szCs w:val="28"/>
        </w:rPr>
        <w:t>torej so relacije med elementi v strukturi A enake relaciji v strukturi B.</w:t>
      </w:r>
    </w:p>
    <w:p w14:paraId="54C783D0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0518A147" w14:textId="77777777" w:rsidR="00F32857" w:rsidRDefault="00D20B85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="00D33C01" w:rsidRPr="00F32857">
        <w:rPr>
          <w:shadow/>
          <w:color w:val="000080"/>
          <w:sz w:val="28"/>
          <w:szCs w:val="28"/>
        </w:rPr>
        <w:t>P</w:t>
      </w:r>
      <w:r w:rsidR="009B72AB">
        <w:rPr>
          <w:shadow/>
          <w:color w:val="000080"/>
          <w:sz w:val="28"/>
          <w:szCs w:val="28"/>
        </w:rPr>
        <w:t>OST HOS</w:t>
      </w:r>
      <w:r w:rsidR="00D33C01" w:rsidRPr="00F32857">
        <w:rPr>
          <w:shadow/>
          <w:color w:val="000080"/>
          <w:sz w:val="28"/>
          <w:szCs w:val="28"/>
        </w:rPr>
        <w:t xml:space="preserve"> </w:t>
      </w:r>
      <w:r w:rsidR="00D33C01" w:rsidRPr="00F32857">
        <w:rPr>
          <w:shadow/>
          <w:sz w:val="28"/>
          <w:szCs w:val="28"/>
        </w:rPr>
        <w:t xml:space="preserve">→ Če nimamo dobre povezave med dogodkoma, predpostavimo časovno </w:t>
      </w:r>
    </w:p>
    <w:p w14:paraId="1CEFC4B0" w14:textId="77777777" w:rsidR="00D20B85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</w:t>
      </w:r>
      <w:r w:rsidR="00D33C01" w:rsidRPr="00F32857">
        <w:rPr>
          <w:shadow/>
          <w:sz w:val="28"/>
          <w:szCs w:val="28"/>
        </w:rPr>
        <w:t>povezanost.</w:t>
      </w:r>
    </w:p>
    <w:p w14:paraId="355947A4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3D1E1ECB" w14:textId="77777777" w:rsidR="00D33C01" w:rsidRPr="00F32857" w:rsidRDefault="00D33C01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>RELEVANCA</w:t>
      </w:r>
      <w:r w:rsidRPr="00F32857">
        <w:rPr>
          <w:shadow/>
          <w:sz w:val="28"/>
          <w:szCs w:val="28"/>
        </w:rPr>
        <w:t xml:space="preserve"> → Obtoženi je vozil brez izpita &amp; luči; kriv, obtoženi je že bil kaznovan</w:t>
      </w:r>
    </w:p>
    <w:p w14:paraId="47901EC6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7EF96146" w14:textId="77777777" w:rsidR="00F32857" w:rsidRDefault="00D33C01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lastRenderedPageBreak/>
        <w:t xml:space="preserve">- </w:t>
      </w:r>
      <w:r w:rsidRPr="00F32857">
        <w:rPr>
          <w:shadow/>
          <w:color w:val="000080"/>
          <w:sz w:val="28"/>
          <w:szCs w:val="28"/>
        </w:rPr>
        <w:t xml:space="preserve">STRAŠILO </w:t>
      </w:r>
      <w:r w:rsidRPr="00F32857">
        <w:rPr>
          <w:shadow/>
          <w:sz w:val="28"/>
          <w:szCs w:val="28"/>
        </w:rPr>
        <w:t>→ Če boste podprli spremembe, bomo vsi</w:t>
      </w:r>
      <w:r w:rsidR="00F32857">
        <w:rPr>
          <w:shadow/>
          <w:sz w:val="28"/>
          <w:szCs w:val="28"/>
        </w:rPr>
        <w:t xml:space="preserve"> obtoženi, → če se bom družila s</w:t>
      </w:r>
    </w:p>
    <w:p w14:paraId="4015C858" w14:textId="77777777" w:rsidR="00D33C01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</w:t>
      </w:r>
      <w:r w:rsidR="00D33C01" w:rsidRPr="00F32857">
        <w:rPr>
          <w:shadow/>
          <w:sz w:val="28"/>
          <w:szCs w:val="28"/>
        </w:rPr>
        <w:t>tem fantom,</w:t>
      </w:r>
      <w:r>
        <w:rPr>
          <w:shadow/>
          <w:sz w:val="28"/>
          <w:szCs w:val="28"/>
        </w:rPr>
        <w:t xml:space="preserve"> </w:t>
      </w:r>
      <w:r w:rsidR="00D33C01" w:rsidRPr="00F32857">
        <w:rPr>
          <w:shadow/>
          <w:sz w:val="28"/>
          <w:szCs w:val="28"/>
        </w:rPr>
        <w:t>bom postala nesrečna</w:t>
      </w:r>
    </w:p>
    <w:p w14:paraId="1EB3B302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6EE721CD" w14:textId="77777777" w:rsidR="00F32857" w:rsidRDefault="00D33C01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>NEZNANA STATISTIKA</w:t>
      </w:r>
      <w:r w:rsidRPr="00F32857">
        <w:rPr>
          <w:shadow/>
          <w:sz w:val="28"/>
          <w:szCs w:val="28"/>
        </w:rPr>
        <w:t xml:space="preserve"> → Povprečno dekle poljubi 23 fantov, preden se poroči, </w:t>
      </w:r>
    </w:p>
    <w:p w14:paraId="340899A7" w14:textId="77777777" w:rsidR="00D33C01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     </w:t>
      </w:r>
      <w:r w:rsidR="00D33C01" w:rsidRPr="00F32857">
        <w:rPr>
          <w:shadow/>
          <w:sz w:val="28"/>
          <w:szCs w:val="28"/>
        </w:rPr>
        <w:t>33,47% požarov je bilo podtaknjenih</w:t>
      </w:r>
      <w:r>
        <w:rPr>
          <w:shadow/>
          <w:sz w:val="28"/>
          <w:szCs w:val="28"/>
        </w:rPr>
        <w:t>.</w:t>
      </w:r>
    </w:p>
    <w:p w14:paraId="48FB6FF6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71031777" w14:textId="77777777" w:rsidR="00F32857" w:rsidRDefault="00D33C01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>DVOUMNOST</w:t>
      </w:r>
      <w:r w:rsidRPr="00F32857">
        <w:rPr>
          <w:shadow/>
          <w:sz w:val="28"/>
          <w:szCs w:val="28"/>
        </w:rPr>
        <w:t xml:space="preserve"> → Vse več je novih bolezni - ljudje so manj zdravi → Mislil sem, da je</w:t>
      </w:r>
    </w:p>
    <w:p w14:paraId="1EA82E0A" w14:textId="77777777" w:rsidR="00D33C01" w:rsidRPr="00F32857" w:rsidRDefault="00F32857" w:rsidP="00AF5EA9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</w:t>
      </w:r>
      <w:r w:rsidR="00D33C01" w:rsidRPr="00F32857">
        <w:rPr>
          <w:shadow/>
          <w:sz w:val="28"/>
          <w:szCs w:val="28"/>
        </w:rPr>
        <w:t xml:space="preserve"> tvoja punca lepša, kot je</w:t>
      </w:r>
    </w:p>
    <w:p w14:paraId="34FAE836" w14:textId="77777777" w:rsidR="00D33C01" w:rsidRPr="00F32857" w:rsidRDefault="00D33C01" w:rsidP="00AF5EA9">
      <w:pPr>
        <w:rPr>
          <w:shadow/>
          <w:sz w:val="28"/>
          <w:szCs w:val="28"/>
        </w:rPr>
      </w:pPr>
    </w:p>
    <w:p w14:paraId="18AB2A66" w14:textId="77777777" w:rsidR="00D33C01" w:rsidRDefault="00D33C01" w:rsidP="00AF5EA9">
      <w:pPr>
        <w:rPr>
          <w:shadow/>
          <w:sz w:val="28"/>
          <w:szCs w:val="28"/>
        </w:rPr>
      </w:pPr>
      <w:r w:rsidRPr="00F32857">
        <w:rPr>
          <w:shadow/>
          <w:sz w:val="28"/>
          <w:szCs w:val="28"/>
        </w:rPr>
        <w:t xml:space="preserve">- </w:t>
      </w:r>
      <w:r w:rsidRPr="00F32857">
        <w:rPr>
          <w:shadow/>
          <w:color w:val="000080"/>
          <w:sz w:val="28"/>
          <w:szCs w:val="28"/>
        </w:rPr>
        <w:t xml:space="preserve">IZSILJENA DILEMA </w:t>
      </w:r>
      <w:r w:rsidRPr="00F32857">
        <w:rPr>
          <w:shadow/>
          <w:sz w:val="28"/>
          <w:szCs w:val="28"/>
        </w:rPr>
        <w:t xml:space="preserve">→ Ali ste že nehali varati svojo ženo? DA/NE </w:t>
      </w:r>
      <w:r w:rsidRPr="00F32857">
        <w:rPr>
          <w:shadow/>
          <w:sz w:val="28"/>
          <w:szCs w:val="28"/>
        </w:rPr>
        <w:sym w:font="Wingdings" w:char="F04A"/>
      </w:r>
    </w:p>
    <w:p w14:paraId="7986492B" w14:textId="77777777" w:rsidR="00F32857" w:rsidRDefault="00F32857" w:rsidP="00AF5EA9">
      <w:pPr>
        <w:rPr>
          <w:sz w:val="28"/>
          <w:szCs w:val="28"/>
        </w:rPr>
      </w:pPr>
    </w:p>
    <w:p w14:paraId="56ECCA21" w14:textId="6DF131A4" w:rsidR="00F32857" w:rsidRPr="00F32857" w:rsidRDefault="00F32857" w:rsidP="00CE78E6">
      <w:pPr>
        <w:rPr>
          <w:shadow/>
          <w:color w:val="333333"/>
          <w:sz w:val="28"/>
          <w:szCs w:val="28"/>
        </w:rPr>
      </w:pPr>
    </w:p>
    <w:sectPr w:rsidR="00F32857" w:rsidRPr="00F32857" w:rsidSect="00D33C01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2ECC"/>
    <w:multiLevelType w:val="hybridMultilevel"/>
    <w:tmpl w:val="5A8AD8A0"/>
    <w:lvl w:ilvl="0" w:tplc="3258A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EA9"/>
    <w:rsid w:val="00031D86"/>
    <w:rsid w:val="000612A8"/>
    <w:rsid w:val="0006797F"/>
    <w:rsid w:val="000C69EC"/>
    <w:rsid w:val="002D22EB"/>
    <w:rsid w:val="00443C6D"/>
    <w:rsid w:val="00892EFE"/>
    <w:rsid w:val="009B72AB"/>
    <w:rsid w:val="009F3F0F"/>
    <w:rsid w:val="00AF5EA9"/>
    <w:rsid w:val="00C37CBA"/>
    <w:rsid w:val="00CE78E6"/>
    <w:rsid w:val="00D20B85"/>
    <w:rsid w:val="00D33C01"/>
    <w:rsid w:val="00F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8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