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570B" w:rsidRPr="001F392A" w:rsidRDefault="00204FB6" w:rsidP="001F392A">
      <w:pPr>
        <w:jc w:val="center"/>
        <w:rPr>
          <w:b/>
          <w:sz w:val="32"/>
          <w:szCs w:val="32"/>
          <w:u w:val="single"/>
        </w:rPr>
      </w:pPr>
      <w:bookmarkStart w:id="0" w:name="_GoBack"/>
      <w:bookmarkEnd w:id="0"/>
      <w:r>
        <w:rPr>
          <w:b/>
          <w:sz w:val="32"/>
          <w:szCs w:val="32"/>
          <w:u w:val="single"/>
        </w:rPr>
        <w:t>POSAMEZNIK in DRUŽBA</w:t>
      </w:r>
    </w:p>
    <w:p w:rsidR="007A570B" w:rsidRDefault="007A570B" w:rsidP="00DB46FC"/>
    <w:p w:rsidR="00DB46FC" w:rsidRDefault="00C76054" w:rsidP="007A570B">
      <w:pPr>
        <w:numPr>
          <w:ilvl w:val="0"/>
          <w:numId w:val="1"/>
        </w:numPr>
      </w:pPr>
      <w:r>
        <w:t>posameznik oblikuje družbo, družba pa njega</w:t>
      </w:r>
    </w:p>
    <w:p w:rsidR="00C76054" w:rsidRDefault="002D5F7C" w:rsidP="007A570B">
      <w:pPr>
        <w:numPr>
          <w:ilvl w:val="0"/>
          <w:numId w:val="1"/>
        </w:numPr>
      </w:pPr>
      <w:r>
        <w:t>Človek je:</w:t>
      </w:r>
    </w:p>
    <w:p w:rsidR="002D5F7C" w:rsidRDefault="002D5F7C" w:rsidP="002D5F7C">
      <w:pPr>
        <w:numPr>
          <w:ilvl w:val="1"/>
          <w:numId w:val="1"/>
        </w:numPr>
      </w:pPr>
      <w:r>
        <w:t>naravno bitje (telesno, čutno, nagonsko)</w:t>
      </w:r>
    </w:p>
    <w:p w:rsidR="00481BE4" w:rsidRDefault="00E46B35" w:rsidP="00481BE4">
      <w:pPr>
        <w:numPr>
          <w:ilvl w:val="1"/>
          <w:numId w:val="1"/>
        </w:numPr>
      </w:pPr>
      <w:r>
        <w:t>družbeno bitje (značilni naučeni obrazci vedenja)</w:t>
      </w:r>
    </w:p>
    <w:p w:rsidR="00481BE4" w:rsidRDefault="005344CE" w:rsidP="00481BE4">
      <w:pPr>
        <w:numPr>
          <w:ilvl w:val="0"/>
          <w:numId w:val="1"/>
        </w:numPr>
      </w:pPr>
      <w:r>
        <w:t>DRUŽBENOST: tipična človeška značilnost (govor, smisel za abstrakcijo, uporaba orodij</w:t>
      </w:r>
      <w:r w:rsidR="004E6BE6">
        <w:t xml:space="preserve">, </w:t>
      </w:r>
      <w:r w:rsidR="00496B33">
        <w:t>zavestno</w:t>
      </w:r>
      <w:r w:rsidR="004E6BE6">
        <w:t xml:space="preserve"> spreminjanje narave, …</w:t>
      </w:r>
      <w:r>
        <w:t>)</w:t>
      </w:r>
    </w:p>
    <w:p w:rsidR="00496B33" w:rsidRDefault="00AF64CA" w:rsidP="00481BE4">
      <w:pPr>
        <w:numPr>
          <w:ilvl w:val="0"/>
          <w:numId w:val="1"/>
        </w:numPr>
      </w:pPr>
      <w:r>
        <w:t>Družba in kultura bistveno vplivata na človeka – človek je individualna osebnost (brez posameznikov ni družbe &amp; kulture, brez družbe &amp; kulture ni delujočih posameznikov)</w:t>
      </w:r>
    </w:p>
    <w:p w:rsidR="00606327" w:rsidRDefault="00606327" w:rsidP="00606327"/>
    <w:p w:rsidR="00760723" w:rsidRDefault="00760723" w:rsidP="00760723">
      <w:pPr>
        <w:pBdr>
          <w:between w:val="single" w:sz="18" w:space="1" w:color="auto"/>
        </w:pBdr>
      </w:pPr>
    </w:p>
    <w:p w:rsidR="00760723" w:rsidRDefault="00760723" w:rsidP="00760723">
      <w:pPr>
        <w:pBdr>
          <w:between w:val="single" w:sz="18" w:space="1" w:color="auto"/>
        </w:pBdr>
      </w:pPr>
    </w:p>
    <w:p w:rsidR="00760723" w:rsidRDefault="00760723" w:rsidP="00606327"/>
    <w:p w:rsidR="001008A5" w:rsidRPr="001F392A" w:rsidRDefault="00760723" w:rsidP="001008A5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KULTURA</w:t>
      </w:r>
    </w:p>
    <w:p w:rsidR="00606327" w:rsidRDefault="00606327" w:rsidP="00606327"/>
    <w:p w:rsidR="001008A5" w:rsidRPr="00395CC9" w:rsidRDefault="002913D6" w:rsidP="001008A5">
      <w:pPr>
        <w:rPr>
          <w:sz w:val="28"/>
          <w:szCs w:val="28"/>
          <w:u w:val="double"/>
        </w:rPr>
      </w:pPr>
      <w:r>
        <w:rPr>
          <w:sz w:val="28"/>
          <w:szCs w:val="28"/>
          <w:u w:val="double"/>
        </w:rPr>
        <w:t>Opredelitev in Značilnosti kulture</w:t>
      </w:r>
      <w:r w:rsidR="001008A5" w:rsidRPr="004F6AE7">
        <w:rPr>
          <w:sz w:val="28"/>
          <w:szCs w:val="28"/>
        </w:rPr>
        <w:t>:</w:t>
      </w:r>
    </w:p>
    <w:p w:rsidR="001008A5" w:rsidRDefault="001008A5" w:rsidP="00606327"/>
    <w:p w:rsidR="009D4BFD" w:rsidRPr="009D4BFD" w:rsidRDefault="003E7AB1" w:rsidP="00606327">
      <w:pPr>
        <w:rPr>
          <w:b/>
        </w:rPr>
      </w:pPr>
      <w:r>
        <w:rPr>
          <w:b/>
          <w:u w:val="single"/>
        </w:rPr>
        <w:t xml:space="preserve">OPREDELITEV POJMA </w:t>
      </w:r>
      <w:r w:rsidR="008A2ADD">
        <w:rPr>
          <w:b/>
          <w:u w:val="single"/>
        </w:rPr>
        <w:t>KULTURA in KULTURA KOT NAČIN ŽIVLJENJA</w:t>
      </w:r>
      <w:r w:rsidR="009D4BFD">
        <w:rPr>
          <w:b/>
        </w:rPr>
        <w:t>:</w:t>
      </w:r>
    </w:p>
    <w:p w:rsidR="00606327" w:rsidRDefault="001B4910" w:rsidP="00481BE4">
      <w:pPr>
        <w:numPr>
          <w:ilvl w:val="0"/>
          <w:numId w:val="1"/>
        </w:numPr>
      </w:pPr>
      <w:r>
        <w:t>Pojem KULTURA:</w:t>
      </w:r>
    </w:p>
    <w:p w:rsidR="001B4910" w:rsidRDefault="001B4910" w:rsidP="001B4910">
      <w:pPr>
        <w:numPr>
          <w:ilvl w:val="1"/>
          <w:numId w:val="1"/>
        </w:numPr>
      </w:pPr>
      <w:r>
        <w:t xml:space="preserve">obdelovanje zemlje, </w:t>
      </w:r>
      <w:r w:rsidR="00B01AF3">
        <w:t>gojenje, poljedelstvo</w:t>
      </w:r>
    </w:p>
    <w:p w:rsidR="00B01AF3" w:rsidRDefault="004C7D63" w:rsidP="001B4910">
      <w:pPr>
        <w:numPr>
          <w:ilvl w:val="1"/>
          <w:numId w:val="1"/>
        </w:numPr>
      </w:pPr>
      <w:r>
        <w:t>vzgoja, izobrazba</w:t>
      </w:r>
    </w:p>
    <w:p w:rsidR="004C7D63" w:rsidRDefault="004C7D63" w:rsidP="001B4910">
      <w:pPr>
        <w:numPr>
          <w:ilvl w:val="1"/>
          <w:numId w:val="1"/>
        </w:numPr>
      </w:pPr>
      <w:r>
        <w:t>duhovno ustvarjanje</w:t>
      </w:r>
    </w:p>
    <w:p w:rsidR="004C7D63" w:rsidRDefault="004C7D63" w:rsidP="001B4910">
      <w:pPr>
        <w:numPr>
          <w:ilvl w:val="1"/>
          <w:numId w:val="1"/>
        </w:numPr>
      </w:pPr>
      <w:r>
        <w:t>vrednostna sodba (kulturno/nekulturno obnašanje)</w:t>
      </w:r>
    </w:p>
    <w:p w:rsidR="00A63D8A" w:rsidRDefault="001C7775" w:rsidP="001C7775">
      <w:pPr>
        <w:numPr>
          <w:ilvl w:val="0"/>
          <w:numId w:val="1"/>
        </w:numPr>
      </w:pPr>
      <w:r>
        <w:rPr>
          <w:b/>
        </w:rPr>
        <w:t>Kulturnost:</w:t>
      </w:r>
      <w:r>
        <w:t xml:space="preserve"> spoštovanje določenih pravil vedenja v neki družbi</w:t>
      </w:r>
      <w:r w:rsidR="00D5747B">
        <w:t xml:space="preserve"> ali družbeni skupini</w:t>
      </w:r>
    </w:p>
    <w:p w:rsidR="001B0F6F" w:rsidRPr="00015543" w:rsidRDefault="001B0F6F" w:rsidP="000124CD">
      <w:pPr>
        <w:rPr>
          <w:b/>
          <w:sz w:val="16"/>
          <w:szCs w:val="16"/>
        </w:rPr>
      </w:pPr>
    </w:p>
    <w:p w:rsidR="00F44E66" w:rsidRDefault="00F44E66" w:rsidP="001B0F6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</w:pPr>
      <w:r>
        <w:rPr>
          <w:b/>
        </w:rPr>
        <w:t>KULTURA:</w:t>
      </w:r>
      <w:r>
        <w:t xml:space="preserve"> način življenja posameznika v neki družbi</w:t>
      </w:r>
      <w:r w:rsidR="00D00B4A">
        <w:t xml:space="preserve"> – je področje idej, navad, prepričanj, jezika, vzorcev vedenja, znanja, materialnih proizvodov, …, ki jih je oblikoval človek in se prenašajo iz generacije v generacijo</w:t>
      </w:r>
    </w:p>
    <w:p w:rsidR="001B0F6F" w:rsidRPr="00015543" w:rsidRDefault="001B0F6F" w:rsidP="000124CD">
      <w:pPr>
        <w:rPr>
          <w:sz w:val="16"/>
          <w:szCs w:val="16"/>
        </w:rPr>
      </w:pPr>
    </w:p>
    <w:p w:rsidR="003905CC" w:rsidRDefault="003905CC" w:rsidP="001C7775">
      <w:pPr>
        <w:numPr>
          <w:ilvl w:val="0"/>
          <w:numId w:val="1"/>
        </w:numPr>
      </w:pPr>
      <w:r w:rsidRPr="00235553">
        <w:rPr>
          <w:b/>
        </w:rPr>
        <w:t>R</w:t>
      </w:r>
      <w:r w:rsidR="009C3A70" w:rsidRPr="00235553">
        <w:rPr>
          <w:b/>
        </w:rPr>
        <w:t>aznovrstnost</w:t>
      </w:r>
      <w:r w:rsidRPr="00235553">
        <w:rPr>
          <w:b/>
        </w:rPr>
        <w:t xml:space="preserve"> kulture</w:t>
      </w:r>
      <w:r>
        <w:t>:</w:t>
      </w:r>
    </w:p>
    <w:p w:rsidR="00D00B4A" w:rsidRDefault="003905CC" w:rsidP="003905CC">
      <w:pPr>
        <w:numPr>
          <w:ilvl w:val="1"/>
          <w:numId w:val="1"/>
        </w:numPr>
      </w:pPr>
      <w:r>
        <w:t>človek nima nagonsko prirojenega vedenja, ampak se ga skozi procese socializacije nauči</w:t>
      </w:r>
    </w:p>
    <w:p w:rsidR="003905CC" w:rsidRDefault="003905CC" w:rsidP="003905CC">
      <w:pPr>
        <w:numPr>
          <w:ilvl w:val="1"/>
          <w:numId w:val="1"/>
        </w:numPr>
      </w:pPr>
      <w:r>
        <w:t xml:space="preserve">tako ima vsaka družba drugačen način zadovoljevanja potreb (vrsta hrane, oblačenja, drugačna </w:t>
      </w:r>
      <w:r w:rsidR="000340BE">
        <w:t>prebivališča, …</w:t>
      </w:r>
      <w:r>
        <w:t>)</w:t>
      </w:r>
    </w:p>
    <w:p w:rsidR="008C2781" w:rsidRDefault="008C2781" w:rsidP="003905CC">
      <w:pPr>
        <w:numPr>
          <w:ilvl w:val="1"/>
          <w:numId w:val="1"/>
        </w:numPr>
      </w:pPr>
      <w:r>
        <w:t>kultura = način, načrt življenja, ki ga je izoblikovala neka skupnost</w:t>
      </w:r>
    </w:p>
    <w:p w:rsidR="00920A26" w:rsidRDefault="00920A26" w:rsidP="003905CC">
      <w:pPr>
        <w:numPr>
          <w:ilvl w:val="1"/>
          <w:numId w:val="1"/>
        </w:numPr>
      </w:pPr>
      <w:r>
        <w:t>človek sam izoblikuje svoje življenje, spreminja naravo, ustvarja lasten svet, samega sebe</w:t>
      </w:r>
    </w:p>
    <w:p w:rsidR="0026776E" w:rsidRDefault="00920A26">
      <w:pPr>
        <w:numPr>
          <w:ilvl w:val="1"/>
          <w:numId w:val="1"/>
        </w:numPr>
      </w:pPr>
      <w:r>
        <w:t>za človeka je značilna "odprtost do sveta"</w:t>
      </w:r>
      <w:r w:rsidR="00273E4A">
        <w:t xml:space="preserve"> – se je zmožen prilagajati</w:t>
      </w:r>
    </w:p>
    <w:p w:rsidR="00EC3BD0" w:rsidRPr="009D4BFD" w:rsidRDefault="00EC3BD0" w:rsidP="00EC3BD0">
      <w:pPr>
        <w:rPr>
          <w:b/>
        </w:rPr>
      </w:pPr>
      <w:r>
        <w:rPr>
          <w:b/>
          <w:u w:val="single"/>
        </w:rPr>
        <w:lastRenderedPageBreak/>
        <w:t>ZNAČILNOSTI KULTURE</w:t>
      </w:r>
      <w:r>
        <w:rPr>
          <w:b/>
        </w:rPr>
        <w:t>:</w:t>
      </w:r>
    </w:p>
    <w:p w:rsidR="00EC3BD0" w:rsidRDefault="008C3AE3" w:rsidP="00EC307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</w:pPr>
      <w:r>
        <w:t xml:space="preserve">KULTURA: </w:t>
      </w:r>
      <w:r w:rsidR="00E251D2">
        <w:t>je skupna pripadnikom neke</w:t>
      </w:r>
      <w:r>
        <w:t xml:space="preserve"> skupnosti, </w:t>
      </w:r>
      <w:r w:rsidR="006275AF">
        <w:t>v kateri imajo</w:t>
      </w:r>
      <w:r>
        <w:t xml:space="preserve"> razvit sistem </w:t>
      </w:r>
      <w:r w:rsidR="006275AF">
        <w:t>komunikacije</w:t>
      </w:r>
      <w:r>
        <w:t xml:space="preserve"> &amp; simbolov</w:t>
      </w:r>
    </w:p>
    <w:p w:rsidR="00EC3073" w:rsidRDefault="00EC3073" w:rsidP="008C3AE3"/>
    <w:p w:rsidR="008C3AE3" w:rsidRDefault="001A70CE" w:rsidP="00EC3BD0">
      <w:pPr>
        <w:numPr>
          <w:ilvl w:val="0"/>
          <w:numId w:val="1"/>
        </w:numPr>
      </w:pPr>
      <w:r>
        <w:t>prenašamo jo z učenjem, (vsak človek se rodi v družbi, z že oblikovanim načinom življ.)</w:t>
      </w:r>
      <w:r w:rsidR="00992D18">
        <w:t xml:space="preserve"> </w:t>
      </w:r>
      <w:r w:rsidR="00992D18">
        <w:sym w:font="Wingdings 3" w:char="F0A8"/>
      </w:r>
      <w:r w:rsidR="00992D18">
        <w:t xml:space="preserve"> </w:t>
      </w:r>
      <w:r w:rsidR="00992D18">
        <w:rPr>
          <w:b/>
        </w:rPr>
        <w:t>INKULTURACIJA</w:t>
      </w:r>
      <w:r w:rsidR="00022F3C" w:rsidRPr="00022F3C">
        <w:rPr>
          <w:b/>
        </w:rPr>
        <w:t>:</w:t>
      </w:r>
      <w:r w:rsidR="00022F3C">
        <w:t xml:space="preserve"> </w:t>
      </w:r>
      <w:r w:rsidR="00992D18">
        <w:t>proces učenja, sprejemanja kulture)</w:t>
      </w:r>
    </w:p>
    <w:p w:rsidR="00992D18" w:rsidRDefault="00077292" w:rsidP="00EC3BD0">
      <w:pPr>
        <w:numPr>
          <w:ilvl w:val="0"/>
          <w:numId w:val="1"/>
        </w:numPr>
      </w:pPr>
      <w:r>
        <w:t>posamezni elementi kulture so med sabo povezani – sprememba enega elementa – sprememba drugega elementa</w:t>
      </w:r>
    </w:p>
    <w:p w:rsidR="005439AC" w:rsidRDefault="005439AC" w:rsidP="00EC3BD0">
      <w:pPr>
        <w:numPr>
          <w:ilvl w:val="0"/>
          <w:numId w:val="1"/>
        </w:numPr>
      </w:pPr>
      <w:r>
        <w:t xml:space="preserve">je </w:t>
      </w:r>
      <w:r>
        <w:rPr>
          <w:b/>
        </w:rPr>
        <w:t>integrirana celota</w:t>
      </w:r>
    </w:p>
    <w:p w:rsidR="00092D24" w:rsidRDefault="00331B6A" w:rsidP="00EC3BD0">
      <w:pPr>
        <w:numPr>
          <w:ilvl w:val="0"/>
          <w:numId w:val="1"/>
        </w:numPr>
      </w:pPr>
      <w:r>
        <w:rPr>
          <w:noProof/>
        </w:rPr>
        <w:pict>
          <v:line id="_x0000_s1029" style="position:absolute;left:0;text-align:left;z-index:251656704" from="126pt,15.5pt" to="225pt,33.5pt">
            <v:stroke endarrow="block"/>
          </v:line>
        </w:pict>
      </w:r>
      <w:r>
        <w:rPr>
          <w:noProof/>
        </w:rPr>
        <w:pict>
          <v:line id="_x0000_s1028" style="position:absolute;left:0;text-align:left;flip:x;z-index:251655680" from="63pt,15.5pt" to="90pt,33.5pt">
            <v:stroke endarrow="block"/>
          </v:line>
        </w:pict>
      </w:r>
      <w:r w:rsidR="00092D24">
        <w:t>Sestavine kulture:</w:t>
      </w:r>
    </w:p>
    <w:p w:rsidR="00CC4166" w:rsidRDefault="00CC4166" w:rsidP="00092D24"/>
    <w:tbl>
      <w:tblPr>
        <w:tblW w:w="9212" w:type="dxa"/>
        <w:tblLook w:val="01E0" w:firstRow="1" w:lastRow="1" w:firstColumn="1" w:lastColumn="1" w:noHBand="0" w:noVBand="0"/>
      </w:tblPr>
      <w:tblGrid>
        <w:gridCol w:w="4606"/>
        <w:gridCol w:w="4606"/>
      </w:tblGrid>
      <w:tr w:rsidR="00513562" w:rsidTr="00B9777E">
        <w:tc>
          <w:tcPr>
            <w:tcW w:w="4606" w:type="dxa"/>
            <w:shd w:val="clear" w:color="auto" w:fill="auto"/>
          </w:tcPr>
          <w:p w:rsidR="00513562" w:rsidRDefault="00513562" w:rsidP="00B9777E">
            <w:pPr>
              <w:numPr>
                <w:ilvl w:val="1"/>
                <w:numId w:val="1"/>
              </w:numPr>
            </w:pPr>
            <w:r>
              <w:t xml:space="preserve">duhovna kultura: </w:t>
            </w:r>
          </w:p>
        </w:tc>
        <w:tc>
          <w:tcPr>
            <w:tcW w:w="4606" w:type="dxa"/>
            <w:shd w:val="clear" w:color="auto" w:fill="auto"/>
          </w:tcPr>
          <w:p w:rsidR="00513562" w:rsidRDefault="00DB3B07" w:rsidP="00B9777E">
            <w:pPr>
              <w:numPr>
                <w:ilvl w:val="1"/>
                <w:numId w:val="1"/>
              </w:numPr>
              <w:tabs>
                <w:tab w:val="clear" w:pos="851"/>
                <w:tab w:val="num" w:pos="434"/>
              </w:tabs>
              <w:ind w:hanging="777"/>
            </w:pPr>
            <w:r>
              <w:t>materialna</w:t>
            </w:r>
            <w:r w:rsidR="00513562">
              <w:t xml:space="preserve"> kultura: </w:t>
            </w:r>
          </w:p>
        </w:tc>
      </w:tr>
      <w:tr w:rsidR="00513562" w:rsidTr="00B9777E">
        <w:tc>
          <w:tcPr>
            <w:tcW w:w="4606" w:type="dxa"/>
            <w:shd w:val="clear" w:color="auto" w:fill="auto"/>
          </w:tcPr>
          <w:p w:rsidR="00513562" w:rsidRDefault="00513562" w:rsidP="00B9777E">
            <w:pPr>
              <w:numPr>
                <w:ilvl w:val="2"/>
                <w:numId w:val="1"/>
              </w:numPr>
            </w:pPr>
            <w:r>
              <w:t>znanje</w:t>
            </w:r>
          </w:p>
          <w:p w:rsidR="00513562" w:rsidRDefault="00513562" w:rsidP="00B9777E">
            <w:pPr>
              <w:numPr>
                <w:ilvl w:val="2"/>
                <w:numId w:val="1"/>
              </w:numPr>
            </w:pPr>
            <w:r>
              <w:t>prepričanje</w:t>
            </w:r>
          </w:p>
          <w:p w:rsidR="00513562" w:rsidRDefault="00513562" w:rsidP="00B9777E">
            <w:pPr>
              <w:numPr>
                <w:ilvl w:val="2"/>
                <w:numId w:val="1"/>
              </w:numPr>
            </w:pPr>
            <w:r>
              <w:t>vrednote</w:t>
            </w:r>
          </w:p>
          <w:p w:rsidR="00513562" w:rsidRDefault="00513562" w:rsidP="00B9777E">
            <w:pPr>
              <w:numPr>
                <w:ilvl w:val="2"/>
                <w:numId w:val="1"/>
              </w:numPr>
            </w:pPr>
            <w:r>
              <w:t>norme</w:t>
            </w:r>
          </w:p>
        </w:tc>
        <w:tc>
          <w:tcPr>
            <w:tcW w:w="4606" w:type="dxa"/>
            <w:shd w:val="clear" w:color="auto" w:fill="auto"/>
          </w:tcPr>
          <w:p w:rsidR="00513562" w:rsidRDefault="00DB3B07" w:rsidP="00B9777E">
            <w:pPr>
              <w:numPr>
                <w:ilvl w:val="2"/>
                <w:numId w:val="1"/>
              </w:numPr>
              <w:tabs>
                <w:tab w:val="clear" w:pos="1418"/>
                <w:tab w:val="num" w:pos="434"/>
                <w:tab w:val="num" w:pos="974"/>
              </w:tabs>
              <w:ind w:hanging="777"/>
            </w:pPr>
            <w:r>
              <w:t>obnašanje</w:t>
            </w:r>
          </w:p>
          <w:p w:rsidR="00DB3B07" w:rsidRDefault="00DB3B07" w:rsidP="00B9777E">
            <w:pPr>
              <w:numPr>
                <w:ilvl w:val="2"/>
                <w:numId w:val="1"/>
              </w:numPr>
              <w:tabs>
                <w:tab w:val="clear" w:pos="1418"/>
                <w:tab w:val="num" w:pos="434"/>
                <w:tab w:val="num" w:pos="974"/>
              </w:tabs>
              <w:ind w:hanging="777"/>
            </w:pPr>
            <w:r>
              <w:t>materialne dobrine</w:t>
            </w:r>
          </w:p>
        </w:tc>
      </w:tr>
    </w:tbl>
    <w:p w:rsidR="00092D24" w:rsidRDefault="00092D24" w:rsidP="00092D24"/>
    <w:p w:rsidR="00092D24" w:rsidRDefault="002E1FCE" w:rsidP="002E1FCE">
      <w:pPr>
        <w:numPr>
          <w:ilvl w:val="0"/>
          <w:numId w:val="1"/>
        </w:numPr>
      </w:pPr>
      <w:r w:rsidRPr="00697239">
        <w:rPr>
          <w:b/>
        </w:rPr>
        <w:t>CIVILIZACIJA:</w:t>
      </w:r>
      <w:r>
        <w:t xml:space="preserve"> kulturni kompleks različnih kultur</w:t>
      </w:r>
    </w:p>
    <w:p w:rsidR="00530011" w:rsidRDefault="00492478" w:rsidP="002E1FCE">
      <w:pPr>
        <w:numPr>
          <w:ilvl w:val="0"/>
          <w:numId w:val="1"/>
        </w:numPr>
      </w:pPr>
      <w:r>
        <w:t xml:space="preserve">( </w:t>
      </w:r>
      <w:r w:rsidR="00530011">
        <w:rPr>
          <w:b/>
        </w:rPr>
        <w:t>VREDNOTENJE:</w:t>
      </w:r>
      <w:r w:rsidR="00530011">
        <w:t xml:space="preserve"> označitev pripadnikov drugih kultur</w:t>
      </w:r>
      <w:r>
        <w:t xml:space="preserve"> )</w:t>
      </w:r>
    </w:p>
    <w:p w:rsidR="00773B1D" w:rsidRDefault="00773B1D" w:rsidP="00773B1D"/>
    <w:p w:rsidR="00773B1D" w:rsidRDefault="00773B1D" w:rsidP="00773B1D"/>
    <w:p w:rsidR="00773B1D" w:rsidRDefault="00773B1D" w:rsidP="00773B1D"/>
    <w:p w:rsidR="00773B1D" w:rsidRPr="00395CC9" w:rsidRDefault="00773B1D" w:rsidP="00773B1D">
      <w:pPr>
        <w:rPr>
          <w:sz w:val="28"/>
          <w:szCs w:val="28"/>
          <w:u w:val="double"/>
        </w:rPr>
      </w:pPr>
      <w:r>
        <w:rPr>
          <w:sz w:val="28"/>
          <w:szCs w:val="28"/>
          <w:u w:val="double"/>
        </w:rPr>
        <w:t>Sestavine kulture</w:t>
      </w:r>
      <w:r w:rsidRPr="004F6AE7">
        <w:rPr>
          <w:sz w:val="28"/>
          <w:szCs w:val="28"/>
        </w:rPr>
        <w:t>:</w:t>
      </w:r>
    </w:p>
    <w:p w:rsidR="00F0516E" w:rsidRPr="00F0516E" w:rsidRDefault="00F0516E" w:rsidP="00F0516E">
      <w:pPr>
        <w:rPr>
          <w:sz w:val="28"/>
          <w:szCs w:val="28"/>
          <w:u w:val="double"/>
        </w:rPr>
      </w:pPr>
    </w:p>
    <w:p w:rsidR="00773B1D" w:rsidRPr="001A3277" w:rsidRDefault="00F0516E" w:rsidP="00D16E10">
      <w:pPr>
        <w:rPr>
          <w:b/>
        </w:rPr>
      </w:pPr>
      <w:r>
        <w:rPr>
          <w:b/>
          <w:u w:val="single"/>
        </w:rPr>
        <w:t>SIMBOLI - ZNAKI</w:t>
      </w:r>
      <w:r>
        <w:rPr>
          <w:b/>
        </w:rPr>
        <w:t>:</w:t>
      </w:r>
    </w:p>
    <w:p w:rsidR="00536411" w:rsidRDefault="008C3C8B" w:rsidP="002E1FCE">
      <w:pPr>
        <w:numPr>
          <w:ilvl w:val="0"/>
          <w:numId w:val="1"/>
        </w:numPr>
      </w:pPr>
      <w:r w:rsidRPr="00536411">
        <w:rPr>
          <w:bdr w:val="single" w:sz="12" w:space="0" w:color="auto"/>
        </w:rPr>
        <w:t>Simbol je kar predstavlja določen pomen za pr</w:t>
      </w:r>
      <w:r w:rsidR="00536411">
        <w:rPr>
          <w:bdr w:val="single" w:sz="12" w:space="0" w:color="auto"/>
        </w:rPr>
        <w:t>ipadnike neke skupine/družbe,</w:t>
      </w:r>
      <w:r w:rsidR="00536411" w:rsidRPr="00536411">
        <w:rPr>
          <w:bdr w:val="single" w:sz="12" w:space="0" w:color="auto"/>
        </w:rPr>
        <w:t>…</w:t>
      </w:r>
    </w:p>
    <w:p w:rsidR="00D16E10" w:rsidRDefault="008C3C8B" w:rsidP="002E1FCE">
      <w:pPr>
        <w:numPr>
          <w:ilvl w:val="0"/>
          <w:numId w:val="1"/>
        </w:numPr>
      </w:pPr>
      <w:r>
        <w:t xml:space="preserve">je rezultat </w:t>
      </w:r>
      <w:r w:rsidRPr="00536411">
        <w:rPr>
          <w:b/>
        </w:rPr>
        <w:t>kulturne konvencije</w:t>
      </w:r>
    </w:p>
    <w:p w:rsidR="00536411" w:rsidRPr="006F51D0" w:rsidRDefault="006F51D0" w:rsidP="002E1FCE">
      <w:pPr>
        <w:numPr>
          <w:ilvl w:val="0"/>
          <w:numId w:val="1"/>
        </w:numPr>
        <w:rPr>
          <w:b/>
          <w:color w:val="999999"/>
          <w:sz w:val="20"/>
          <w:szCs w:val="20"/>
        </w:rPr>
      </w:pPr>
      <w:r w:rsidRPr="006F51D0">
        <w:rPr>
          <w:b/>
          <w:color w:val="999999"/>
          <w:sz w:val="20"/>
          <w:szCs w:val="20"/>
        </w:rPr>
        <w:t>(npr.: krizantema: pomeni znak žalovanja, sama po sebi nima pomena smrti-ni strupena, …v drugi kulturi-na Kitajskem-ima drugačen pomen-je navadna roža)</w:t>
      </w:r>
    </w:p>
    <w:p w:rsidR="006F51D0" w:rsidRDefault="00207A2A" w:rsidP="002E1FCE">
      <w:pPr>
        <w:numPr>
          <w:ilvl w:val="0"/>
          <w:numId w:val="1"/>
        </w:numPr>
      </w:pPr>
      <w:r>
        <w:t xml:space="preserve">simbol je lahko različen tudi znotraj iste družbe </w:t>
      </w:r>
      <w:r w:rsidRPr="00941782">
        <w:rPr>
          <w:b/>
          <w:color w:val="999999"/>
          <w:sz w:val="20"/>
          <w:szCs w:val="20"/>
        </w:rPr>
        <w:t>(krzno-statusni simbol, moč / neosveščenosti krutega ravnanja z živalmi)</w:t>
      </w:r>
    </w:p>
    <w:p w:rsidR="00C93715" w:rsidRDefault="00C93715" w:rsidP="00857233">
      <w:pPr>
        <w:numPr>
          <w:ilvl w:val="0"/>
          <w:numId w:val="1"/>
        </w:numPr>
      </w:pPr>
      <w:r w:rsidRPr="00982AEE">
        <w:rPr>
          <w:u w:val="single"/>
        </w:rPr>
        <w:t>Kolektivni pomen</w:t>
      </w:r>
      <w:r>
        <w:t>: pripadniki</w:t>
      </w:r>
      <w:r w:rsidR="00857233">
        <w:t xml:space="preserve"> kulture</w:t>
      </w:r>
      <w:r>
        <w:t xml:space="preserve"> določen</w:t>
      </w:r>
      <w:r w:rsidR="00857233">
        <w:t>emu simbolu že predpišejo pomen</w:t>
      </w:r>
    </w:p>
    <w:p w:rsidR="00857233" w:rsidRDefault="0097683E" w:rsidP="00472DF5">
      <w:pPr>
        <w:numPr>
          <w:ilvl w:val="0"/>
          <w:numId w:val="1"/>
        </w:numPr>
      </w:pPr>
      <w:r>
        <w:t>s</w:t>
      </w:r>
      <w:r w:rsidR="00117D9C">
        <w:t>imboli</w:t>
      </w:r>
      <w:r w:rsidR="00AB5F2A">
        <w:t xml:space="preserve"> omogočajo pripadnikom </w:t>
      </w:r>
      <w:r w:rsidR="00AB5F2A" w:rsidRPr="00AB5F2A">
        <w:rPr>
          <w:u w:val="single"/>
        </w:rPr>
        <w:t>medsebojno komunicirajo</w:t>
      </w:r>
      <w:r w:rsidR="00AB5F2A">
        <w:t xml:space="preserve"> med, vzpostavljanje</w:t>
      </w:r>
      <w:r w:rsidR="00117D9C">
        <w:t xml:space="preserve"> </w:t>
      </w:r>
      <w:r w:rsidR="00117D9C" w:rsidRPr="00AB5F2A">
        <w:rPr>
          <w:u w:val="single"/>
        </w:rPr>
        <w:t>red</w:t>
      </w:r>
      <w:r w:rsidR="00AB5F2A" w:rsidRPr="00AB5F2A">
        <w:rPr>
          <w:u w:val="single"/>
        </w:rPr>
        <w:t>a</w:t>
      </w:r>
      <w:r w:rsidR="00117D9C">
        <w:t xml:space="preserve"> in </w:t>
      </w:r>
      <w:r w:rsidR="00117D9C" w:rsidRPr="00AB5F2A">
        <w:rPr>
          <w:u w:val="single"/>
        </w:rPr>
        <w:t>predvidljivost</w:t>
      </w:r>
    </w:p>
    <w:p w:rsidR="00472DF5" w:rsidRDefault="00AB7684" w:rsidP="00472DF5">
      <w:pPr>
        <w:numPr>
          <w:ilvl w:val="0"/>
          <w:numId w:val="1"/>
        </w:numPr>
      </w:pPr>
      <w:r>
        <w:t>Vrste simbolov:</w:t>
      </w:r>
    </w:p>
    <w:p w:rsidR="00AB7684" w:rsidRDefault="00AB7684" w:rsidP="00AB7684">
      <w:pPr>
        <w:numPr>
          <w:ilvl w:val="1"/>
          <w:numId w:val="1"/>
        </w:numPr>
      </w:pPr>
      <w:r>
        <w:t>NEMATERIALNI SIMBOLI:</w:t>
      </w:r>
      <w:r w:rsidR="008E4D94">
        <w:t xml:space="preserve"> (</w:t>
      </w:r>
      <w:r w:rsidR="00D57E77">
        <w:t>jezik – za komunikacijo, …)</w:t>
      </w:r>
    </w:p>
    <w:p w:rsidR="00C93715" w:rsidRDefault="00AB7684" w:rsidP="00C93715">
      <w:pPr>
        <w:numPr>
          <w:ilvl w:val="1"/>
          <w:numId w:val="1"/>
        </w:numPr>
      </w:pPr>
      <w:r>
        <w:t>MATERIALNI SIMBOLI</w:t>
      </w:r>
      <w:r w:rsidR="008E4D94">
        <w:t>: (</w:t>
      </w:r>
      <w:r w:rsidR="00D57E77">
        <w:t>obleka</w:t>
      </w:r>
      <w:r w:rsidR="00D57E77" w:rsidRPr="003D4259">
        <w:rPr>
          <w:b/>
          <w:color w:val="999999"/>
          <w:sz w:val="20"/>
          <w:szCs w:val="20"/>
        </w:rPr>
        <w:t xml:space="preserve"> – zadovoljevanje bioloških potreb-toplota, </w:t>
      </w:r>
      <w:r w:rsidR="008E4D94" w:rsidRPr="003D4259">
        <w:rPr>
          <w:b/>
          <w:color w:val="999999"/>
          <w:sz w:val="20"/>
          <w:szCs w:val="20"/>
        </w:rPr>
        <w:t>…</w:t>
      </w:r>
      <w:r w:rsidR="00D57E77" w:rsidRPr="003D4259">
        <w:rPr>
          <w:b/>
          <w:color w:val="999999"/>
          <w:sz w:val="20"/>
          <w:szCs w:val="20"/>
        </w:rPr>
        <w:t>tudi</w:t>
      </w:r>
      <w:r w:rsidR="00B14E52" w:rsidRPr="003D4259">
        <w:rPr>
          <w:b/>
          <w:color w:val="999999"/>
          <w:sz w:val="20"/>
          <w:szCs w:val="20"/>
        </w:rPr>
        <w:t xml:space="preserve"> izraža pripadnost določeni skupini</w:t>
      </w:r>
      <w:r w:rsidR="00781717" w:rsidRPr="003D4259">
        <w:rPr>
          <w:b/>
          <w:color w:val="999999"/>
          <w:sz w:val="20"/>
          <w:szCs w:val="20"/>
        </w:rPr>
        <w:t>, ali statusni položaj-blagovna znamka</w:t>
      </w:r>
      <w:r w:rsidR="00D57E77">
        <w:t>)</w:t>
      </w:r>
    </w:p>
    <w:p w:rsidR="0083161D" w:rsidRDefault="0083161D" w:rsidP="00831360"/>
    <w:p w:rsidR="00831360" w:rsidRDefault="00831360" w:rsidP="00831360"/>
    <w:p w:rsidR="000413D5" w:rsidRDefault="000413D5" w:rsidP="00831360"/>
    <w:p w:rsidR="00831360" w:rsidRPr="00831360" w:rsidRDefault="00831360" w:rsidP="00831360">
      <w:pPr>
        <w:rPr>
          <w:b/>
        </w:rPr>
      </w:pPr>
      <w:r>
        <w:rPr>
          <w:b/>
          <w:u w:val="single"/>
        </w:rPr>
        <w:lastRenderedPageBreak/>
        <w:t>JEZIK</w:t>
      </w:r>
      <w:r>
        <w:rPr>
          <w:b/>
        </w:rPr>
        <w:t>:</w:t>
      </w:r>
    </w:p>
    <w:p w:rsidR="00C93715" w:rsidRDefault="000413D5" w:rsidP="002E1FCE">
      <w:pPr>
        <w:numPr>
          <w:ilvl w:val="0"/>
          <w:numId w:val="1"/>
        </w:numPr>
      </w:pPr>
      <w:r>
        <w:t>Funkcije:</w:t>
      </w:r>
    </w:p>
    <w:p w:rsidR="000413D5" w:rsidRDefault="000413D5" w:rsidP="000413D5">
      <w:pPr>
        <w:numPr>
          <w:ilvl w:val="1"/>
          <w:numId w:val="1"/>
        </w:numPr>
      </w:pPr>
      <w:r>
        <w:t xml:space="preserve">omogoča </w:t>
      </w:r>
      <w:r w:rsidRPr="009D2203">
        <w:rPr>
          <w:u w:val="double"/>
        </w:rPr>
        <w:t>komuniciranje</w:t>
      </w:r>
      <w:r>
        <w:t xml:space="preserve"> med pripadniki iste skupine</w:t>
      </w:r>
    </w:p>
    <w:p w:rsidR="009D2203" w:rsidRDefault="00C238F1" w:rsidP="000413D5">
      <w:pPr>
        <w:numPr>
          <w:ilvl w:val="1"/>
          <w:numId w:val="1"/>
        </w:numPr>
      </w:pPr>
      <w:r>
        <w:t xml:space="preserve">sredstvo </w:t>
      </w:r>
      <w:r w:rsidRPr="0032454D">
        <w:rPr>
          <w:u w:val="double"/>
        </w:rPr>
        <w:t>kulturne reprodukcije</w:t>
      </w:r>
      <w:r>
        <w:t xml:space="preserve"> – proces prenašanja kulture iz generacije v generacijo</w:t>
      </w:r>
    </w:p>
    <w:p w:rsidR="0032454D" w:rsidRDefault="0032454D" w:rsidP="000413D5">
      <w:pPr>
        <w:numPr>
          <w:ilvl w:val="1"/>
          <w:numId w:val="1"/>
        </w:numPr>
      </w:pPr>
      <w:r w:rsidRPr="005C26F1">
        <w:rPr>
          <w:u w:val="double"/>
        </w:rPr>
        <w:t>simbolna funkcij</w:t>
      </w:r>
      <w:r w:rsidR="005C26F1" w:rsidRPr="005C26F1">
        <w:rPr>
          <w:u w:val="double"/>
        </w:rPr>
        <w:t>a</w:t>
      </w:r>
      <w:r>
        <w:t>: simbolna zveza med člani skupnosti</w:t>
      </w:r>
    </w:p>
    <w:p w:rsidR="0032454D" w:rsidRDefault="0032454D" w:rsidP="000413D5">
      <w:pPr>
        <w:numPr>
          <w:ilvl w:val="1"/>
          <w:numId w:val="1"/>
        </w:numPr>
      </w:pPr>
      <w:r w:rsidRPr="005C26F1">
        <w:rPr>
          <w:u w:val="double"/>
        </w:rPr>
        <w:t>znak pripadnosti</w:t>
      </w:r>
      <w:r>
        <w:t>: (neki jezikovni skupini)</w:t>
      </w:r>
    </w:p>
    <w:p w:rsidR="002F64EE" w:rsidRDefault="002F64EE" w:rsidP="00EE6CB1">
      <w:pPr>
        <w:numPr>
          <w:ilvl w:val="0"/>
          <w:numId w:val="1"/>
        </w:numPr>
      </w:pPr>
      <w:r>
        <w:t>Značilnosti:</w:t>
      </w:r>
    </w:p>
    <w:p w:rsidR="00EE6CB1" w:rsidRDefault="00075BCB" w:rsidP="002F64EE">
      <w:pPr>
        <w:numPr>
          <w:ilvl w:val="1"/>
          <w:numId w:val="1"/>
        </w:numPr>
      </w:pPr>
      <w:r>
        <w:t>splet pravil: (slovnica, pravopis – beseda sama po sebi nima pomena-tako kot krizantema ne)</w:t>
      </w:r>
      <w:r w:rsidR="009D6900">
        <w:t xml:space="preserve"> – pravila so nam dana v obliki družbeno sprejetega sistema</w:t>
      </w:r>
    </w:p>
    <w:p w:rsidR="009A62B9" w:rsidRDefault="009A62B9" w:rsidP="002F64EE">
      <w:pPr>
        <w:numPr>
          <w:ilvl w:val="1"/>
          <w:numId w:val="1"/>
        </w:numPr>
      </w:pPr>
      <w:r>
        <w:t>kljub zapletenost-</w:t>
      </w:r>
      <w:r>
        <w:rPr>
          <w:u w:val="single"/>
        </w:rPr>
        <w:t>možnost individualne izbire</w:t>
      </w:r>
      <w:r w:rsidR="00765AE2">
        <w:t xml:space="preserve">-različne </w:t>
      </w:r>
      <w:r w:rsidR="00765AE2">
        <w:rPr>
          <w:b/>
        </w:rPr>
        <w:t>jezikovne prakse</w:t>
      </w:r>
      <w:r w:rsidR="0095495C">
        <w:t xml:space="preserve"> (posamezne skupine uporabljajo samo njim poznane besede</w:t>
      </w:r>
      <w:r w:rsidR="00170A1C">
        <w:t>-izražajo pripadnost-</w:t>
      </w:r>
      <w:r w:rsidR="007D5E28">
        <w:t xml:space="preserve"> </w:t>
      </w:r>
      <w:r w:rsidR="00170A1C">
        <w:t>npr.:sleng</w:t>
      </w:r>
      <w:r w:rsidR="0095495C">
        <w:t>)</w:t>
      </w:r>
    </w:p>
    <w:p w:rsidR="00191A75" w:rsidRDefault="00191A75" w:rsidP="002F64EE">
      <w:pPr>
        <w:numPr>
          <w:ilvl w:val="1"/>
          <w:numId w:val="1"/>
        </w:numPr>
      </w:pPr>
      <w:r>
        <w:t>vsebuje kulturno dediščino</w:t>
      </w:r>
      <w:r w:rsidR="00112EDA">
        <w:t xml:space="preserve"> (</w:t>
      </w:r>
      <w:r w:rsidR="00112EDA" w:rsidRPr="006B1D55">
        <w:rPr>
          <w:b/>
          <w:color w:val="999999"/>
          <w:sz w:val="20"/>
          <w:szCs w:val="20"/>
        </w:rPr>
        <w:t>dostop do info. je z jezikom lažji-se seznanimo z preteklimi ugotovitvami</w:t>
      </w:r>
      <w:r w:rsidR="00112EDA">
        <w:t>)</w:t>
      </w:r>
    </w:p>
    <w:p w:rsidR="00932A21" w:rsidRPr="00C54C7C" w:rsidRDefault="002F64EE" w:rsidP="00C54C7C">
      <w:pPr>
        <w:numPr>
          <w:ilvl w:val="1"/>
          <w:numId w:val="1"/>
        </w:numPr>
        <w:ind w:right="-108"/>
      </w:pPr>
      <w:r>
        <w:t>vsebuje vrednostne opredelitve:doživljanje,čustvovanje</w:t>
      </w:r>
      <w:r w:rsidRPr="002F64EE">
        <w:rPr>
          <w:b/>
          <w:color w:val="999999"/>
          <w:sz w:val="20"/>
          <w:szCs w:val="20"/>
        </w:rPr>
        <w:t>(cigan/Rom:ni vseeno)</w:t>
      </w:r>
    </w:p>
    <w:p w:rsidR="002F64EE" w:rsidRPr="00A95D17" w:rsidRDefault="002F64EE" w:rsidP="002F64EE">
      <w:pPr>
        <w:numPr>
          <w:ilvl w:val="0"/>
          <w:numId w:val="1"/>
        </w:numPr>
        <w:rPr>
          <w:u w:val="single"/>
        </w:rPr>
      </w:pPr>
      <w:r>
        <w:t xml:space="preserve">je </w:t>
      </w:r>
      <w:r w:rsidRPr="00A95D17">
        <w:rPr>
          <w:u w:val="single"/>
        </w:rPr>
        <w:t>glavno sredstvo spreminjanja kulture</w:t>
      </w:r>
    </w:p>
    <w:p w:rsidR="000861B8" w:rsidRPr="005525EB" w:rsidRDefault="003B3FBC" w:rsidP="000861B8">
      <w:pPr>
        <w:numPr>
          <w:ilvl w:val="0"/>
          <w:numId w:val="1"/>
        </w:numPr>
        <w:rPr>
          <w:b/>
          <w:sz w:val="20"/>
          <w:szCs w:val="20"/>
        </w:rPr>
      </w:pPr>
      <w:r w:rsidRPr="005525EB">
        <w:rPr>
          <w:b/>
          <w:color w:val="999999"/>
          <w:sz w:val="20"/>
          <w:szCs w:val="20"/>
        </w:rPr>
        <w:t>(Edvard Sapir &amp; Benjamin W</w:t>
      </w:r>
      <w:r w:rsidR="005525EB">
        <w:rPr>
          <w:b/>
          <w:color w:val="999999"/>
          <w:sz w:val="20"/>
          <w:szCs w:val="20"/>
        </w:rPr>
        <w:t>orf: ljudje doživljamo svet sko</w:t>
      </w:r>
      <w:r w:rsidRPr="005525EB">
        <w:rPr>
          <w:b/>
          <w:color w:val="999999"/>
          <w:sz w:val="20"/>
          <w:szCs w:val="20"/>
        </w:rPr>
        <w:t>zi</w:t>
      </w:r>
      <w:r w:rsidRPr="005525EB">
        <w:rPr>
          <w:b/>
          <w:sz w:val="20"/>
          <w:szCs w:val="20"/>
        </w:rPr>
        <w:t xml:space="preserve"> </w:t>
      </w:r>
      <w:r w:rsidRPr="00EE71CB">
        <w:rPr>
          <w:b/>
          <w:sz w:val="20"/>
          <w:szCs w:val="20"/>
          <w:u w:val="single"/>
        </w:rPr>
        <w:t>kulturno prizmo jezika</w:t>
      </w:r>
      <w:r w:rsidRPr="005525EB">
        <w:rPr>
          <w:b/>
          <w:sz w:val="20"/>
          <w:szCs w:val="20"/>
        </w:rPr>
        <w:t>-jezik določa način mišljenje, nas vodi do razumevanja sveta)</w:t>
      </w:r>
    </w:p>
    <w:p w:rsidR="005525EB" w:rsidRDefault="005525EB" w:rsidP="000861B8"/>
    <w:p w:rsidR="000861B8" w:rsidRPr="00411D80" w:rsidRDefault="008B5A8F" w:rsidP="000861B8">
      <w:pPr>
        <w:numPr>
          <w:ilvl w:val="0"/>
          <w:numId w:val="1"/>
        </w:numPr>
        <w:rPr>
          <w:color w:val="999999"/>
        </w:rPr>
      </w:pPr>
      <w:r w:rsidRPr="00411D80">
        <w:rPr>
          <w:color w:val="999999"/>
        </w:rPr>
        <w:t>Prepričanja:</w:t>
      </w:r>
      <w:r w:rsidR="002D5BD1">
        <w:rPr>
          <w:color w:val="999999"/>
        </w:rPr>
        <w:t xml:space="preserve"> splošna nejasna mnenja o svetu in značilnostih družbe</w:t>
      </w:r>
    </w:p>
    <w:p w:rsidR="000861B8" w:rsidRPr="00411D80" w:rsidRDefault="008B5A8F" w:rsidP="009A4764">
      <w:pPr>
        <w:numPr>
          <w:ilvl w:val="0"/>
          <w:numId w:val="1"/>
        </w:numPr>
        <w:rPr>
          <w:color w:val="999999"/>
        </w:rPr>
      </w:pPr>
      <w:r w:rsidRPr="00411D80">
        <w:rPr>
          <w:color w:val="999999"/>
        </w:rPr>
        <w:t>Vrednote</w:t>
      </w:r>
      <w:r w:rsidR="00AF3F30">
        <w:rPr>
          <w:color w:val="999999"/>
        </w:rPr>
        <w:t>: ideje o tem kaj je prav, in kaj ni</w:t>
      </w:r>
      <w:r w:rsidR="002D5BD1">
        <w:rPr>
          <w:color w:val="999999"/>
        </w:rPr>
        <w:t>, izražajo oblike delovanja</w:t>
      </w:r>
    </w:p>
    <w:p w:rsidR="006C70C7" w:rsidRPr="00411D80" w:rsidRDefault="008B5A8F" w:rsidP="009A4764">
      <w:pPr>
        <w:numPr>
          <w:ilvl w:val="0"/>
          <w:numId w:val="1"/>
        </w:numPr>
        <w:rPr>
          <w:color w:val="999999"/>
        </w:rPr>
      </w:pPr>
      <w:r w:rsidRPr="00411D80">
        <w:rPr>
          <w:color w:val="999999"/>
        </w:rPr>
        <w:t>Norme</w:t>
      </w:r>
      <w:r w:rsidR="00A11980">
        <w:rPr>
          <w:color w:val="999999"/>
        </w:rPr>
        <w:t xml:space="preserve">: družbeno pričakovani vzorci </w:t>
      </w:r>
      <w:r w:rsidR="00CE1843">
        <w:rPr>
          <w:color w:val="999999"/>
        </w:rPr>
        <w:t>vedenja</w:t>
      </w:r>
      <w:r w:rsidR="00A11980">
        <w:rPr>
          <w:color w:val="999999"/>
        </w:rPr>
        <w:t>, jasna pravila o obnašanju v neki situaciji</w:t>
      </w:r>
    </w:p>
    <w:p w:rsidR="006C70C7" w:rsidRPr="00411D80" w:rsidRDefault="008B5A8F" w:rsidP="009A4764">
      <w:pPr>
        <w:numPr>
          <w:ilvl w:val="0"/>
          <w:numId w:val="1"/>
        </w:numPr>
        <w:rPr>
          <w:color w:val="999999"/>
        </w:rPr>
      </w:pPr>
      <w:r w:rsidRPr="00411D80">
        <w:rPr>
          <w:color w:val="999999"/>
        </w:rPr>
        <w:t>Vloge</w:t>
      </w:r>
      <w:r w:rsidR="00290D69">
        <w:rPr>
          <w:color w:val="999999"/>
        </w:rPr>
        <w:t>: vzorci vedenja</w:t>
      </w:r>
      <w:r w:rsidR="000151D4">
        <w:rPr>
          <w:color w:val="999999"/>
        </w:rPr>
        <w:t>, povezani s položaji v družbi</w:t>
      </w:r>
    </w:p>
    <w:p w:rsidR="006C70C7" w:rsidRPr="00411D80" w:rsidRDefault="008B5A8F" w:rsidP="009A4764">
      <w:pPr>
        <w:numPr>
          <w:ilvl w:val="0"/>
          <w:numId w:val="1"/>
        </w:numPr>
        <w:rPr>
          <w:color w:val="999999"/>
        </w:rPr>
      </w:pPr>
      <w:r w:rsidRPr="00411D80">
        <w:rPr>
          <w:color w:val="999999"/>
        </w:rPr>
        <w:t>Konflikt vlog</w:t>
      </w:r>
      <w:r w:rsidR="00290D69">
        <w:rPr>
          <w:color w:val="999999"/>
        </w:rPr>
        <w:t xml:space="preserve">: težko je uskladiti več vlog </w:t>
      </w:r>
      <w:r w:rsidR="00CE1843">
        <w:rPr>
          <w:color w:val="999999"/>
        </w:rPr>
        <w:t>hkrati</w:t>
      </w:r>
    </w:p>
    <w:p w:rsidR="006C70C7" w:rsidRPr="00411D80" w:rsidRDefault="008B5A8F" w:rsidP="009A4764">
      <w:pPr>
        <w:numPr>
          <w:ilvl w:val="0"/>
          <w:numId w:val="1"/>
        </w:numPr>
        <w:rPr>
          <w:color w:val="999999"/>
        </w:rPr>
      </w:pPr>
      <w:r w:rsidRPr="00411D80">
        <w:rPr>
          <w:color w:val="999999"/>
        </w:rPr>
        <w:t xml:space="preserve">Status: </w:t>
      </w:r>
      <w:r w:rsidR="00411D80" w:rsidRPr="00411D80">
        <w:rPr>
          <w:color w:val="999999"/>
        </w:rPr>
        <w:t>različna</w:t>
      </w:r>
      <w:r w:rsidR="006C70C7" w:rsidRPr="00411D80">
        <w:rPr>
          <w:color w:val="999999"/>
        </w:rPr>
        <w:t xml:space="preserve"> stopnja ugleda posameznika v družbi (pridobljen status &amp; pripisan status)</w:t>
      </w:r>
    </w:p>
    <w:p w:rsidR="009A4764" w:rsidRDefault="009A4764" w:rsidP="009A4764"/>
    <w:p w:rsidR="009A4764" w:rsidRPr="009A4764" w:rsidRDefault="009A4764" w:rsidP="009A4764">
      <w:pPr>
        <w:rPr>
          <w:b/>
        </w:rPr>
      </w:pPr>
      <w:r>
        <w:rPr>
          <w:b/>
          <w:u w:val="single"/>
        </w:rPr>
        <w:t>VREDNOTE</w:t>
      </w:r>
      <w:r>
        <w:rPr>
          <w:b/>
        </w:rPr>
        <w:t>:</w:t>
      </w:r>
    </w:p>
    <w:p w:rsidR="009A4764" w:rsidRDefault="00070F16" w:rsidP="00EE6CB1">
      <w:pPr>
        <w:numPr>
          <w:ilvl w:val="0"/>
          <w:numId w:val="1"/>
        </w:numPr>
      </w:pPr>
      <w:r w:rsidRPr="00070F16">
        <w:rPr>
          <w:bdr w:val="single" w:sz="12" w:space="0" w:color="auto"/>
        </w:rPr>
        <w:t>VREDNOTE</w:t>
      </w:r>
      <w:r w:rsidR="0040737E" w:rsidRPr="00070F16">
        <w:rPr>
          <w:bdr w:val="single" w:sz="12" w:space="0" w:color="auto"/>
        </w:rPr>
        <w:t>: sistem idej, prepričanj</w:t>
      </w:r>
      <w:r w:rsidR="0040737E">
        <w:t xml:space="preserve">, kaj je dobro, pravilno, </w:t>
      </w:r>
      <w:r>
        <w:t>zaželeno,vredno,</w:t>
      </w:r>
      <w:r w:rsidR="0040737E">
        <w:t>…</w:t>
      </w:r>
    </w:p>
    <w:p w:rsidR="00070F16" w:rsidRDefault="00650C60" w:rsidP="00EE6CB1">
      <w:pPr>
        <w:numPr>
          <w:ilvl w:val="0"/>
          <w:numId w:val="1"/>
        </w:numPr>
      </w:pPr>
      <w:r>
        <w:t xml:space="preserve">Delujejo kot </w:t>
      </w:r>
      <w:r w:rsidRPr="00650C60">
        <w:rPr>
          <w:b/>
        </w:rPr>
        <w:t>MOTIVACIJA</w:t>
      </w:r>
      <w:r>
        <w:t xml:space="preserve"> – postavljamo si določene cilje, prizadevamo si…</w:t>
      </w:r>
    </w:p>
    <w:p w:rsidR="00650C60" w:rsidRDefault="00490773" w:rsidP="00EE6CB1">
      <w:pPr>
        <w:numPr>
          <w:ilvl w:val="0"/>
          <w:numId w:val="1"/>
        </w:numPr>
      </w:pPr>
      <w:r>
        <w:t>Vplivajo na naše obnašanje &amp; doživljanje samega sebe &amp; drugih</w:t>
      </w:r>
    </w:p>
    <w:p w:rsidR="00490773" w:rsidRDefault="00294AE0" w:rsidP="00EE6CB1">
      <w:pPr>
        <w:numPr>
          <w:ilvl w:val="0"/>
          <w:numId w:val="1"/>
        </w:numPr>
      </w:pPr>
      <w:r>
        <w:t xml:space="preserve">vrednotenje se nanaša na </w:t>
      </w:r>
      <w:r w:rsidRPr="001812C9">
        <w:rPr>
          <w:u w:val="single"/>
        </w:rPr>
        <w:t>pomembnejše odločitve</w:t>
      </w:r>
      <w:r>
        <w:t xml:space="preserve"> (kateri faks, </w:t>
      </w:r>
      <w:r w:rsidR="00217721">
        <w:t>partner,</w:t>
      </w:r>
      <w:r>
        <w:t>…)</w:t>
      </w:r>
    </w:p>
    <w:p w:rsidR="00294AE0" w:rsidRDefault="001812C9" w:rsidP="00EE6CB1">
      <w:pPr>
        <w:numPr>
          <w:ilvl w:val="0"/>
          <w:numId w:val="1"/>
        </w:numPr>
      </w:pPr>
      <w:r w:rsidRPr="001812C9">
        <w:rPr>
          <w:u w:val="single"/>
        </w:rPr>
        <w:t>pozitivno</w:t>
      </w:r>
      <w:r>
        <w:t xml:space="preserve"> &amp; </w:t>
      </w:r>
      <w:r w:rsidRPr="001812C9">
        <w:rPr>
          <w:u w:val="single"/>
        </w:rPr>
        <w:t>negativno vrednotenje</w:t>
      </w:r>
    </w:p>
    <w:p w:rsidR="001812C9" w:rsidRDefault="00F31C52" w:rsidP="00EE6CB1">
      <w:pPr>
        <w:numPr>
          <w:ilvl w:val="0"/>
          <w:numId w:val="1"/>
        </w:numPr>
      </w:pPr>
      <w:r>
        <w:t>HIEARHIJA VREDNOT: (različna pomembnost vrednot)</w:t>
      </w:r>
      <w:r w:rsidR="004D0D45">
        <w:t xml:space="preserve"> – če sodeluje več vrednot naenkrat</w:t>
      </w:r>
      <w:r w:rsidR="004D0D45">
        <w:sym w:font="Wingdings 3" w:char="F0A8"/>
      </w:r>
      <w:r w:rsidR="004D0D45">
        <w:t>pride do neskladnosti/inkonsistentnosti, ali celo konflikta</w:t>
      </w:r>
    </w:p>
    <w:p w:rsidR="00F31C52" w:rsidRDefault="00F217BD" w:rsidP="00EE6CB1">
      <w:pPr>
        <w:numPr>
          <w:ilvl w:val="0"/>
          <w:numId w:val="1"/>
        </w:numPr>
      </w:pPr>
      <w:r>
        <w:t>v</w:t>
      </w:r>
      <w:r w:rsidR="00243B05">
        <w:t xml:space="preserve">rednote so </w:t>
      </w:r>
      <w:r w:rsidR="00243B05" w:rsidRPr="00F217BD">
        <w:rPr>
          <w:b/>
        </w:rPr>
        <w:t>družbeni standardi</w:t>
      </w:r>
      <w:r w:rsidR="00243B05">
        <w:t xml:space="preserve"> (čeprav jih vsi v družbi ne sprejemajo enako)</w:t>
      </w:r>
    </w:p>
    <w:p w:rsidR="005E4E05" w:rsidRDefault="005E4E05" w:rsidP="005E4E05"/>
    <w:p w:rsidR="003D3909" w:rsidRDefault="003D3909" w:rsidP="005E4E05"/>
    <w:p w:rsidR="005E4E05" w:rsidRPr="005E4E05" w:rsidRDefault="005E4E05" w:rsidP="005E4E05">
      <w:pPr>
        <w:rPr>
          <w:b/>
        </w:rPr>
      </w:pPr>
      <w:r>
        <w:rPr>
          <w:b/>
          <w:u w:val="single"/>
        </w:rPr>
        <w:lastRenderedPageBreak/>
        <w:t>NORME</w:t>
      </w:r>
      <w:r>
        <w:rPr>
          <w:b/>
        </w:rPr>
        <w:t>:</w:t>
      </w:r>
    </w:p>
    <w:p w:rsidR="005E4E05" w:rsidRDefault="00EA2171" w:rsidP="00EE6CB1">
      <w:pPr>
        <w:numPr>
          <w:ilvl w:val="0"/>
          <w:numId w:val="1"/>
        </w:numPr>
      </w:pPr>
      <w:r>
        <w:t>izhajajo iz vrednot – so bolj specifična pravila vedenja,  usmerjajo naša življenje z pravili</w:t>
      </w:r>
    </w:p>
    <w:p w:rsidR="00F31552" w:rsidRDefault="00F31552" w:rsidP="00EE6CB1">
      <w:pPr>
        <w:numPr>
          <w:ilvl w:val="0"/>
          <w:numId w:val="1"/>
        </w:numPr>
      </w:pPr>
      <w:r>
        <w:t xml:space="preserve">urejajo vsakdanje življenje brez prisile: </w:t>
      </w:r>
      <w:r>
        <w:rPr>
          <w:u w:val="single"/>
        </w:rPr>
        <w:t>predpisujejo</w:t>
      </w:r>
      <w:r>
        <w:t xml:space="preserve"> ali pa </w:t>
      </w:r>
      <w:r>
        <w:rPr>
          <w:u w:val="single"/>
        </w:rPr>
        <w:t>prepovedujejo</w:t>
      </w:r>
    </w:p>
    <w:p w:rsidR="00F8719E" w:rsidRDefault="00F8719E" w:rsidP="00EE6CB1">
      <w:pPr>
        <w:numPr>
          <w:ilvl w:val="0"/>
          <w:numId w:val="1"/>
        </w:numPr>
      </w:pPr>
      <w:r>
        <w:t>so različno pomembne:</w:t>
      </w:r>
    </w:p>
    <w:p w:rsidR="00F31552" w:rsidRDefault="00F8719E" w:rsidP="00F8719E">
      <w:pPr>
        <w:numPr>
          <w:ilvl w:val="1"/>
          <w:numId w:val="1"/>
        </w:numPr>
      </w:pPr>
      <w:r>
        <w:t>vezane na navade</w:t>
      </w:r>
      <w:r w:rsidR="00F11164">
        <w:t>: manj pomembne (obnašanje pri jedi</w:t>
      </w:r>
      <w:r>
        <w:t>)</w:t>
      </w:r>
    </w:p>
    <w:p w:rsidR="00F11164" w:rsidRDefault="00F11164" w:rsidP="00F8719E">
      <w:pPr>
        <w:numPr>
          <w:ilvl w:val="1"/>
          <w:numId w:val="1"/>
        </w:numPr>
      </w:pPr>
      <w:r>
        <w:t xml:space="preserve">moralne norma: pomembnejše, moralni </w:t>
      </w:r>
      <w:r w:rsidR="00681ACB">
        <w:t>standardi</w:t>
      </w:r>
      <w:r>
        <w:t xml:space="preserve"> družbe (pedofilija)</w:t>
      </w:r>
    </w:p>
    <w:p w:rsidR="008A5EEB" w:rsidRDefault="008A5EEB" w:rsidP="00F8719E">
      <w:pPr>
        <w:numPr>
          <w:ilvl w:val="1"/>
          <w:numId w:val="1"/>
        </w:numPr>
      </w:pPr>
      <w:r>
        <w:t xml:space="preserve">družba zelo pomembne norme oblikuje z zakone, država prevzame skrb nad uveljavlanjem norm &amp; oblikuje </w:t>
      </w:r>
      <w:r>
        <w:rPr>
          <w:u w:val="single"/>
        </w:rPr>
        <w:t>formalne sankci</w:t>
      </w:r>
      <w:r w:rsidRPr="008A5EEB">
        <w:rPr>
          <w:u w:val="single"/>
        </w:rPr>
        <w:t>je</w:t>
      </w:r>
      <w:r w:rsidR="00181ED9">
        <w:t xml:space="preserve">(zaporna kazen), te pa pogosto spremljajo tudi </w:t>
      </w:r>
      <w:r w:rsidR="00181ED9">
        <w:rPr>
          <w:u w:val="single"/>
        </w:rPr>
        <w:t>neformalne sankcije</w:t>
      </w:r>
      <w:r w:rsidR="00181ED9">
        <w:t xml:space="preserve"> (netolerantnost, zaničevanje zapornikov)</w:t>
      </w:r>
    </w:p>
    <w:p w:rsidR="00681ACB" w:rsidRDefault="002A0300" w:rsidP="002A0300">
      <w:pPr>
        <w:numPr>
          <w:ilvl w:val="0"/>
          <w:numId w:val="1"/>
        </w:numPr>
      </w:pPr>
      <w:r>
        <w:t xml:space="preserve">nastanek norm: </w:t>
      </w:r>
      <w:r>
        <w:rPr>
          <w:u w:val="single"/>
        </w:rPr>
        <w:t>spontano</w:t>
      </w:r>
      <w:r>
        <w:t xml:space="preserve">: NEFORMALNE NORME, </w:t>
      </w:r>
      <w:r>
        <w:rPr>
          <w:u w:val="single"/>
        </w:rPr>
        <w:t>oblikujejo jih institucije</w:t>
      </w:r>
      <w:r>
        <w:t>: FORMALNE</w:t>
      </w:r>
      <w:r w:rsidR="003233AB">
        <w:t>/PRAVNE NOTRME</w:t>
      </w:r>
      <w:r>
        <w:t>(zakoni)</w:t>
      </w:r>
    </w:p>
    <w:p w:rsidR="002A0300" w:rsidRDefault="00F02DD1" w:rsidP="002A0300">
      <w:pPr>
        <w:numPr>
          <w:ilvl w:val="0"/>
          <w:numId w:val="1"/>
        </w:numPr>
      </w:pPr>
      <w:r>
        <w:t xml:space="preserve">norme urajajo življenje v družbi-družba njihovo ne/upoštevanje </w:t>
      </w:r>
      <w:r>
        <w:rPr>
          <w:u w:val="single"/>
        </w:rPr>
        <w:t>sankcionira</w:t>
      </w:r>
      <w:r>
        <w:t xml:space="preserve"> (hvali, graja, …)</w:t>
      </w:r>
      <w:r w:rsidR="00775DA2">
        <w:t xml:space="preserve">;  odvisno od pomembnosti </w:t>
      </w:r>
      <w:r w:rsidR="009972C7">
        <w:t xml:space="preserve">norme </w:t>
      </w:r>
      <w:r w:rsidR="00775DA2">
        <w:t>v družbi</w:t>
      </w:r>
    </w:p>
    <w:p w:rsidR="009972C7" w:rsidRDefault="00B839CC" w:rsidP="002A0300">
      <w:pPr>
        <w:numPr>
          <w:ilvl w:val="0"/>
          <w:numId w:val="1"/>
        </w:numPr>
      </w:pPr>
      <w:r w:rsidRPr="00B839CC">
        <w:t xml:space="preserve">VREDNOTE </w:t>
      </w:r>
      <w:r>
        <w:sym w:font="Wingdings" w:char="F0F3"/>
      </w:r>
      <w:r w:rsidR="00FD7D1F">
        <w:t xml:space="preserve"> </w:t>
      </w:r>
      <w:r w:rsidRPr="00B839CC">
        <w:t>NORME</w:t>
      </w:r>
      <w:r w:rsidR="00FD7D1F">
        <w:t>:</w:t>
      </w:r>
    </w:p>
    <w:p w:rsidR="00FD7D1F" w:rsidRDefault="00FD7D1F" w:rsidP="00FD7D1F">
      <w:pPr>
        <w:numPr>
          <w:ilvl w:val="1"/>
          <w:numId w:val="1"/>
        </w:numPr>
        <w:ind w:right="-108"/>
      </w:pPr>
      <w:r>
        <w:t>vrednote:splošne smernice ravnanja, norme:konkretna navodila za ravnanje</w:t>
      </w:r>
    </w:p>
    <w:p w:rsidR="00FD7D1F" w:rsidRDefault="0030642C" w:rsidP="00F139DC">
      <w:pPr>
        <w:numPr>
          <w:ilvl w:val="1"/>
          <w:numId w:val="1"/>
        </w:numPr>
      </w:pPr>
      <w:r>
        <w:t>("</w:t>
      </w:r>
      <w:r>
        <w:rPr>
          <w:u w:val="single"/>
        </w:rPr>
        <w:t>ne ubijaj</w:t>
      </w:r>
      <w:r>
        <w:t>": je prepričanje-vrednota, prepoved-norma)</w:t>
      </w:r>
    </w:p>
    <w:p w:rsidR="00F139DC" w:rsidRDefault="00F139DC" w:rsidP="00F139DC">
      <w:pPr>
        <w:numPr>
          <w:ilvl w:val="1"/>
          <w:numId w:val="1"/>
        </w:numPr>
      </w:pPr>
      <w:r>
        <w:t>(življenje je vrednota: smrtna kazen, evtanazija, splav, …vojna=svoboda)</w:t>
      </w:r>
    </w:p>
    <w:p w:rsidR="004417F4" w:rsidRDefault="004417F4" w:rsidP="004417F4"/>
    <w:p w:rsidR="004417F4" w:rsidRPr="004417F4" w:rsidRDefault="004417F4" w:rsidP="004417F4">
      <w:pPr>
        <w:rPr>
          <w:b/>
        </w:rPr>
      </w:pPr>
      <w:r>
        <w:rPr>
          <w:b/>
          <w:u w:val="single"/>
        </w:rPr>
        <w:t>MATERIALNA KULTURA</w:t>
      </w:r>
      <w:r>
        <w:rPr>
          <w:b/>
        </w:rPr>
        <w:t>:</w:t>
      </w:r>
    </w:p>
    <w:p w:rsidR="00775DA2" w:rsidRDefault="006043ED" w:rsidP="002A0300">
      <w:pPr>
        <w:numPr>
          <w:ilvl w:val="0"/>
          <w:numId w:val="1"/>
        </w:numPr>
      </w:pPr>
      <w:r>
        <w:t xml:space="preserve">skupek vseh </w:t>
      </w:r>
      <w:r w:rsidR="00BA5D34">
        <w:t>materialnih</w:t>
      </w:r>
      <w:r>
        <w:t xml:space="preserve"> objektov=</w:t>
      </w:r>
      <w:r w:rsidRPr="006043ED">
        <w:rPr>
          <w:b/>
        </w:rPr>
        <w:t>artefaktov</w:t>
      </w:r>
      <w:r>
        <w:t>, ki jih je ustvarila določena kultura</w:t>
      </w:r>
    </w:p>
    <w:p w:rsidR="000446F3" w:rsidRDefault="00B51CF7" w:rsidP="002A0300">
      <w:pPr>
        <w:numPr>
          <w:ilvl w:val="0"/>
          <w:numId w:val="1"/>
        </w:numPr>
      </w:pPr>
      <w:r>
        <w:t>ustvari g</w:t>
      </w:r>
      <w:r w:rsidR="001C3A2E">
        <w:t>a človek, s svojim odzivanjem na</w:t>
      </w:r>
      <w:r>
        <w:t xml:space="preserve"> okolje</w:t>
      </w:r>
    </w:p>
    <w:p w:rsidR="001C3A2E" w:rsidRDefault="00BE7F99" w:rsidP="002A0300">
      <w:pPr>
        <w:numPr>
          <w:ilvl w:val="0"/>
          <w:numId w:val="1"/>
        </w:numPr>
      </w:pPr>
      <w:r>
        <w:t xml:space="preserve"> - so proizvod &amp; del kulture</w:t>
      </w:r>
    </w:p>
    <w:p w:rsidR="00476FCF" w:rsidRDefault="00BE7F99" w:rsidP="00476FCF">
      <w:pPr>
        <w:numPr>
          <w:ilvl w:val="0"/>
          <w:numId w:val="1"/>
        </w:numPr>
      </w:pPr>
      <w:r>
        <w:t>materialni produkti izražajo vrednote kulture, katere del so</w:t>
      </w:r>
      <w:r w:rsidR="00624552">
        <w:t xml:space="preserve"> (</w:t>
      </w:r>
      <w:r w:rsidR="00476FCF">
        <w:t>proizvajanje</w:t>
      </w:r>
      <w:r w:rsidR="00624552">
        <w:t xml:space="preserve"> orožja </w:t>
      </w:r>
      <w:r w:rsidR="00624552">
        <w:sym w:font="Wingdings 3" w:char="F0A8"/>
      </w:r>
      <w:r w:rsidR="00624552">
        <w:t xml:space="preserve"> </w:t>
      </w:r>
      <w:r w:rsidR="00476FCF">
        <w:t>nagibanje kulture k vojskovanju)</w:t>
      </w:r>
    </w:p>
    <w:p w:rsidR="00467CA9" w:rsidRDefault="00476FCF" w:rsidP="00E44883">
      <w:r>
        <w:rPr>
          <w:b/>
          <w:u w:val="single"/>
        </w:rPr>
        <w:t>TEHNOLOGIJA KULTURE</w:t>
      </w:r>
      <w:r>
        <w:rPr>
          <w:b/>
        </w:rPr>
        <w:t>:</w:t>
      </w:r>
      <w:r w:rsidR="00E44883">
        <w:rPr>
          <w:b/>
        </w:rPr>
        <w:t xml:space="preserve"> </w:t>
      </w:r>
      <w:r w:rsidR="000036AD">
        <w:t>znanje, ki ga dru</w:t>
      </w:r>
      <w:r w:rsidR="009514C2">
        <w:t>žba uporablja, da bi zado</w:t>
      </w:r>
      <w:r w:rsidR="00304B16">
        <w:t>voljila življenjske potrebe &amp; se odzvala na okolje</w:t>
      </w:r>
      <w:r w:rsidR="00467CA9">
        <w:t xml:space="preserve"> (medijska tehnologija: sposobnost uporabe znanj</w:t>
      </w:r>
      <w:r w:rsidR="00133377">
        <w:t>a o snemanju</w:t>
      </w:r>
      <w:r w:rsidR="00467CA9">
        <w:t>, znanje o predstavitvi idej javnosti)</w:t>
      </w:r>
    </w:p>
    <w:p w:rsidR="009A3139" w:rsidRDefault="009A3139" w:rsidP="00E44883"/>
    <w:p w:rsidR="009A3139" w:rsidRDefault="009A3139" w:rsidP="00E44883">
      <w:pPr>
        <w:rPr>
          <w:b/>
        </w:rPr>
      </w:pPr>
    </w:p>
    <w:p w:rsidR="003D3909" w:rsidRDefault="003D3909" w:rsidP="00E44883">
      <w:pPr>
        <w:rPr>
          <w:b/>
        </w:rPr>
      </w:pPr>
    </w:p>
    <w:p w:rsidR="003D3909" w:rsidRDefault="003D3909" w:rsidP="00E44883">
      <w:pPr>
        <w:rPr>
          <w:b/>
        </w:rPr>
      </w:pPr>
    </w:p>
    <w:p w:rsidR="003D3909" w:rsidRDefault="003D3909" w:rsidP="00E44883">
      <w:pPr>
        <w:rPr>
          <w:b/>
        </w:rPr>
      </w:pPr>
    </w:p>
    <w:p w:rsidR="003D3909" w:rsidRDefault="003D3909" w:rsidP="00E44883">
      <w:pPr>
        <w:rPr>
          <w:b/>
        </w:rPr>
      </w:pPr>
    </w:p>
    <w:p w:rsidR="003D3909" w:rsidRDefault="003D3909" w:rsidP="00E44883">
      <w:pPr>
        <w:rPr>
          <w:b/>
        </w:rPr>
      </w:pPr>
    </w:p>
    <w:p w:rsidR="003D3909" w:rsidRDefault="003D3909" w:rsidP="00E44883">
      <w:pPr>
        <w:rPr>
          <w:b/>
        </w:rPr>
      </w:pPr>
    </w:p>
    <w:p w:rsidR="003D3909" w:rsidRDefault="003D3909" w:rsidP="00E44883">
      <w:pPr>
        <w:rPr>
          <w:b/>
        </w:rPr>
      </w:pPr>
    </w:p>
    <w:p w:rsidR="003D3909" w:rsidRDefault="003D3909" w:rsidP="00E44883">
      <w:pPr>
        <w:rPr>
          <w:b/>
        </w:rPr>
      </w:pPr>
    </w:p>
    <w:p w:rsidR="00861A1F" w:rsidRDefault="00861A1F" w:rsidP="00E44883">
      <w:pPr>
        <w:rPr>
          <w:b/>
        </w:rPr>
      </w:pPr>
    </w:p>
    <w:p w:rsidR="00861A1F" w:rsidRPr="00395CC9" w:rsidRDefault="00861A1F" w:rsidP="00861A1F">
      <w:pPr>
        <w:rPr>
          <w:sz w:val="28"/>
          <w:szCs w:val="28"/>
          <w:u w:val="double"/>
        </w:rPr>
      </w:pPr>
      <w:r>
        <w:rPr>
          <w:sz w:val="28"/>
          <w:szCs w:val="28"/>
          <w:u w:val="double"/>
        </w:rPr>
        <w:lastRenderedPageBreak/>
        <w:t>Spreminjanje Kultur</w:t>
      </w:r>
      <w:r w:rsidRPr="004F6AE7">
        <w:rPr>
          <w:sz w:val="28"/>
          <w:szCs w:val="28"/>
        </w:rPr>
        <w:t>:</w:t>
      </w:r>
    </w:p>
    <w:p w:rsidR="00861A1F" w:rsidRPr="005E44AE" w:rsidRDefault="00861A1F" w:rsidP="005E44AE"/>
    <w:p w:rsidR="00E44883" w:rsidRDefault="00885B0F" w:rsidP="00467CA9">
      <w:pPr>
        <w:numPr>
          <w:ilvl w:val="0"/>
          <w:numId w:val="1"/>
        </w:numPr>
      </w:pPr>
      <w:r>
        <w:t>kulture spreminjajo novi izumi, odkritja</w:t>
      </w:r>
    </w:p>
    <w:p w:rsidR="00885B0F" w:rsidRDefault="00885B0F" w:rsidP="00467CA9">
      <w:pPr>
        <w:numPr>
          <w:ilvl w:val="0"/>
          <w:numId w:val="1"/>
        </w:numPr>
      </w:pPr>
      <w:r>
        <w:t>posamezni elementi kulture se različno hitro razvijajo</w:t>
      </w:r>
      <w:r w:rsidR="00591977">
        <w:sym w:font="Wingdings 3" w:char="F0A8"/>
      </w:r>
      <w:r w:rsidR="00591977">
        <w:t>konflikti &amp; končne spremembe</w:t>
      </w:r>
    </w:p>
    <w:p w:rsidR="00746880" w:rsidRDefault="00746880" w:rsidP="00467CA9">
      <w:pPr>
        <w:numPr>
          <w:ilvl w:val="0"/>
          <w:numId w:val="1"/>
        </w:numPr>
      </w:pPr>
      <w:r>
        <w:t>kultura je intergrirana/povezana</w:t>
      </w:r>
      <w:r w:rsidR="00E319C6">
        <w:t>-sprememba enega elementa vpliva na druge</w:t>
      </w:r>
      <w:r w:rsidR="00FC40C8">
        <w:t xml:space="preserve"> (odkritje elektrike: spremenjen način življenje)</w:t>
      </w:r>
    </w:p>
    <w:p w:rsidR="00731D3D" w:rsidRDefault="00731D3D" w:rsidP="00467CA9">
      <w:pPr>
        <w:numPr>
          <w:ilvl w:val="0"/>
          <w:numId w:val="1"/>
        </w:numPr>
      </w:pPr>
      <w:r>
        <w:t>spreminjanje posameznih sestavin</w:t>
      </w:r>
      <w:r w:rsidR="003E1D8F">
        <w:t xml:space="preserve"> kulture iz kakršnega drugega kulturnega okolja</w:t>
      </w:r>
      <w:r w:rsidR="002D0086">
        <w:t xml:space="preserve"> </w:t>
      </w:r>
      <w:r w:rsidR="002D0086">
        <w:sym w:font="Wingdings 3" w:char="F0A8"/>
      </w:r>
      <w:r w:rsidR="002D0086">
        <w:t xml:space="preserve"> DIFUZIJA:širitev sestavin iz ene kulture v drugo (Helloween, Valentinovo, </w:t>
      </w:r>
      <w:r w:rsidR="0006632C">
        <w:t>pitje čaja</w:t>
      </w:r>
      <w:r w:rsidR="002D0086">
        <w:t>)</w:t>
      </w:r>
    </w:p>
    <w:p w:rsidR="007E2941" w:rsidRDefault="00034A38" w:rsidP="00467CA9">
      <w:pPr>
        <w:numPr>
          <w:ilvl w:val="0"/>
          <w:numId w:val="1"/>
        </w:numPr>
      </w:pPr>
      <w:r>
        <w:t>GLOBALIZACIJA:</w:t>
      </w:r>
    </w:p>
    <w:p w:rsidR="007E2941" w:rsidRDefault="007E2941" w:rsidP="007E2941">
      <w:pPr>
        <w:numPr>
          <w:ilvl w:val="1"/>
          <w:numId w:val="1"/>
        </w:numPr>
      </w:pPr>
      <w:r>
        <w:t>je proces povezovanja kultur</w:t>
      </w:r>
    </w:p>
    <w:p w:rsidR="00034A38" w:rsidRDefault="00034A38" w:rsidP="007E2941">
      <w:pPr>
        <w:numPr>
          <w:ilvl w:val="1"/>
          <w:numId w:val="1"/>
        </w:numPr>
      </w:pPr>
      <w:r>
        <w:t>vpliva na spreminjanje kulture</w:t>
      </w:r>
    </w:p>
    <w:p w:rsidR="00140F96" w:rsidRDefault="00140F96" w:rsidP="007E2941">
      <w:pPr>
        <w:numPr>
          <w:ilvl w:val="1"/>
          <w:numId w:val="1"/>
        </w:numPr>
      </w:pPr>
      <w:r>
        <w:t>globalizacija se je pospešila z razvojem transporta, informacijske tehnologije</w:t>
      </w:r>
      <w:r w:rsidR="000D77E0">
        <w:t xml:space="preserve"> – stiki med kulturami so pogostejši</w:t>
      </w:r>
    </w:p>
    <w:p w:rsidR="007E2941" w:rsidRDefault="00FB68F1" w:rsidP="007E2941">
      <w:pPr>
        <w:numPr>
          <w:ilvl w:val="1"/>
          <w:numId w:val="1"/>
        </w:numPr>
      </w:pPr>
      <w:r>
        <w:t xml:space="preserve">Vrste: </w:t>
      </w:r>
      <w:r w:rsidRPr="00FB68F1">
        <w:rPr>
          <w:u w:val="single"/>
        </w:rPr>
        <w:t>g</w:t>
      </w:r>
      <w:r w:rsidR="007E2941" w:rsidRPr="00FB68F1">
        <w:rPr>
          <w:u w:val="single"/>
        </w:rPr>
        <w:t>lobalna ekonomija</w:t>
      </w:r>
      <w:r w:rsidR="007E2941">
        <w:t>:(</w:t>
      </w:r>
      <w:r w:rsidR="00DC1621">
        <w:t>enake potrošnje dobrine</w:t>
      </w:r>
      <w:r w:rsidR="007E2941">
        <w:t>)</w:t>
      </w:r>
      <w:r>
        <w:t xml:space="preserve">,  </w:t>
      </w:r>
      <w:r w:rsidR="00D256E5">
        <w:rPr>
          <w:u w:val="single"/>
        </w:rPr>
        <w:t>globalne migracije</w:t>
      </w:r>
      <w:r w:rsidR="00D256E5">
        <w:t>: (</w:t>
      </w:r>
      <w:r w:rsidR="005A5C2A">
        <w:t>se srečujemo s turisti, potujemo</w:t>
      </w:r>
      <w:r w:rsidR="00D256E5">
        <w:t>)</w:t>
      </w:r>
      <w:r w:rsidR="009039ED">
        <w:t xml:space="preserve">, </w:t>
      </w:r>
      <w:r w:rsidR="009039ED">
        <w:rPr>
          <w:u w:val="single"/>
        </w:rPr>
        <w:t>globalne komunikacije</w:t>
      </w:r>
      <w:r w:rsidR="009039ED">
        <w:t xml:space="preserve"> (</w:t>
      </w:r>
      <w:r w:rsidR="003F0D9E">
        <w:t>množični mediji-TV, internet</w:t>
      </w:r>
      <w:r w:rsidR="009039ED">
        <w:t>)</w:t>
      </w:r>
      <w:r w:rsidR="003F0D9E">
        <w:t>-se nenehtno srečujeno z drugimi kulturami</w:t>
      </w:r>
    </w:p>
    <w:p w:rsidR="00EB0482" w:rsidRDefault="00E76A48" w:rsidP="007E2941">
      <w:pPr>
        <w:numPr>
          <w:ilvl w:val="1"/>
          <w:numId w:val="1"/>
        </w:numPr>
      </w:pPr>
      <w:r>
        <w:t>z</w:t>
      </w:r>
      <w:r w:rsidR="00876D2F">
        <w:t xml:space="preserve"> globalizacijo so družb</w:t>
      </w:r>
      <w:r w:rsidR="00EB0482">
        <w:t>e med sabo bol</w:t>
      </w:r>
      <w:r w:rsidR="008A10AD">
        <w:t>j</w:t>
      </w:r>
      <w:r w:rsidR="00EB0482">
        <w:t xml:space="preserve"> povezane</w:t>
      </w:r>
      <w:r>
        <w:t xml:space="preserve">, </w:t>
      </w:r>
      <w:r w:rsidR="00265D4B">
        <w:t>večja skrb, hitrejša akumulacija znanj</w:t>
      </w:r>
    </w:p>
    <w:p w:rsidR="00F927AD" w:rsidRDefault="00F927AD" w:rsidP="00F927AD">
      <w:pPr>
        <w:numPr>
          <w:ilvl w:val="0"/>
          <w:numId w:val="1"/>
        </w:numPr>
      </w:pPr>
      <w:r>
        <w:t>nastanek GLOBALNE KULTURE:…v prihodnosti; kulture bi sodelovale enako</w:t>
      </w:r>
      <w:r w:rsidR="00A55243">
        <w:t xml:space="preserve">pravno, </w:t>
      </w:r>
      <w:r w:rsidR="005D2AC2">
        <w:t>bi bile enake, …(</w:t>
      </w:r>
      <w:r w:rsidR="00AC503C">
        <w:t>angleški jezik:angleščina se po nekod sprejme-toda se razvija po svoje-Amerika:poenostavlanje</w:t>
      </w:r>
      <w:r w:rsidR="008C28E7">
        <w:t xml:space="preserve"> besed</w:t>
      </w:r>
      <w:r w:rsidR="005D2AC2">
        <w:t>)</w:t>
      </w:r>
      <w:r w:rsidR="003C09B3">
        <w:t xml:space="preserve"> –</w:t>
      </w:r>
      <w:r w:rsidR="005A5C52">
        <w:t>[</w:t>
      </w:r>
      <w:r w:rsidR="003C09B3">
        <w:t>večina svetovnega prebivalstva si nebi mogla privoščiti dobrin &amp; storitev globalne ekonomije</w:t>
      </w:r>
      <w:r w:rsidR="005A5C52">
        <w:t>]</w:t>
      </w:r>
    </w:p>
    <w:p w:rsidR="00A23B60" w:rsidRDefault="00A23B60" w:rsidP="00A23B60"/>
    <w:p w:rsidR="00A23B60" w:rsidRDefault="00A23B60" w:rsidP="00A23B60"/>
    <w:p w:rsidR="00A23B60" w:rsidRPr="003D3909" w:rsidRDefault="00FD38A9" w:rsidP="00A23B60">
      <w:pPr>
        <w:rPr>
          <w:sz w:val="28"/>
          <w:szCs w:val="28"/>
          <w:u w:val="double"/>
        </w:rPr>
      </w:pPr>
      <w:r>
        <w:rPr>
          <w:sz w:val="28"/>
          <w:szCs w:val="28"/>
          <w:u w:val="double"/>
        </w:rPr>
        <w:t>Posledice stikov med različnimi kulturami</w:t>
      </w:r>
      <w:r w:rsidR="00A23B60" w:rsidRPr="004F6AE7">
        <w:rPr>
          <w:sz w:val="28"/>
          <w:szCs w:val="28"/>
        </w:rPr>
        <w:t>:</w:t>
      </w:r>
    </w:p>
    <w:p w:rsidR="00FC40C8" w:rsidRDefault="00212C23" w:rsidP="00467CA9">
      <w:pPr>
        <w:numPr>
          <w:ilvl w:val="0"/>
          <w:numId w:val="1"/>
        </w:numPr>
      </w:pPr>
      <w:r w:rsidRPr="00974D7D">
        <w:rPr>
          <w:b/>
        </w:rPr>
        <w:t>difuz</w:t>
      </w:r>
      <w:r w:rsidR="004C2015" w:rsidRPr="00974D7D">
        <w:rPr>
          <w:b/>
        </w:rPr>
        <w:t>ija kultur:</w:t>
      </w:r>
      <w:r w:rsidR="004C2015">
        <w:t xml:space="preserve"> posledica medsebojnih srečanj</w:t>
      </w:r>
      <w:r w:rsidR="00F61A57">
        <w:t xml:space="preserve"> različnih kultur</w:t>
      </w:r>
    </w:p>
    <w:p w:rsidR="00F61A57" w:rsidRDefault="00887FFE" w:rsidP="00467CA9">
      <w:pPr>
        <w:numPr>
          <w:ilvl w:val="0"/>
          <w:numId w:val="1"/>
        </w:numPr>
      </w:pPr>
      <w:r w:rsidRPr="00974D7D">
        <w:rPr>
          <w:b/>
        </w:rPr>
        <w:t>etnocid/asimilacija:</w:t>
      </w:r>
      <w:r>
        <w:t xml:space="preserve"> razgraditev kulture ob stiku z neko drugo kulturo</w:t>
      </w:r>
      <w:r w:rsidR="003D5179">
        <w:t xml:space="preserve"> (kolonije-so opustilib svoj jezik, vsilili so jim novo vero, …)</w:t>
      </w:r>
    </w:p>
    <w:p w:rsidR="00114BA1" w:rsidRDefault="0033209A" w:rsidP="00114BA1">
      <w:pPr>
        <w:ind w:left="284"/>
      </w:pPr>
      <w:r w:rsidRPr="00974D7D">
        <w:rPr>
          <w:b/>
        </w:rPr>
        <w:t>kulturni imperializem:</w:t>
      </w:r>
      <w:r w:rsidR="00BC3F63">
        <w:t xml:space="preserve"> ko se neka kultura</w:t>
      </w:r>
      <w:r w:rsidR="00820089">
        <w:t>,</w:t>
      </w:r>
      <w:r w:rsidR="00BC3F63">
        <w:t xml:space="preserve"> kljub velikim vplivom neke druge kulture</w:t>
      </w:r>
      <w:r w:rsidR="00820089">
        <w:t>,</w:t>
      </w:r>
      <w:r w:rsidR="00BC3F63">
        <w:t xml:space="preserve"> še vedno obdrži</w:t>
      </w:r>
    </w:p>
    <w:p w:rsidR="00F46B80" w:rsidRDefault="005C670F" w:rsidP="00DD3186">
      <w:pPr>
        <w:numPr>
          <w:ilvl w:val="0"/>
          <w:numId w:val="1"/>
        </w:numPr>
      </w:pPr>
      <w:r>
        <w:rPr>
          <w:b/>
        </w:rPr>
        <w:t>interkulturalizem:</w:t>
      </w:r>
      <w:r>
        <w:t xml:space="preserve"> </w:t>
      </w:r>
      <w:r w:rsidR="005676B0">
        <w:t>nastanek nove kulture z veliko difuzijo dveh</w:t>
      </w:r>
      <w:r w:rsidR="005709CE">
        <w:t xml:space="preserve"> kultur</w:t>
      </w:r>
      <w:r w:rsidR="004C6DAF">
        <w:t xml:space="preserve"> </w:t>
      </w:r>
      <w:r w:rsidR="00F46B80">
        <w:t>(amerikanizacija</w:t>
      </w:r>
      <w:r w:rsidR="004C6DAF">
        <w:t xml:space="preserve"> evropskih držav-</w:t>
      </w:r>
      <w:r w:rsidR="00BD7F2E">
        <w:t>"</w:t>
      </w:r>
      <w:r w:rsidR="004C6DAF">
        <w:t>Helloween</w:t>
      </w:r>
      <w:r w:rsidR="00BD7F2E">
        <w:t>"</w:t>
      </w:r>
      <w:r w:rsidR="00F46B80">
        <w:t>)</w:t>
      </w:r>
    </w:p>
    <w:p w:rsidR="00DD3186" w:rsidRDefault="00DD3186" w:rsidP="0092028F">
      <w:pPr>
        <w:numPr>
          <w:ilvl w:val="0"/>
          <w:numId w:val="1"/>
        </w:numPr>
        <w:ind w:right="-108"/>
      </w:pPr>
      <w:r>
        <w:rPr>
          <w:b/>
        </w:rPr>
        <w:t>akulturacija:</w:t>
      </w:r>
      <w:r w:rsidR="00672118">
        <w:t xml:space="preserve"> </w:t>
      </w:r>
      <w:r w:rsidR="006E32F1">
        <w:t>proces prilagajanja priseljencev v kulturni družbi in kulturne spremembe ob tem</w:t>
      </w:r>
      <w:r w:rsidR="000875EB">
        <w:t xml:space="preserve"> (se pr</w:t>
      </w:r>
      <w:r w:rsidR="0092028F">
        <w:t>ilagajajo,</w:t>
      </w:r>
      <w:r w:rsidR="000875EB">
        <w:t>ali pa vplivajo na kulturo</w:t>
      </w:r>
      <w:r w:rsidR="0092028F">
        <w:t>-npr.:burek,kitajska</w:t>
      </w:r>
      <w:r w:rsidR="000875EB">
        <w:t>)</w:t>
      </w:r>
    </w:p>
    <w:p w:rsidR="000875EB" w:rsidRDefault="000875EB" w:rsidP="00DD3186">
      <w:pPr>
        <w:numPr>
          <w:ilvl w:val="0"/>
          <w:numId w:val="1"/>
        </w:numPr>
      </w:pPr>
      <w:r>
        <w:rPr>
          <w:b/>
        </w:rPr>
        <w:t>akomodacija:</w:t>
      </w:r>
      <w:r>
        <w:t xml:space="preserve"> </w:t>
      </w:r>
      <w:r w:rsidR="00F432DD">
        <w:t>ob stikih z drugimi kulturami, pa neka kultura še vseeno ohrani svoje značilnos</w:t>
      </w:r>
      <w:r w:rsidR="00F85BAB">
        <w:t>ti, druge kulture moramo zato to</w:t>
      </w:r>
      <w:r w:rsidR="009D287D">
        <w:t>lerantni</w:t>
      </w:r>
    </w:p>
    <w:p w:rsidR="00711722" w:rsidRDefault="00711722" w:rsidP="00DD3186">
      <w:pPr>
        <w:numPr>
          <w:ilvl w:val="0"/>
          <w:numId w:val="1"/>
        </w:numPr>
      </w:pPr>
      <w:r>
        <w:rPr>
          <w:b/>
        </w:rPr>
        <w:t>multikulturalizem:</w:t>
      </w:r>
      <w:r>
        <w:t xml:space="preserve"> akomodacija, ko so različne kulture skupaj  znotraj iste družbe</w:t>
      </w:r>
      <w:r w:rsidR="009C6394">
        <w:t>, pri</w:t>
      </w:r>
      <w:r w:rsidR="00004518">
        <w:t xml:space="preserve"> čemer je ena kultura dominantna/prevladujoča</w:t>
      </w:r>
      <w:r w:rsidR="009C6394">
        <w:t>, druga pa marginalizirana/obrobna</w:t>
      </w:r>
      <w:r w:rsidR="00D80B99">
        <w:t xml:space="preserve"> (npr.:etnična manjšina)</w:t>
      </w:r>
    </w:p>
    <w:p w:rsidR="006408ED" w:rsidRDefault="00331B6A" w:rsidP="006408ED">
      <w:pPr>
        <w:rPr>
          <w:sz w:val="28"/>
          <w:szCs w:val="28"/>
        </w:rPr>
      </w:pPr>
      <w:r>
        <w:rPr>
          <w:noProof/>
        </w:rPr>
        <w:pict>
          <v:line id="_x0000_s1033" style="position:absolute;z-index:251658752" from="198pt,16.25pt" to="243pt,34.25pt">
            <v:stroke endarrow="block"/>
          </v:line>
        </w:pict>
      </w:r>
      <w:r>
        <w:rPr>
          <w:noProof/>
        </w:rPr>
        <w:pict>
          <v:line id="_x0000_s1032" style="position:absolute;flip:x;z-index:251657728" from="36pt,16.25pt" to="63pt,34.25pt">
            <v:stroke endarrow="block"/>
          </v:line>
        </w:pict>
      </w:r>
      <w:r w:rsidR="006408ED">
        <w:rPr>
          <w:sz w:val="28"/>
          <w:szCs w:val="28"/>
          <w:u w:val="double"/>
        </w:rPr>
        <w:t>Etnocentrizem in Kulturni relativizem</w:t>
      </w:r>
      <w:r w:rsidR="006408ED" w:rsidRPr="004F6AE7">
        <w:rPr>
          <w:sz w:val="28"/>
          <w:szCs w:val="28"/>
        </w:rPr>
        <w:t>:</w:t>
      </w:r>
    </w:p>
    <w:p w:rsidR="001D1D43" w:rsidRPr="001D1D43" w:rsidRDefault="001D1D43" w:rsidP="006408ED"/>
    <w:tbl>
      <w:tblPr>
        <w:tblW w:w="0" w:type="auto"/>
        <w:tblLook w:val="01E0" w:firstRow="1" w:lastRow="1" w:firstColumn="1" w:lastColumn="1" w:noHBand="0" w:noVBand="0"/>
      </w:tblPr>
      <w:tblGrid>
        <w:gridCol w:w="4606"/>
        <w:gridCol w:w="4606"/>
      </w:tblGrid>
      <w:tr w:rsidR="00D04D7E" w:rsidTr="00B9777E">
        <w:tc>
          <w:tcPr>
            <w:tcW w:w="4606" w:type="dxa"/>
            <w:shd w:val="clear" w:color="auto" w:fill="auto"/>
          </w:tcPr>
          <w:p w:rsidR="00D04D7E" w:rsidRPr="004159DC" w:rsidRDefault="005F6F86" w:rsidP="005935E4">
            <w:r>
              <w:t>ocenjevanje druge</w:t>
            </w:r>
            <w:r w:rsidR="005935E4">
              <w:t xml:space="preserve"> kultur</w:t>
            </w:r>
            <w:r>
              <w:t>e</w:t>
            </w:r>
            <w:r w:rsidR="005935E4">
              <w:t xml:space="preserve"> z vidika lastne kulture:</w:t>
            </w:r>
          </w:p>
        </w:tc>
        <w:tc>
          <w:tcPr>
            <w:tcW w:w="4606" w:type="dxa"/>
            <w:shd w:val="clear" w:color="auto" w:fill="auto"/>
          </w:tcPr>
          <w:p w:rsidR="00D04D7E" w:rsidRPr="004159DC" w:rsidRDefault="005F6F86" w:rsidP="00C979D9">
            <w:r>
              <w:t>ocenjevanje druge kulture z vidika tiste kulture:</w:t>
            </w:r>
          </w:p>
        </w:tc>
      </w:tr>
      <w:tr w:rsidR="00C979D9" w:rsidTr="00B9777E">
        <w:tc>
          <w:tcPr>
            <w:tcW w:w="4606" w:type="dxa"/>
            <w:shd w:val="clear" w:color="auto" w:fill="auto"/>
          </w:tcPr>
          <w:p w:rsidR="00C979D9" w:rsidRDefault="00C979D9" w:rsidP="00B9777E">
            <w:pPr>
              <w:numPr>
                <w:ilvl w:val="1"/>
                <w:numId w:val="1"/>
              </w:numPr>
            </w:pPr>
            <w:r>
              <w:t>visoke, višje kulture, nižje (glede na stopnjo razvitosti v primerjavi s Z-EU &amp; Am.)</w:t>
            </w:r>
          </w:p>
          <w:p w:rsidR="00C979D9" w:rsidRPr="003A17EF" w:rsidRDefault="00C979D9" w:rsidP="00B9777E">
            <w:pPr>
              <w:numPr>
                <w:ilvl w:val="1"/>
                <w:numId w:val="1"/>
              </w:numPr>
            </w:pPr>
            <w:r>
              <w:t>diskriminacija (</w:t>
            </w:r>
            <w:r w:rsidR="00EE326E">
              <w:t>kolonijalizem</w:t>
            </w:r>
            <w:r>
              <w:t>)</w:t>
            </w:r>
          </w:p>
        </w:tc>
        <w:tc>
          <w:tcPr>
            <w:tcW w:w="4606" w:type="dxa"/>
            <w:shd w:val="clear" w:color="auto" w:fill="auto"/>
          </w:tcPr>
          <w:p w:rsidR="00C979D9" w:rsidRDefault="005F6F86" w:rsidP="00B9777E">
            <w:pPr>
              <w:numPr>
                <w:ilvl w:val="1"/>
                <w:numId w:val="1"/>
              </w:numPr>
            </w:pPr>
            <w:r>
              <w:t>kulture so med seboj enakopravne</w:t>
            </w:r>
          </w:p>
          <w:p w:rsidR="00C979D9" w:rsidRPr="004159DC" w:rsidRDefault="005F6F86" w:rsidP="00B9777E">
            <w:pPr>
              <w:numPr>
                <w:ilvl w:val="1"/>
                <w:numId w:val="1"/>
              </w:numPr>
            </w:pPr>
            <w:r>
              <w:t>multikulturalizem</w:t>
            </w:r>
          </w:p>
        </w:tc>
      </w:tr>
    </w:tbl>
    <w:p w:rsidR="00C47EC6" w:rsidRPr="003D3909" w:rsidRDefault="00C47EC6" w:rsidP="00B1327D">
      <w:pPr>
        <w:rPr>
          <w:sz w:val="16"/>
          <w:szCs w:val="16"/>
        </w:rPr>
      </w:pPr>
    </w:p>
    <w:p w:rsidR="00C47EC6" w:rsidRPr="003D3909" w:rsidRDefault="00C47EC6" w:rsidP="00B1327D">
      <w:pPr>
        <w:rPr>
          <w:sz w:val="16"/>
          <w:szCs w:val="16"/>
        </w:rPr>
      </w:pPr>
    </w:p>
    <w:p w:rsidR="00B1327D" w:rsidRPr="003D3909" w:rsidRDefault="00BE5566" w:rsidP="006408ED">
      <w:pPr>
        <w:rPr>
          <w:sz w:val="28"/>
          <w:szCs w:val="28"/>
        </w:rPr>
      </w:pPr>
      <w:r>
        <w:rPr>
          <w:sz w:val="28"/>
          <w:szCs w:val="28"/>
          <w:u w:val="double"/>
        </w:rPr>
        <w:t>Kulturna pluralnost</w:t>
      </w:r>
      <w:r w:rsidR="00B1327D" w:rsidRPr="004F6AE7">
        <w:rPr>
          <w:sz w:val="28"/>
          <w:szCs w:val="28"/>
        </w:rPr>
        <w:t>:</w:t>
      </w:r>
    </w:p>
    <w:p w:rsidR="004F5872" w:rsidRDefault="007F4941" w:rsidP="00DD3186">
      <w:pPr>
        <w:numPr>
          <w:ilvl w:val="0"/>
          <w:numId w:val="1"/>
        </w:numPr>
      </w:pPr>
      <w:r>
        <w:t xml:space="preserve">predvsem moderne družbe so zelo </w:t>
      </w:r>
      <w:r w:rsidR="00E27446">
        <w:t>heterogena</w:t>
      </w:r>
      <w:r>
        <w:t>, kompleksne, notranje strukturirane, slojevite</w:t>
      </w:r>
      <w:r w:rsidR="00A005E0">
        <w:t xml:space="preserve"> (ljudje znotraj kulture se ločimo po izobrazbi, družbenem položaju, generacijski, religiozni, etnični pripadnosti)</w:t>
      </w:r>
    </w:p>
    <w:p w:rsidR="00D04D7E" w:rsidRDefault="004F5872" w:rsidP="00DD3186">
      <w:pPr>
        <w:numPr>
          <w:ilvl w:val="0"/>
          <w:numId w:val="1"/>
        </w:numPr>
      </w:pPr>
      <w:r>
        <w:t>posledica</w:t>
      </w:r>
      <w:r w:rsidR="000724C8">
        <w:t xml:space="preserve"> heterogenosti je kulturna pluralnost</w:t>
      </w:r>
    </w:p>
    <w:p w:rsidR="001C2358" w:rsidRPr="003D3909" w:rsidRDefault="001C2358" w:rsidP="001C2358">
      <w:pPr>
        <w:rPr>
          <w:sz w:val="16"/>
          <w:szCs w:val="16"/>
        </w:rPr>
      </w:pPr>
    </w:p>
    <w:p w:rsidR="001C2358" w:rsidRPr="001C2358" w:rsidRDefault="001C2358" w:rsidP="001C2358">
      <w:pPr>
        <w:rPr>
          <w:b/>
        </w:rPr>
      </w:pPr>
      <w:r>
        <w:rPr>
          <w:b/>
          <w:u w:val="single"/>
        </w:rPr>
        <w:t>SUBKULTURE</w:t>
      </w:r>
      <w:r>
        <w:rPr>
          <w:b/>
        </w:rPr>
        <w:t>:</w:t>
      </w:r>
    </w:p>
    <w:p w:rsidR="001C2358" w:rsidRDefault="00E8764C" w:rsidP="00DD3186">
      <w:pPr>
        <w:numPr>
          <w:ilvl w:val="0"/>
          <w:numId w:val="1"/>
        </w:numPr>
      </w:pPr>
      <w:r>
        <w:t>subkultura: je vsaka skupina</w:t>
      </w:r>
      <w:r w:rsidR="005526AB">
        <w:t xml:space="preserve">, ki sprejema dominantno kulturo, toda ima neke posebne kulturne značilnosti, po katerih se loči od dominantne </w:t>
      </w:r>
      <w:r w:rsidR="00FD7860">
        <w:t>kulture</w:t>
      </w:r>
      <w:r>
        <w:t>-vsaka skupina ima neko skupno posebnost</w:t>
      </w:r>
    </w:p>
    <w:p w:rsidR="005526AB" w:rsidRDefault="005526AB" w:rsidP="00DD3186">
      <w:pPr>
        <w:numPr>
          <w:ilvl w:val="0"/>
          <w:numId w:val="1"/>
        </w:numPr>
      </w:pPr>
      <w:r>
        <w:t>(gl</w:t>
      </w:r>
      <w:r w:rsidR="00FD7860">
        <w:t>ede na poklic,spol,politično,</w:t>
      </w:r>
      <w:r>
        <w:t>versk</w:t>
      </w:r>
      <w:r w:rsidR="00FD7860">
        <w:t>o prepričanje,etnična,razredna</w:t>
      </w:r>
      <w:r>
        <w:t xml:space="preserve"> pripadnost)</w:t>
      </w:r>
    </w:p>
    <w:p w:rsidR="00FD7860" w:rsidRDefault="009B36A9" w:rsidP="00DD3186">
      <w:pPr>
        <w:numPr>
          <w:ilvl w:val="0"/>
          <w:numId w:val="1"/>
        </w:numPr>
      </w:pPr>
      <w:r>
        <w:t>HIERARHIJA: za dominantno kulturo označujemo kulturo, ki ima za kulturne vzorce posameznikov in skupin z večjo močjo in bogastvom</w:t>
      </w:r>
    </w:p>
    <w:p w:rsidR="009B36A9" w:rsidRDefault="009B36A9" w:rsidP="00DD3186">
      <w:pPr>
        <w:numPr>
          <w:ilvl w:val="0"/>
          <w:numId w:val="1"/>
        </w:numPr>
      </w:pPr>
      <w:r>
        <w:t>(mladinska subkultura-po 2.sv.vojni: množično šolanje, dvig standard</w:t>
      </w:r>
      <w:r w:rsidR="00D63EDF">
        <w:t>a-vključevanje v potrošniško dr</w:t>
      </w:r>
      <w:r>
        <w:t>užbo)</w:t>
      </w:r>
    </w:p>
    <w:p w:rsidR="00D63EDF" w:rsidRDefault="00D63EDF" w:rsidP="0006298D">
      <w:pPr>
        <w:numPr>
          <w:ilvl w:val="0"/>
          <w:numId w:val="1"/>
        </w:numPr>
      </w:pPr>
      <w:r>
        <w:t>stilno-scensko okolje</w:t>
      </w:r>
    </w:p>
    <w:p w:rsidR="0006298D" w:rsidRDefault="007D3868" w:rsidP="0006298D">
      <w:pPr>
        <w:numPr>
          <w:ilvl w:val="0"/>
          <w:numId w:val="1"/>
        </w:numPr>
      </w:pPr>
      <w:r>
        <w:t xml:space="preserve">kultura je človekov proizvod, predstavlja človeško strategijo za preživetje, vključuje navade, prepričanja-nas silijo v </w:t>
      </w:r>
      <w:r w:rsidR="004244DF">
        <w:t>ponavljanje</w:t>
      </w:r>
      <w:r>
        <w:t xml:space="preserve"> nekih naučenih vzorcev – to lahko spremenimo z </w:t>
      </w:r>
      <w:r w:rsidR="004244DF">
        <w:t>možnostjo</w:t>
      </w:r>
      <w:r>
        <w:t>, da se odzivamo na okoliščine</w:t>
      </w:r>
    </w:p>
    <w:p w:rsidR="00F24511" w:rsidRPr="003D3909" w:rsidRDefault="00F24511" w:rsidP="00F24511">
      <w:pPr>
        <w:rPr>
          <w:sz w:val="16"/>
          <w:szCs w:val="16"/>
        </w:rPr>
      </w:pPr>
    </w:p>
    <w:p w:rsidR="00F24511" w:rsidRPr="00F24511" w:rsidRDefault="00F24511" w:rsidP="00F24511">
      <w:pPr>
        <w:rPr>
          <w:b/>
        </w:rPr>
      </w:pPr>
      <w:r>
        <w:rPr>
          <w:b/>
          <w:u w:val="single"/>
        </w:rPr>
        <w:t>VISOKA/ELITNA in MNOŽIČNA KULTURA</w:t>
      </w:r>
      <w:r>
        <w:rPr>
          <w:b/>
        </w:rPr>
        <w:t>:</w:t>
      </w:r>
    </w:p>
    <w:p w:rsidR="00F24511" w:rsidRDefault="00D027D3" w:rsidP="0006298D">
      <w:pPr>
        <w:numPr>
          <w:ilvl w:val="0"/>
          <w:numId w:val="1"/>
        </w:numPr>
      </w:pPr>
      <w:r>
        <w:t>VISOKA KULTURA:</w:t>
      </w:r>
    </w:p>
    <w:p w:rsidR="00D027D3" w:rsidRDefault="00D027D3" w:rsidP="00D027D3">
      <w:pPr>
        <w:numPr>
          <w:ilvl w:val="1"/>
          <w:numId w:val="1"/>
        </w:numPr>
      </w:pPr>
      <w:r>
        <w:t>izražamo vrednostno sodbo in določen način življenja vrednostimo višje (golf</w:t>
      </w:r>
      <w:r w:rsidR="00A91DF8">
        <w:t>, uživanje morskih sadežev: prefinjeno</w:t>
      </w:r>
      <w:r>
        <w:t>)</w:t>
      </w:r>
    </w:p>
    <w:p w:rsidR="00D027D3" w:rsidRDefault="00A91DF8" w:rsidP="00D027D3">
      <w:pPr>
        <w:numPr>
          <w:ilvl w:val="1"/>
          <w:numId w:val="1"/>
        </w:numPr>
      </w:pPr>
      <w:r>
        <w:t>jo povezujemo s kulturnimi vzorci, ki so značilni za družbene elite</w:t>
      </w:r>
      <w:r w:rsidR="001E0D21">
        <w:t>-elitna kultura</w:t>
      </w:r>
    </w:p>
    <w:p w:rsidR="001E0D21" w:rsidRDefault="00CF3931" w:rsidP="001E0D21">
      <w:pPr>
        <w:numPr>
          <w:ilvl w:val="0"/>
          <w:numId w:val="1"/>
        </w:numPr>
      </w:pPr>
      <w:r>
        <w:t>MNOŽIČNA KULTURA:</w:t>
      </w:r>
    </w:p>
    <w:p w:rsidR="00CF3931" w:rsidRDefault="00CF3931" w:rsidP="00CF3931">
      <w:pPr>
        <w:numPr>
          <w:ilvl w:val="1"/>
          <w:numId w:val="1"/>
        </w:numPr>
      </w:pPr>
      <w:r>
        <w:t>potrošnja manjvrednih umetniških izdelkov (limonade, doktor romani)</w:t>
      </w:r>
    </w:p>
    <w:p w:rsidR="00D027D3" w:rsidRDefault="005672F4" w:rsidP="00D027D3">
      <w:pPr>
        <w:numPr>
          <w:ilvl w:val="1"/>
          <w:numId w:val="1"/>
        </w:numPr>
      </w:pPr>
      <w:r>
        <w:t>namen: zabava, propaganda, pasivacija</w:t>
      </w:r>
    </w:p>
    <w:p w:rsidR="00CF6DA4" w:rsidRDefault="005672F4" w:rsidP="00CF6DA4">
      <w:pPr>
        <w:numPr>
          <w:ilvl w:val="1"/>
          <w:numId w:val="1"/>
        </w:numPr>
      </w:pPr>
      <w:r>
        <w:t>kulturna industrija:</w:t>
      </w:r>
      <w:r w:rsidR="00806DF5">
        <w:t xml:space="preserve"> proizvodi, narejeni po določenih vzorcih, standardizirani, brez večje umetniške vrednosti, namenjeni množični potrošnji</w:t>
      </w:r>
      <w:r w:rsidR="00CF6DA4">
        <w:t>, …cilj: dobiček</w:t>
      </w:r>
    </w:p>
    <w:p w:rsidR="00CF6DA4" w:rsidRDefault="006122DD" w:rsidP="00CF6DA4">
      <w:pPr>
        <w:numPr>
          <w:ilvl w:val="1"/>
          <w:numId w:val="1"/>
        </w:numPr>
      </w:pPr>
      <w:r>
        <w:t>uporabniki: pasivni potrošniki (</w:t>
      </w:r>
      <w:r w:rsidR="002A3582">
        <w:t>sprejemajo, kar jim narekujejo mediji</w:t>
      </w:r>
      <w:r w:rsidR="00030EC9">
        <w:t>, ki s tem preprečujejo ustvarjslnost in samostojnost</w:t>
      </w:r>
      <w:r>
        <w:t>)</w:t>
      </w:r>
    </w:p>
    <w:p w:rsidR="00D64A06" w:rsidRDefault="00D64A06" w:rsidP="00CF6DA4">
      <w:pPr>
        <w:numPr>
          <w:ilvl w:val="1"/>
          <w:numId w:val="1"/>
        </w:numPr>
      </w:pPr>
      <w:r>
        <w:t>ustvarjalci: se morajo odzivati na potrbe, okus različnih vrst občinstva</w:t>
      </w:r>
    </w:p>
    <w:p w:rsidR="00030EC9" w:rsidRDefault="00D64A06" w:rsidP="00CF6DA4">
      <w:pPr>
        <w:numPr>
          <w:ilvl w:val="1"/>
          <w:numId w:val="1"/>
        </w:numPr>
      </w:pPr>
      <w:r>
        <w:t>funkcija propagande: poveličevanje določene družbe &amp; družbenih onosov, kot najboljših možnih</w:t>
      </w:r>
    </w:p>
    <w:p w:rsidR="00D64A06" w:rsidRDefault="00D64A06" w:rsidP="00CF6DA4">
      <w:pPr>
        <w:numPr>
          <w:ilvl w:val="1"/>
          <w:numId w:val="1"/>
        </w:numPr>
      </w:pPr>
      <w:r>
        <w:t>funkcija razvedrila</w:t>
      </w:r>
    </w:p>
    <w:p w:rsidR="00D64A06" w:rsidRDefault="00D64A06" w:rsidP="00CF6DA4">
      <w:pPr>
        <w:numPr>
          <w:ilvl w:val="1"/>
          <w:numId w:val="1"/>
        </w:numPr>
      </w:pPr>
      <w:r>
        <w:t>negativne posledice: pasivacija potrošnikov, izguba unetniškega okusa, funkcija propagande, razvedrilo</w:t>
      </w:r>
    </w:p>
    <w:p w:rsidR="00D64A06" w:rsidRDefault="00D64A06" w:rsidP="00CF6DA4">
      <w:pPr>
        <w:numPr>
          <w:ilvl w:val="1"/>
          <w:numId w:val="1"/>
        </w:numPr>
      </w:pPr>
      <w:r>
        <w:t>pozitivne možnosti: vsem slojem dostopen umetniški proizvod</w:t>
      </w:r>
    </w:p>
    <w:p w:rsidR="00D64A06" w:rsidRDefault="00D64A06" w:rsidP="00655AF8"/>
    <w:p w:rsidR="00655AF8" w:rsidRDefault="00655AF8" w:rsidP="00655AF8"/>
    <w:p w:rsidR="00655AF8" w:rsidRDefault="00331B6A" w:rsidP="00655AF8">
      <w: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39" type="#_x0000_t88" style="position:absolute;margin-left:193.5pt;margin-top:-214.1pt;width:54pt;height:495pt;rotation:90;z-index:251659776" strokeweight="1pt"/>
        </w:pict>
      </w:r>
    </w:p>
    <w:p w:rsidR="00900908" w:rsidRDefault="00900908" w:rsidP="00900908"/>
    <w:p w:rsidR="00900908" w:rsidRDefault="00900908" w:rsidP="00900908">
      <w:pPr>
        <w:jc w:val="center"/>
        <w:rPr>
          <w:b/>
          <w:sz w:val="28"/>
          <w:szCs w:val="28"/>
        </w:rPr>
      </w:pPr>
    </w:p>
    <w:p w:rsidR="00900908" w:rsidRDefault="00900908" w:rsidP="00900908">
      <w:pPr>
        <w:rPr>
          <w:b/>
          <w:sz w:val="28"/>
          <w:szCs w:val="28"/>
        </w:rPr>
      </w:pPr>
    </w:p>
    <w:p w:rsidR="00900908" w:rsidRDefault="00900908" w:rsidP="00900908">
      <w:pPr>
        <w:rPr>
          <w:b/>
        </w:rPr>
      </w:pPr>
      <w:r>
        <w:rPr>
          <w:sz w:val="28"/>
          <w:szCs w:val="28"/>
        </w:rPr>
        <w:t>POVZETEK</w:t>
      </w:r>
      <w:r>
        <w:rPr>
          <w:b/>
        </w:rPr>
        <w:t xml:space="preserve">: </w:t>
      </w:r>
      <w:r>
        <w:rPr>
          <w:b/>
          <w:sz w:val="32"/>
          <w:szCs w:val="32"/>
          <w:u w:val="single"/>
        </w:rPr>
        <w:t>KULTURA</w:t>
      </w:r>
    </w:p>
    <w:p w:rsidR="00900908" w:rsidRDefault="00900908" w:rsidP="00900908">
      <w:pPr>
        <w:rPr>
          <w:b/>
        </w:rPr>
      </w:pPr>
    </w:p>
    <w:p w:rsidR="007D3868" w:rsidRDefault="00976CA8" w:rsidP="0006298D">
      <w:pPr>
        <w:numPr>
          <w:ilvl w:val="0"/>
          <w:numId w:val="1"/>
        </w:numPr>
      </w:pPr>
      <w:r>
        <w:t>izraz kultura: način življenja, strategija za preživetje, je lastna posamezni skupnosti,družbi</w:t>
      </w:r>
    </w:p>
    <w:p w:rsidR="00976CA8" w:rsidRDefault="00620DE0" w:rsidP="0006298D">
      <w:pPr>
        <w:numPr>
          <w:ilvl w:val="0"/>
          <w:numId w:val="1"/>
        </w:numPr>
      </w:pPr>
      <w:r>
        <w:t>kultura je plod medsebojnega delovanja pripadnikov neke skupnosti</w:t>
      </w:r>
    </w:p>
    <w:p w:rsidR="00620DE0" w:rsidRDefault="00620DE0" w:rsidP="0006298D">
      <w:pPr>
        <w:numPr>
          <w:ilvl w:val="0"/>
          <w:numId w:val="1"/>
        </w:numPr>
      </w:pPr>
      <w:r>
        <w:t>njeni pripadniki so razvili zapleten sistem komunikacije &amp; simbolov</w:t>
      </w:r>
    </w:p>
    <w:p w:rsidR="00620DE0" w:rsidRDefault="00CB51BD" w:rsidP="0006298D">
      <w:pPr>
        <w:numPr>
          <w:ilvl w:val="0"/>
          <w:numId w:val="1"/>
        </w:numPr>
      </w:pPr>
      <w:r>
        <w:t>kultura je naučena in integrirana</w:t>
      </w:r>
    </w:p>
    <w:p w:rsidR="00CB51BD" w:rsidRDefault="003129E6" w:rsidP="0006298D">
      <w:pPr>
        <w:numPr>
          <w:ilvl w:val="0"/>
          <w:numId w:val="1"/>
        </w:numPr>
      </w:pPr>
      <w:r>
        <w:t>elementi kulture: simboli, jezik, vrednote, norme, materialna kultura</w:t>
      </w:r>
    </w:p>
    <w:p w:rsidR="003129E6" w:rsidRDefault="00914922" w:rsidP="0006298D">
      <w:pPr>
        <w:numPr>
          <w:ilvl w:val="0"/>
          <w:numId w:val="1"/>
        </w:numPr>
      </w:pPr>
      <w:r>
        <w:t>med seboj se kulture razlikujejo</w:t>
      </w:r>
    </w:p>
    <w:p w:rsidR="00914922" w:rsidRDefault="00914922" w:rsidP="0006298D">
      <w:pPr>
        <w:numPr>
          <w:ilvl w:val="0"/>
          <w:numId w:val="1"/>
        </w:numPr>
      </w:pPr>
      <w:r>
        <w:t>se spreminja – zaradi izumov, odkritij, širitev kulture ali elementov</w:t>
      </w:r>
    </w:p>
    <w:p w:rsidR="00871A0F" w:rsidRDefault="00871A0F" w:rsidP="0006298D">
      <w:pPr>
        <w:numPr>
          <w:ilvl w:val="0"/>
          <w:numId w:val="1"/>
        </w:numPr>
      </w:pPr>
      <w:r>
        <w:t>stiki med kulturami</w:t>
      </w:r>
    </w:p>
    <w:p w:rsidR="006227E8" w:rsidRDefault="006227E8" w:rsidP="0006298D">
      <w:pPr>
        <w:numPr>
          <w:ilvl w:val="0"/>
          <w:numId w:val="1"/>
        </w:numPr>
      </w:pPr>
      <w:r>
        <w:t>ETNOCENTRIZEM: vrednotenje vseh kultur z vidika lastne kulture</w:t>
      </w:r>
    </w:p>
    <w:p w:rsidR="00130749" w:rsidRDefault="00A45397" w:rsidP="00130749">
      <w:pPr>
        <w:ind w:left="284"/>
      </w:pPr>
      <w:r>
        <w:t>KULTURNI RELATIVIZEM: ocenjevanje kulture s stal</w:t>
      </w:r>
      <w:r w:rsidR="00130749">
        <w:t>išča kulture, v kater</w:t>
      </w:r>
      <w:r>
        <w:t>i se nahaja</w:t>
      </w:r>
    </w:p>
    <w:p w:rsidR="006227E8" w:rsidRPr="00B839CC" w:rsidRDefault="00DE2F2B" w:rsidP="0006298D">
      <w:pPr>
        <w:numPr>
          <w:ilvl w:val="0"/>
          <w:numId w:val="1"/>
        </w:numPr>
      </w:pPr>
      <w:r>
        <w:t xml:space="preserve">SUBKULTURA: skupine, znotraj posamezne kulture, ki se </w:t>
      </w:r>
      <w:r w:rsidR="00FD1A96">
        <w:t>ločijo</w:t>
      </w:r>
      <w:r>
        <w:t xml:space="preserve"> od dominantne kulture</w:t>
      </w:r>
      <w:r w:rsidR="005F1522">
        <w:t xml:space="preserve"> in imajo neke skupne značilnosti</w:t>
      </w:r>
    </w:p>
    <w:p w:rsidR="00EC3BD0" w:rsidRPr="00B839CC" w:rsidRDefault="00EC3BD0" w:rsidP="00EC3BD0"/>
    <w:p w:rsidR="000413D5" w:rsidRPr="00B839CC" w:rsidRDefault="000413D5" w:rsidP="00EC3BD0"/>
    <w:sectPr w:rsidR="000413D5" w:rsidRPr="00B839CC" w:rsidSect="001D41E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pgNumType w:start="1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777E" w:rsidRDefault="00B9777E">
      <w:r>
        <w:separator/>
      </w:r>
    </w:p>
  </w:endnote>
  <w:endnote w:type="continuationSeparator" w:id="0">
    <w:p w:rsidR="00B9777E" w:rsidRDefault="00B97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3909" w:rsidRDefault="003D3909" w:rsidP="001D41E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D3909" w:rsidRDefault="003D3909" w:rsidP="007A570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3909" w:rsidRDefault="003D3909" w:rsidP="001D41E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21</w:t>
    </w:r>
    <w:r>
      <w:rPr>
        <w:rStyle w:val="PageNumber"/>
      </w:rPr>
      <w:fldChar w:fldCharType="end"/>
    </w:r>
  </w:p>
  <w:p w:rsidR="003D3909" w:rsidRPr="00A2705D" w:rsidRDefault="003D3909" w:rsidP="0096355C">
    <w:pPr>
      <w:pStyle w:val="Header"/>
      <w:ind w:right="360"/>
      <w:jc w:val="center"/>
      <w:rPr>
        <w:b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355C" w:rsidRDefault="009635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777E" w:rsidRDefault="00B9777E">
      <w:r>
        <w:separator/>
      </w:r>
    </w:p>
  </w:footnote>
  <w:footnote w:type="continuationSeparator" w:id="0">
    <w:p w:rsidR="00B9777E" w:rsidRDefault="00B977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355C" w:rsidRDefault="0096355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355C" w:rsidRDefault="0096355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355C" w:rsidRDefault="009635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E843D6"/>
    <w:multiLevelType w:val="multilevel"/>
    <w:tmpl w:val="17FA1DF4"/>
    <w:lvl w:ilvl="0">
      <w:start w:val="2"/>
      <w:numFmt w:val="bullet"/>
      <w:lvlText w:val="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1418"/>
        </w:tabs>
        <w:ind w:left="1418" w:hanging="284"/>
      </w:pPr>
      <w:rPr>
        <w:rFonts w:ascii="Wingdings" w:hAnsi="Wingdings" w:hint="default"/>
      </w:rPr>
    </w:lvl>
    <w:lvl w:ilvl="3">
      <w:start w:val="1"/>
      <w:numFmt w:val="bullet"/>
      <w:lvlText w:val="o"/>
      <w:lvlJc w:val="left"/>
      <w:pPr>
        <w:tabs>
          <w:tab w:val="num" w:pos="1985"/>
        </w:tabs>
        <w:ind w:left="1985" w:hanging="284"/>
      </w:pPr>
      <w:rPr>
        <w:rFonts w:ascii="Courier New" w:hAnsi="Courier New" w:hint="default"/>
      </w:rPr>
    </w:lvl>
    <w:lvl w:ilvl="4">
      <w:start w:val="1"/>
      <w:numFmt w:val="bullet"/>
      <w:lvlText w:val="-"/>
      <w:lvlJc w:val="left"/>
      <w:pPr>
        <w:tabs>
          <w:tab w:val="num" w:pos="2552"/>
        </w:tabs>
        <w:ind w:left="2552" w:hanging="284"/>
      </w:pPr>
      <w:rPr>
        <w:rFonts w:ascii="Comic Sans MS" w:hAnsi="Comic Sans MS" w:hint="default"/>
      </w:rPr>
    </w:lvl>
    <w:lvl w:ilvl="5">
      <w:start w:val="1"/>
      <w:numFmt w:val="bullet"/>
      <w:lvlText w:val="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C65D2"/>
    <w:rsid w:val="000036AD"/>
    <w:rsid w:val="00004518"/>
    <w:rsid w:val="000124CD"/>
    <w:rsid w:val="000151D4"/>
    <w:rsid w:val="00015543"/>
    <w:rsid w:val="00022F3C"/>
    <w:rsid w:val="0002428A"/>
    <w:rsid w:val="00025CC8"/>
    <w:rsid w:val="00030EC9"/>
    <w:rsid w:val="000340BE"/>
    <w:rsid w:val="00034A38"/>
    <w:rsid w:val="000413D5"/>
    <w:rsid w:val="00042F8A"/>
    <w:rsid w:val="000446F3"/>
    <w:rsid w:val="00047A1C"/>
    <w:rsid w:val="0006298D"/>
    <w:rsid w:val="0006632C"/>
    <w:rsid w:val="0006710A"/>
    <w:rsid w:val="00070F16"/>
    <w:rsid w:val="000724C8"/>
    <w:rsid w:val="000752AF"/>
    <w:rsid w:val="00075BCB"/>
    <w:rsid w:val="00077292"/>
    <w:rsid w:val="000861B8"/>
    <w:rsid w:val="000875EB"/>
    <w:rsid w:val="00092D24"/>
    <w:rsid w:val="000D77E0"/>
    <w:rsid w:val="000F3E0A"/>
    <w:rsid w:val="001008A5"/>
    <w:rsid w:val="00104C71"/>
    <w:rsid w:val="0010670E"/>
    <w:rsid w:val="00112EDA"/>
    <w:rsid w:val="00114BA1"/>
    <w:rsid w:val="00117D9C"/>
    <w:rsid w:val="00130749"/>
    <w:rsid w:val="00133377"/>
    <w:rsid w:val="00140F96"/>
    <w:rsid w:val="00163011"/>
    <w:rsid w:val="00170A1C"/>
    <w:rsid w:val="001812C9"/>
    <w:rsid w:val="00181ED9"/>
    <w:rsid w:val="00191A75"/>
    <w:rsid w:val="001A3277"/>
    <w:rsid w:val="001A70CE"/>
    <w:rsid w:val="001B0F6F"/>
    <w:rsid w:val="001B273D"/>
    <w:rsid w:val="001B4910"/>
    <w:rsid w:val="001C2358"/>
    <w:rsid w:val="001C3A2E"/>
    <w:rsid w:val="001C7775"/>
    <w:rsid w:val="001D1D43"/>
    <w:rsid w:val="001D25DE"/>
    <w:rsid w:val="001D41E4"/>
    <w:rsid w:val="001E0D21"/>
    <w:rsid w:val="001E72B0"/>
    <w:rsid w:val="001F392A"/>
    <w:rsid w:val="00204FB6"/>
    <w:rsid w:val="00207A2A"/>
    <w:rsid w:val="00212C23"/>
    <w:rsid w:val="002147AF"/>
    <w:rsid w:val="00217721"/>
    <w:rsid w:val="00235553"/>
    <w:rsid w:val="00243B05"/>
    <w:rsid w:val="00265D4B"/>
    <w:rsid w:val="0026776E"/>
    <w:rsid w:val="00273E4A"/>
    <w:rsid w:val="00283101"/>
    <w:rsid w:val="00290D69"/>
    <w:rsid w:val="002913D6"/>
    <w:rsid w:val="00294AE0"/>
    <w:rsid w:val="002A0300"/>
    <w:rsid w:val="002A3582"/>
    <w:rsid w:val="002C7580"/>
    <w:rsid w:val="002D0086"/>
    <w:rsid w:val="002D5BD1"/>
    <w:rsid w:val="002D5F7C"/>
    <w:rsid w:val="002D78F4"/>
    <w:rsid w:val="002E119D"/>
    <w:rsid w:val="002E1FCE"/>
    <w:rsid w:val="002F64EE"/>
    <w:rsid w:val="00304B16"/>
    <w:rsid w:val="0030642C"/>
    <w:rsid w:val="003129E6"/>
    <w:rsid w:val="003233AB"/>
    <w:rsid w:val="0032454D"/>
    <w:rsid w:val="00331B6A"/>
    <w:rsid w:val="0033209A"/>
    <w:rsid w:val="003342F0"/>
    <w:rsid w:val="00336392"/>
    <w:rsid w:val="00343A70"/>
    <w:rsid w:val="003523E2"/>
    <w:rsid w:val="00381767"/>
    <w:rsid w:val="0038234E"/>
    <w:rsid w:val="00384868"/>
    <w:rsid w:val="003905CC"/>
    <w:rsid w:val="003A17EF"/>
    <w:rsid w:val="003B3FBC"/>
    <w:rsid w:val="003B4910"/>
    <w:rsid w:val="003C09B3"/>
    <w:rsid w:val="003C65D2"/>
    <w:rsid w:val="003D3909"/>
    <w:rsid w:val="003D4259"/>
    <w:rsid w:val="003D5179"/>
    <w:rsid w:val="003E1D8F"/>
    <w:rsid w:val="003E7AB1"/>
    <w:rsid w:val="003F0D9E"/>
    <w:rsid w:val="0040737E"/>
    <w:rsid w:val="00411D80"/>
    <w:rsid w:val="00415423"/>
    <w:rsid w:val="004159DC"/>
    <w:rsid w:val="004244DF"/>
    <w:rsid w:val="004370C0"/>
    <w:rsid w:val="004417F4"/>
    <w:rsid w:val="00467CA9"/>
    <w:rsid w:val="00472DF5"/>
    <w:rsid w:val="00476FCF"/>
    <w:rsid w:val="00481BE4"/>
    <w:rsid w:val="00490773"/>
    <w:rsid w:val="00492478"/>
    <w:rsid w:val="00496B33"/>
    <w:rsid w:val="004A064A"/>
    <w:rsid w:val="004B0EA3"/>
    <w:rsid w:val="004C2015"/>
    <w:rsid w:val="004C25C3"/>
    <w:rsid w:val="004C6DAF"/>
    <w:rsid w:val="004C7D63"/>
    <w:rsid w:val="004D0D45"/>
    <w:rsid w:val="004D79D1"/>
    <w:rsid w:val="004E6BE6"/>
    <w:rsid w:val="004F5872"/>
    <w:rsid w:val="00513562"/>
    <w:rsid w:val="00530011"/>
    <w:rsid w:val="00532051"/>
    <w:rsid w:val="005344CE"/>
    <w:rsid w:val="00536411"/>
    <w:rsid w:val="005439AC"/>
    <w:rsid w:val="005525EB"/>
    <w:rsid w:val="005526AB"/>
    <w:rsid w:val="005672F4"/>
    <w:rsid w:val="005676B0"/>
    <w:rsid w:val="005709CE"/>
    <w:rsid w:val="00591977"/>
    <w:rsid w:val="005935E4"/>
    <w:rsid w:val="005A5C2A"/>
    <w:rsid w:val="005A5C52"/>
    <w:rsid w:val="005C26F1"/>
    <w:rsid w:val="005C670F"/>
    <w:rsid w:val="005D0C65"/>
    <w:rsid w:val="005D2AC2"/>
    <w:rsid w:val="005E44AE"/>
    <w:rsid w:val="005E4E05"/>
    <w:rsid w:val="005E612F"/>
    <w:rsid w:val="005F1522"/>
    <w:rsid w:val="005F6F86"/>
    <w:rsid w:val="006043ED"/>
    <w:rsid w:val="00606327"/>
    <w:rsid w:val="00607EA8"/>
    <w:rsid w:val="006122DD"/>
    <w:rsid w:val="0062076D"/>
    <w:rsid w:val="00620DE0"/>
    <w:rsid w:val="00620DF2"/>
    <w:rsid w:val="006227E8"/>
    <w:rsid w:val="00624552"/>
    <w:rsid w:val="006275AF"/>
    <w:rsid w:val="006408ED"/>
    <w:rsid w:val="00642DC8"/>
    <w:rsid w:val="00650C60"/>
    <w:rsid w:val="00655AF8"/>
    <w:rsid w:val="00661841"/>
    <w:rsid w:val="00672118"/>
    <w:rsid w:val="006749E1"/>
    <w:rsid w:val="006755A1"/>
    <w:rsid w:val="00677414"/>
    <w:rsid w:val="00681ACB"/>
    <w:rsid w:val="00697239"/>
    <w:rsid w:val="006A58DA"/>
    <w:rsid w:val="006B1D55"/>
    <w:rsid w:val="006C70C7"/>
    <w:rsid w:val="006E32F1"/>
    <w:rsid w:val="006F51D0"/>
    <w:rsid w:val="00711722"/>
    <w:rsid w:val="007140CE"/>
    <w:rsid w:val="00731D3D"/>
    <w:rsid w:val="00746880"/>
    <w:rsid w:val="00760723"/>
    <w:rsid w:val="00765AE2"/>
    <w:rsid w:val="00766497"/>
    <w:rsid w:val="00773B1D"/>
    <w:rsid w:val="00775DA2"/>
    <w:rsid w:val="00781717"/>
    <w:rsid w:val="00786FF3"/>
    <w:rsid w:val="007A570B"/>
    <w:rsid w:val="007D3868"/>
    <w:rsid w:val="007D5E28"/>
    <w:rsid w:val="007E2941"/>
    <w:rsid w:val="007E7032"/>
    <w:rsid w:val="007F4941"/>
    <w:rsid w:val="00806DF5"/>
    <w:rsid w:val="00820089"/>
    <w:rsid w:val="00820A3F"/>
    <w:rsid w:val="00823AFD"/>
    <w:rsid w:val="00831360"/>
    <w:rsid w:val="0083161D"/>
    <w:rsid w:val="00857233"/>
    <w:rsid w:val="00861A1F"/>
    <w:rsid w:val="008716AB"/>
    <w:rsid w:val="00871A0F"/>
    <w:rsid w:val="00876D2F"/>
    <w:rsid w:val="00885B0F"/>
    <w:rsid w:val="00887FFE"/>
    <w:rsid w:val="008914D4"/>
    <w:rsid w:val="00891C88"/>
    <w:rsid w:val="008A10AD"/>
    <w:rsid w:val="008A2ADD"/>
    <w:rsid w:val="008A5EEB"/>
    <w:rsid w:val="008B5A8F"/>
    <w:rsid w:val="008C2781"/>
    <w:rsid w:val="008C28E7"/>
    <w:rsid w:val="008C3AE3"/>
    <w:rsid w:val="008C3C8B"/>
    <w:rsid w:val="008E4D94"/>
    <w:rsid w:val="008F69E7"/>
    <w:rsid w:val="00900908"/>
    <w:rsid w:val="009039ED"/>
    <w:rsid w:val="00914922"/>
    <w:rsid w:val="0092028F"/>
    <w:rsid w:val="00920A26"/>
    <w:rsid w:val="00932A21"/>
    <w:rsid w:val="00935C6B"/>
    <w:rsid w:val="00941782"/>
    <w:rsid w:val="009514C2"/>
    <w:rsid w:val="0095483D"/>
    <w:rsid w:val="0095495C"/>
    <w:rsid w:val="0096355C"/>
    <w:rsid w:val="00974D7D"/>
    <w:rsid w:val="0097683E"/>
    <w:rsid w:val="00976CA8"/>
    <w:rsid w:val="00982AEE"/>
    <w:rsid w:val="00990556"/>
    <w:rsid w:val="009908B5"/>
    <w:rsid w:val="00992D18"/>
    <w:rsid w:val="009972C7"/>
    <w:rsid w:val="009A3139"/>
    <w:rsid w:val="009A4764"/>
    <w:rsid w:val="009A62B9"/>
    <w:rsid w:val="009B36A9"/>
    <w:rsid w:val="009C1C46"/>
    <w:rsid w:val="009C3A70"/>
    <w:rsid w:val="009C6394"/>
    <w:rsid w:val="009D2203"/>
    <w:rsid w:val="009D287D"/>
    <w:rsid w:val="009D4BFD"/>
    <w:rsid w:val="009D6900"/>
    <w:rsid w:val="009F1FDE"/>
    <w:rsid w:val="00A005E0"/>
    <w:rsid w:val="00A11980"/>
    <w:rsid w:val="00A159A5"/>
    <w:rsid w:val="00A1739E"/>
    <w:rsid w:val="00A23B60"/>
    <w:rsid w:val="00A44F07"/>
    <w:rsid w:val="00A45397"/>
    <w:rsid w:val="00A45FD1"/>
    <w:rsid w:val="00A55243"/>
    <w:rsid w:val="00A63D8A"/>
    <w:rsid w:val="00A66603"/>
    <w:rsid w:val="00A91DF8"/>
    <w:rsid w:val="00A95D17"/>
    <w:rsid w:val="00AA5924"/>
    <w:rsid w:val="00AB5F2A"/>
    <w:rsid w:val="00AB7684"/>
    <w:rsid w:val="00AC2422"/>
    <w:rsid w:val="00AC503C"/>
    <w:rsid w:val="00AF1163"/>
    <w:rsid w:val="00AF3F30"/>
    <w:rsid w:val="00AF64CA"/>
    <w:rsid w:val="00B01AF3"/>
    <w:rsid w:val="00B1327D"/>
    <w:rsid w:val="00B14E52"/>
    <w:rsid w:val="00B459CB"/>
    <w:rsid w:val="00B51CF7"/>
    <w:rsid w:val="00B52245"/>
    <w:rsid w:val="00B839CC"/>
    <w:rsid w:val="00B9777E"/>
    <w:rsid w:val="00BA5D34"/>
    <w:rsid w:val="00BC3F63"/>
    <w:rsid w:val="00BD7F2E"/>
    <w:rsid w:val="00BE5566"/>
    <w:rsid w:val="00BE7F99"/>
    <w:rsid w:val="00C238F1"/>
    <w:rsid w:val="00C47EC6"/>
    <w:rsid w:val="00C54C7C"/>
    <w:rsid w:val="00C76054"/>
    <w:rsid w:val="00C77C94"/>
    <w:rsid w:val="00C90ABF"/>
    <w:rsid w:val="00C93715"/>
    <w:rsid w:val="00C97713"/>
    <w:rsid w:val="00C979D9"/>
    <w:rsid w:val="00CB51BD"/>
    <w:rsid w:val="00CC4166"/>
    <w:rsid w:val="00CE1843"/>
    <w:rsid w:val="00CF3931"/>
    <w:rsid w:val="00CF6874"/>
    <w:rsid w:val="00CF6DA4"/>
    <w:rsid w:val="00D00B4A"/>
    <w:rsid w:val="00D027D3"/>
    <w:rsid w:val="00D04D7E"/>
    <w:rsid w:val="00D16E10"/>
    <w:rsid w:val="00D256E5"/>
    <w:rsid w:val="00D414FA"/>
    <w:rsid w:val="00D433A2"/>
    <w:rsid w:val="00D5747B"/>
    <w:rsid w:val="00D57E77"/>
    <w:rsid w:val="00D63EDF"/>
    <w:rsid w:val="00D64A06"/>
    <w:rsid w:val="00D650F3"/>
    <w:rsid w:val="00D80B99"/>
    <w:rsid w:val="00DA4CAF"/>
    <w:rsid w:val="00DB3B07"/>
    <w:rsid w:val="00DB46FC"/>
    <w:rsid w:val="00DC1621"/>
    <w:rsid w:val="00DD3186"/>
    <w:rsid w:val="00DE2F2B"/>
    <w:rsid w:val="00E251D2"/>
    <w:rsid w:val="00E27446"/>
    <w:rsid w:val="00E319C6"/>
    <w:rsid w:val="00E44883"/>
    <w:rsid w:val="00E45DCE"/>
    <w:rsid w:val="00E46B35"/>
    <w:rsid w:val="00E51AE8"/>
    <w:rsid w:val="00E55E01"/>
    <w:rsid w:val="00E76A48"/>
    <w:rsid w:val="00E8764C"/>
    <w:rsid w:val="00EA2171"/>
    <w:rsid w:val="00EB0482"/>
    <w:rsid w:val="00EB3D72"/>
    <w:rsid w:val="00EC3073"/>
    <w:rsid w:val="00EC3BD0"/>
    <w:rsid w:val="00EC77FA"/>
    <w:rsid w:val="00EE326E"/>
    <w:rsid w:val="00EE6CB1"/>
    <w:rsid w:val="00EE71CB"/>
    <w:rsid w:val="00F02DD1"/>
    <w:rsid w:val="00F0516E"/>
    <w:rsid w:val="00F0527E"/>
    <w:rsid w:val="00F058C8"/>
    <w:rsid w:val="00F11164"/>
    <w:rsid w:val="00F139DC"/>
    <w:rsid w:val="00F217BD"/>
    <w:rsid w:val="00F24511"/>
    <w:rsid w:val="00F31552"/>
    <w:rsid w:val="00F31C52"/>
    <w:rsid w:val="00F432DD"/>
    <w:rsid w:val="00F44E66"/>
    <w:rsid w:val="00F46B80"/>
    <w:rsid w:val="00F52DDA"/>
    <w:rsid w:val="00F61A57"/>
    <w:rsid w:val="00F85BAB"/>
    <w:rsid w:val="00F8719E"/>
    <w:rsid w:val="00F927AD"/>
    <w:rsid w:val="00FB68F1"/>
    <w:rsid w:val="00FC0063"/>
    <w:rsid w:val="00FC40C8"/>
    <w:rsid w:val="00FD1A96"/>
    <w:rsid w:val="00FD38A9"/>
    <w:rsid w:val="00FD5569"/>
    <w:rsid w:val="00FD6F18"/>
    <w:rsid w:val="00FD7860"/>
    <w:rsid w:val="00FD7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0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0908"/>
    <w:rPr>
      <w:rFonts w:ascii="Comic Sans MS" w:hAnsi="Comic Sans MS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A4CAF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DA4CAF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7A570B"/>
  </w:style>
  <w:style w:type="table" w:styleId="TableGrid">
    <w:name w:val="Table Grid"/>
    <w:basedOn w:val="TableNormal"/>
    <w:rsid w:val="00092D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6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1728</Words>
  <Characters>9853</Characters>
  <Application>Microsoft Office Word</Application>
  <DocSecurity>0</DocSecurity>
  <Lines>82</Lines>
  <Paragraphs>23</Paragraphs>
  <ScaleCrop>false</ScaleCrop>
  <Company/>
  <LinksUpToDate>false</LinksUpToDate>
  <CharactersWithSpaces>11558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2019-05-17T07:27:00Z</dcterms:created>
  <dcterms:modified xsi:type="dcterms:W3CDTF">2019-05-17T07:27:00Z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