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3D" w:rsidRDefault="00EE42AE">
      <w:pPr>
        <w:pStyle w:val="Heading1"/>
      </w:pPr>
      <w:bookmarkStart w:id="0" w:name="_GoBack"/>
      <w:bookmarkEnd w:id="0"/>
      <w:r>
        <w:t>PRIPOROČILA ZA IZDELAVO RAZISKOVALNE &amp; SEMINARSKE NALOGE</w:t>
      </w:r>
    </w:p>
    <w:p w:rsidR="007E163D" w:rsidRDefault="007E163D">
      <w:pPr>
        <w:rPr>
          <w:sz w:val="20"/>
        </w:rPr>
      </w:pPr>
    </w:p>
    <w:p w:rsidR="007E163D" w:rsidRDefault="00EE42AE">
      <w:pPr>
        <w:pStyle w:val="Heading2"/>
      </w:pPr>
      <w:r>
        <w:t xml:space="preserve">I.)  Priprava osnutka 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 xml:space="preserve">- priprava različnih map (opremite jih z naslovi) 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 xml:space="preserve">- vsaka mapa naj bo namenjena enemu poglavju, slikovnemu gradivu </w:t>
      </w:r>
    </w:p>
    <w:p w:rsidR="007E163D" w:rsidRDefault="00EE42AE">
      <w:pPr>
        <w:rPr>
          <w:sz w:val="20"/>
        </w:rPr>
      </w:pPr>
      <w:r>
        <w:rPr>
          <w:sz w:val="20"/>
        </w:rPr>
        <w:t xml:space="preserve">Za pisanje osnutka se najbolje obnesejo listi, popisani na eni strani (možnost razreza &amp; popravkov), tekst pa lahko seveda direktno vtipkate v računalnik. </w:t>
      </w:r>
    </w:p>
    <w:p w:rsidR="007E163D" w:rsidRDefault="007E163D">
      <w:pPr>
        <w:rPr>
          <w:sz w:val="20"/>
        </w:rPr>
      </w:pPr>
    </w:p>
    <w:p w:rsidR="007E163D" w:rsidRDefault="00EE42AE">
      <w:pPr>
        <w:pStyle w:val="Heading2"/>
      </w:pPr>
      <w:r>
        <w:t xml:space="preserve">II.) Razdelitev na poglavja </w:t>
      </w:r>
    </w:p>
    <w:p w:rsidR="007E163D" w:rsidRDefault="00EE42AE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naslov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zajetje bistva naloge </w:t>
      </w:r>
      <w:r>
        <w:rPr>
          <w:sz w:val="20"/>
        </w:rPr>
        <w:sym w:font="Wingdings" w:char="F0E0"/>
      </w:r>
      <w:r>
        <w:rPr>
          <w:sz w:val="20"/>
        </w:rPr>
        <w:t xml:space="preserve"> vzbuditi mora pozornost (pomemben prvi stik bralca z našim delom) 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 xml:space="preserve">neprimerni preširoki naslovi !! </w:t>
      </w:r>
    </w:p>
    <w:p w:rsidR="007E163D" w:rsidRDefault="00EE42AE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kazalo</w:t>
      </w:r>
      <w:r>
        <w:rPr>
          <w:sz w:val="20"/>
        </w:rPr>
        <w:t xml:space="preserve"> </w:t>
      </w:r>
    </w:p>
    <w:p w:rsidR="007E163D" w:rsidRDefault="00EE42AE">
      <w:pPr>
        <w:numPr>
          <w:ilvl w:val="0"/>
          <w:numId w:val="1"/>
        </w:numPr>
        <w:tabs>
          <w:tab w:val="clear" w:pos="1110"/>
          <w:tab w:val="num" w:pos="900"/>
        </w:tabs>
        <w:rPr>
          <w:sz w:val="20"/>
        </w:rPr>
      </w:pPr>
      <w:r>
        <w:rPr>
          <w:sz w:val="20"/>
        </w:rPr>
        <w:t xml:space="preserve">hierarhični vrstni red: </w:t>
      </w:r>
    </w:p>
    <w:p w:rsidR="007E163D" w:rsidRDefault="00EE42AE">
      <w:pPr>
        <w:ind w:left="1110"/>
        <w:rPr>
          <w:sz w:val="20"/>
        </w:rPr>
      </w:pPr>
      <w:r>
        <w:rPr>
          <w:sz w:val="20"/>
        </w:rPr>
        <w:t>1. uvod ……………………………………… 1</w:t>
      </w:r>
    </w:p>
    <w:p w:rsidR="007E163D" w:rsidRDefault="00EE42AE">
      <w:pPr>
        <w:numPr>
          <w:ilvl w:val="1"/>
          <w:numId w:val="2"/>
        </w:numPr>
        <w:rPr>
          <w:sz w:val="20"/>
        </w:rPr>
      </w:pPr>
      <w:r>
        <w:rPr>
          <w:sz w:val="20"/>
        </w:rPr>
        <w:t>blabla …………………………………... 2</w:t>
      </w:r>
    </w:p>
    <w:p w:rsidR="007E163D" w:rsidRDefault="00EE42AE">
      <w:pPr>
        <w:ind w:left="1110"/>
        <w:rPr>
          <w:sz w:val="20"/>
        </w:rPr>
      </w:pPr>
      <w:r>
        <w:rPr>
          <w:sz w:val="20"/>
        </w:rPr>
        <w:t>2. zemljevid …………………………………. 3</w:t>
      </w:r>
    </w:p>
    <w:p w:rsidR="007E163D" w:rsidRDefault="00EE42AE">
      <w:pPr>
        <w:ind w:left="1110"/>
        <w:rPr>
          <w:sz w:val="20"/>
        </w:rPr>
      </w:pPr>
      <w:r>
        <w:rPr>
          <w:sz w:val="20"/>
        </w:rPr>
        <w:t>2.1. blabla …………………………………… 4</w:t>
      </w:r>
    </w:p>
    <w:p w:rsidR="007E163D" w:rsidRDefault="00EE42AE">
      <w:pPr>
        <w:ind w:left="1110"/>
        <w:rPr>
          <w:sz w:val="20"/>
        </w:rPr>
      </w:pPr>
      <w:r>
        <w:rPr>
          <w:sz w:val="20"/>
        </w:rPr>
        <w:t>2.2. blabla …………………………………… 5</w:t>
      </w:r>
    </w:p>
    <w:p w:rsidR="007E163D" w:rsidRDefault="00EE42AE">
      <w:pPr>
        <w:ind w:left="1110" w:firstLine="306"/>
        <w:rPr>
          <w:sz w:val="20"/>
        </w:rPr>
      </w:pPr>
      <w:r>
        <w:rPr>
          <w:sz w:val="20"/>
        </w:rPr>
        <w:t>.</w:t>
      </w:r>
    </w:p>
    <w:p w:rsidR="007E163D" w:rsidRDefault="00EE42AE">
      <w:pPr>
        <w:ind w:left="1110" w:firstLine="306"/>
        <w:rPr>
          <w:sz w:val="20"/>
        </w:rPr>
      </w:pPr>
      <w:r>
        <w:rPr>
          <w:sz w:val="20"/>
        </w:rPr>
        <w:t>.</w:t>
      </w:r>
    </w:p>
    <w:p w:rsidR="007E163D" w:rsidRDefault="00EE42AE">
      <w:pPr>
        <w:ind w:left="1110" w:firstLine="306"/>
        <w:rPr>
          <w:sz w:val="20"/>
        </w:rPr>
      </w:pPr>
      <w:r>
        <w:rPr>
          <w:sz w:val="20"/>
        </w:rPr>
        <w:t>.</w:t>
      </w: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EE42AE">
      <w:pPr>
        <w:rPr>
          <w:sz w:val="20"/>
        </w:rPr>
      </w:pPr>
      <w:r>
        <w:rPr>
          <w:color w:val="008000"/>
          <w:sz w:val="20"/>
        </w:rPr>
        <w:t xml:space="preserve">1. UVOD: </w:t>
      </w:r>
      <w:r>
        <w:rPr>
          <w:sz w:val="20"/>
        </w:rPr>
        <w:t xml:space="preserve">sestavljen iz dveh delov: </w:t>
      </w:r>
    </w:p>
    <w:p w:rsidR="007E163D" w:rsidRDefault="00EE42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1. del:</w:t>
      </w:r>
      <w:r>
        <w:rPr>
          <w:sz w:val="20"/>
        </w:rPr>
        <w:tab/>
        <w:t xml:space="preserve">pregled dosedanjih raziskav in spoznanj na osnovi preštudirane literature </w:t>
      </w:r>
    </w:p>
    <w:p w:rsidR="007E163D" w:rsidRDefault="00EE42AE">
      <w:pPr>
        <w:ind w:left="2124" w:firstLine="708"/>
        <w:jc w:val="right"/>
        <w:rPr>
          <w:sz w:val="20"/>
        </w:rPr>
      </w:pPr>
      <w:r>
        <w:rPr>
          <w:sz w:val="20"/>
        </w:rPr>
        <w:t>POZOR!!!: CITIRANJE – navajanje literature (primeri)</w:t>
      </w:r>
    </w:p>
    <w:p w:rsidR="007E163D" w:rsidRDefault="00EE42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2. del: </w:t>
      </w:r>
      <w:r>
        <w:rPr>
          <w:sz w:val="20"/>
        </w:rPr>
        <w:tab/>
        <w:t xml:space="preserve">predstavitev razloga, zakaj ste se lotili naloge, kaj z nalogo želite </w:t>
      </w:r>
      <w:r>
        <w:rPr>
          <w:sz w:val="20"/>
        </w:rPr>
        <w:sym w:font="Wingdings" w:char="F0E0"/>
      </w:r>
      <w:r>
        <w:rPr>
          <w:sz w:val="20"/>
        </w:rPr>
        <w:t xml:space="preserve"> hipoteza! </w:t>
      </w:r>
    </w:p>
    <w:p w:rsidR="007E163D" w:rsidRDefault="007E163D">
      <w:pPr>
        <w:rPr>
          <w:sz w:val="20"/>
        </w:rPr>
      </w:pPr>
    </w:p>
    <w:p w:rsidR="007E163D" w:rsidRDefault="00EE42AE">
      <w:pPr>
        <w:rPr>
          <w:color w:val="008000"/>
          <w:sz w:val="20"/>
        </w:rPr>
      </w:pPr>
      <w:r>
        <w:rPr>
          <w:color w:val="008000"/>
          <w:sz w:val="20"/>
        </w:rPr>
        <w:t xml:space="preserve">2. METODOLOGIJA: 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>V tem delu morate natančno opisati, kako ste se vaše hipoteze lotili (terensko delo, ankete, intervju, materiali, …)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 xml:space="preserve">Vaše delo morate opisati tako natančno, da lahko nekdo s pomočjo vaše metode raziskavo oz. postopek ponovi. </w:t>
      </w:r>
    </w:p>
    <w:p w:rsidR="007E163D" w:rsidRDefault="007E163D">
      <w:pPr>
        <w:rPr>
          <w:sz w:val="20"/>
        </w:rPr>
      </w:pPr>
    </w:p>
    <w:p w:rsidR="007E163D" w:rsidRDefault="00EE42AE">
      <w:pPr>
        <w:rPr>
          <w:color w:val="008000"/>
          <w:sz w:val="20"/>
        </w:rPr>
      </w:pPr>
      <w:r>
        <w:rPr>
          <w:color w:val="008000"/>
          <w:sz w:val="20"/>
        </w:rPr>
        <w:t xml:space="preserve">3. REZULTATI: </w:t>
      </w:r>
    </w:p>
    <w:p w:rsidR="007E163D" w:rsidRDefault="00EE42AE">
      <w:pPr>
        <w:rPr>
          <w:sz w:val="20"/>
        </w:rPr>
      </w:pPr>
      <w:r>
        <w:rPr>
          <w:sz w:val="20"/>
        </w:rPr>
        <w:t>Vaše delo, teksti;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 xml:space="preserve">V tem delu prikažete, zapišete in opišete vaše delo, rezultate, ki pa jih na tem mestu še ne komentirate. </w:t>
      </w:r>
    </w:p>
    <w:p w:rsidR="007E163D" w:rsidRDefault="00EE42AE">
      <w:pPr>
        <w:rPr>
          <w:sz w:val="20"/>
        </w:rPr>
      </w:pPr>
      <w:r>
        <w:rPr>
          <w:sz w:val="20"/>
        </w:rPr>
        <w:t xml:space="preserve">Pišete v obliki: </w:t>
      </w:r>
    </w:p>
    <w:p w:rsidR="007E163D" w:rsidRDefault="00EE42A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teksta – rezultate, ki jih ni mogoče podati z grafi in tabelami </w:t>
      </w:r>
    </w:p>
    <w:p w:rsidR="007E163D" w:rsidRDefault="008756AA">
      <w:pPr>
        <w:numPr>
          <w:ilvl w:val="0"/>
          <w:numId w:val="3"/>
        </w:numPr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4.05pt;width:180pt;height:69.05pt;z-index:251656704">
            <v:imagedata r:id="rId5" o:title="slika_2"/>
          </v:shape>
        </w:pict>
      </w:r>
      <w:r w:rsidR="00EE42AE">
        <w:rPr>
          <w:sz w:val="20"/>
        </w:rPr>
        <w:t xml:space="preserve">tabele – </w:t>
      </w:r>
    </w:p>
    <w:p w:rsidR="007E163D" w:rsidRDefault="007E163D">
      <w:pPr>
        <w:ind w:left="360"/>
        <w:rPr>
          <w:sz w:val="20"/>
        </w:rPr>
      </w:pPr>
    </w:p>
    <w:p w:rsidR="007E163D" w:rsidRDefault="007E163D">
      <w:pPr>
        <w:ind w:left="360"/>
        <w:rPr>
          <w:sz w:val="20"/>
        </w:rPr>
      </w:pPr>
    </w:p>
    <w:p w:rsidR="007E163D" w:rsidRDefault="007E163D">
      <w:pPr>
        <w:ind w:left="360"/>
        <w:rPr>
          <w:sz w:val="20"/>
        </w:rPr>
      </w:pPr>
    </w:p>
    <w:p w:rsidR="007E163D" w:rsidRDefault="007E163D">
      <w:pPr>
        <w:ind w:left="360"/>
        <w:rPr>
          <w:sz w:val="20"/>
        </w:rPr>
      </w:pPr>
    </w:p>
    <w:p w:rsidR="007E163D" w:rsidRDefault="007E163D">
      <w:pPr>
        <w:ind w:left="360"/>
        <w:rPr>
          <w:sz w:val="20"/>
        </w:rPr>
      </w:pPr>
    </w:p>
    <w:p w:rsidR="007E163D" w:rsidRDefault="007E163D">
      <w:pPr>
        <w:ind w:left="360"/>
        <w:rPr>
          <w:sz w:val="20"/>
        </w:rPr>
      </w:pPr>
    </w:p>
    <w:p w:rsidR="007E163D" w:rsidRDefault="008756AA">
      <w:pPr>
        <w:numPr>
          <w:ilvl w:val="0"/>
          <w:numId w:val="3"/>
        </w:numPr>
        <w:rPr>
          <w:sz w:val="20"/>
        </w:rPr>
      </w:pPr>
      <w:r>
        <w:rPr>
          <w:noProof/>
          <w:sz w:val="20"/>
        </w:rPr>
        <w:pict>
          <v:shape id="_x0000_s1027" type="#_x0000_t75" style="position:absolute;left:0;text-align:left;margin-left:90pt;margin-top:7.05pt;width:297pt;height:78.5pt;z-index:251657728">
            <v:imagedata r:id="rId6" o:title="slika_3"/>
          </v:shape>
        </w:pict>
      </w:r>
      <w:r w:rsidR="00EE42AE">
        <w:rPr>
          <w:sz w:val="20"/>
        </w:rPr>
        <w:t xml:space="preserve">grafi – </w:t>
      </w: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EE42AE">
      <w:pPr>
        <w:rPr>
          <w:color w:val="008000"/>
          <w:sz w:val="20"/>
        </w:rPr>
      </w:pPr>
      <w:r>
        <w:rPr>
          <w:color w:val="008000"/>
          <w:sz w:val="20"/>
        </w:rPr>
        <w:t xml:space="preserve">4. RAZPRAVA: 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bralce vaše naloge bo to poglavje najbolj zanimalo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svoje rezultate komentirate, primerjate, iščete zakonitosti, … 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iz posameznih rezultatov napravite celoto in iz nje izpeljete sklepe </w:t>
      </w:r>
    </w:p>
    <w:p w:rsidR="007E163D" w:rsidRDefault="007E163D">
      <w:pPr>
        <w:rPr>
          <w:sz w:val="20"/>
        </w:rPr>
      </w:pPr>
    </w:p>
    <w:p w:rsidR="007E163D" w:rsidRDefault="00EE42AE">
      <w:pPr>
        <w:rPr>
          <w:color w:val="008000"/>
          <w:sz w:val="20"/>
        </w:rPr>
      </w:pPr>
      <w:r>
        <w:rPr>
          <w:color w:val="008000"/>
          <w:sz w:val="20"/>
        </w:rPr>
        <w:lastRenderedPageBreak/>
        <w:t xml:space="preserve">5. ZAKLJUČEK: </w:t>
      </w:r>
    </w:p>
    <w:p w:rsidR="007E163D" w:rsidRDefault="00EE42AE">
      <w:pPr>
        <w:pStyle w:val="BodyTextIndent"/>
      </w:pPr>
      <w:r>
        <w:tab/>
        <w:t xml:space="preserve">Zapišite svoje zaključke o raziskovalnem problemu. Bralec mora preko tega dobiti najhitrejši odgovor na hipotezo, zastavljeno v uvodu. </w:t>
      </w:r>
    </w:p>
    <w:p w:rsidR="007E163D" w:rsidRDefault="007E163D">
      <w:pPr>
        <w:pStyle w:val="BodyTextIndent"/>
      </w:pPr>
    </w:p>
    <w:p w:rsidR="007E163D" w:rsidRDefault="00EE42AE">
      <w:pPr>
        <w:ind w:left="720" w:hanging="720"/>
        <w:rPr>
          <w:color w:val="008000"/>
          <w:sz w:val="20"/>
        </w:rPr>
      </w:pPr>
      <w:r>
        <w:rPr>
          <w:color w:val="008000"/>
          <w:sz w:val="20"/>
        </w:rPr>
        <w:t xml:space="preserve">6. POVZETEK: </w:t>
      </w:r>
    </w:p>
    <w:p w:rsidR="007E163D" w:rsidRDefault="00EE42AE">
      <w:pPr>
        <w:ind w:left="720" w:hanging="720"/>
        <w:rPr>
          <w:sz w:val="20"/>
        </w:rPr>
      </w:pPr>
      <w:r>
        <w:rPr>
          <w:sz w:val="20"/>
        </w:rPr>
        <w:tab/>
        <w:t xml:space="preserve">Je krajši (700 – 1000 znakov). Opišete bistveni potek in rezultate vaše raziskovalne naloge. </w:t>
      </w:r>
    </w:p>
    <w:p w:rsidR="007E163D" w:rsidRDefault="007E163D">
      <w:pPr>
        <w:ind w:left="720" w:hanging="720"/>
        <w:rPr>
          <w:sz w:val="20"/>
        </w:rPr>
      </w:pPr>
    </w:p>
    <w:p w:rsidR="007E163D" w:rsidRDefault="00EE42AE">
      <w:pPr>
        <w:ind w:left="720" w:hanging="720"/>
        <w:rPr>
          <w:color w:val="008000"/>
          <w:sz w:val="20"/>
        </w:rPr>
      </w:pPr>
      <w:r>
        <w:rPr>
          <w:color w:val="008000"/>
          <w:sz w:val="20"/>
        </w:rPr>
        <w:t xml:space="preserve">7. PRILOGE: </w:t>
      </w:r>
    </w:p>
    <w:p w:rsidR="007E163D" w:rsidRDefault="00EE42AE">
      <w:pPr>
        <w:ind w:left="720" w:hanging="720"/>
        <w:rPr>
          <w:sz w:val="20"/>
        </w:rPr>
      </w:pPr>
      <w:r>
        <w:rPr>
          <w:sz w:val="20"/>
        </w:rPr>
        <w:tab/>
        <w:t xml:space="preserve">Številčite naprej (nadaljevanje tistih iz teksta) </w:t>
      </w:r>
    </w:p>
    <w:p w:rsidR="007E163D" w:rsidRDefault="007E163D">
      <w:pPr>
        <w:ind w:left="720" w:hanging="720"/>
        <w:rPr>
          <w:sz w:val="20"/>
        </w:rPr>
      </w:pPr>
    </w:p>
    <w:p w:rsidR="007E163D" w:rsidRDefault="00EE42AE">
      <w:pPr>
        <w:ind w:left="720" w:hanging="720"/>
        <w:rPr>
          <w:color w:val="008000"/>
          <w:sz w:val="20"/>
        </w:rPr>
      </w:pPr>
      <w:r>
        <w:rPr>
          <w:color w:val="008000"/>
          <w:sz w:val="20"/>
        </w:rPr>
        <w:t xml:space="preserve">8. ZAHVALA </w:t>
      </w:r>
      <w:r>
        <w:rPr>
          <w:sz w:val="20"/>
        </w:rPr>
        <w:t>(?)</w:t>
      </w:r>
      <w:r>
        <w:rPr>
          <w:color w:val="008000"/>
          <w:sz w:val="20"/>
        </w:rPr>
        <w:t xml:space="preserve"> </w:t>
      </w:r>
    </w:p>
    <w:p w:rsidR="007E163D" w:rsidRDefault="00EE42AE">
      <w:pPr>
        <w:ind w:left="720" w:hanging="720"/>
        <w:rPr>
          <w:sz w:val="20"/>
        </w:rPr>
      </w:pPr>
      <w:r>
        <w:rPr>
          <w:sz w:val="20"/>
        </w:rPr>
        <w:tab/>
      </w:r>
    </w:p>
    <w:p w:rsidR="007E163D" w:rsidRDefault="00EE42AE">
      <w:pPr>
        <w:ind w:left="720" w:hanging="720"/>
        <w:rPr>
          <w:color w:val="008000"/>
          <w:sz w:val="20"/>
        </w:rPr>
      </w:pPr>
      <w:r>
        <w:rPr>
          <w:color w:val="008000"/>
          <w:sz w:val="20"/>
        </w:rPr>
        <w:t xml:space="preserve">9. LITERATURA IN VIRI: </w:t>
      </w:r>
    </w:p>
    <w:p w:rsidR="007E163D" w:rsidRDefault="00EE42AE">
      <w:pPr>
        <w:ind w:left="720" w:hanging="720"/>
        <w:rPr>
          <w:sz w:val="20"/>
        </w:rPr>
      </w:pPr>
      <w:r>
        <w:rPr>
          <w:sz w:val="20"/>
        </w:rPr>
        <w:t>Viri: intervju, internet, časopisi, revije</w:t>
      </w:r>
    </w:p>
    <w:p w:rsidR="007E163D" w:rsidRDefault="00EE42AE">
      <w:pPr>
        <w:ind w:left="720" w:hanging="720"/>
        <w:rPr>
          <w:sz w:val="20"/>
        </w:rPr>
      </w:pPr>
      <w:r>
        <w:rPr>
          <w:sz w:val="20"/>
        </w:rPr>
        <w:t>Literatura: knjige!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navedeno mora biti po abecednem redu priimkov avtorjev in številčena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navajajte samo tisto literaturo, ki ste jo citirali med tekst</w:t>
      </w: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EE42AE">
      <w:pPr>
        <w:pStyle w:val="Heading2"/>
      </w:pPr>
      <w:r>
        <w:t>III.) Oblikovanje</w:t>
      </w:r>
    </w:p>
    <w:p w:rsidR="007E163D" w:rsidRDefault="007E163D">
      <w:pPr>
        <w:rPr>
          <w:sz w:val="20"/>
        </w:rPr>
      </w:pPr>
    </w:p>
    <w:p w:rsidR="007E163D" w:rsidRDefault="008756AA">
      <w:pPr>
        <w:rPr>
          <w:sz w:val="20"/>
        </w:rPr>
      </w:pPr>
      <w:r>
        <w:rPr>
          <w:noProof/>
          <w:sz w:val="20"/>
        </w:rPr>
        <w:pict>
          <v:shape id="_x0000_s1028" type="#_x0000_t75" style="position:absolute;margin-left:99pt;margin-top:4pt;width:84.65pt;height:99pt;z-index:251658752">
            <v:imagedata r:id="rId7" o:title="slika_4"/>
          </v:shape>
        </w:pict>
      </w:r>
      <w:r w:rsidR="00EE42AE">
        <w:rPr>
          <w:sz w:val="20"/>
        </w:rPr>
        <w:t xml:space="preserve">1. </w:t>
      </w:r>
      <w:r w:rsidR="00EE42AE">
        <w:rPr>
          <w:color w:val="008000"/>
          <w:sz w:val="20"/>
          <w:u w:val="single"/>
        </w:rPr>
        <w:t>Naslovnica:</w:t>
      </w: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7E163D">
      <w:pPr>
        <w:rPr>
          <w:sz w:val="20"/>
        </w:rPr>
      </w:pPr>
    </w:p>
    <w:p w:rsidR="007E163D" w:rsidRDefault="00EE42AE">
      <w:pPr>
        <w:rPr>
          <w:sz w:val="20"/>
        </w:rPr>
      </w:pPr>
      <w:r>
        <w:rPr>
          <w:sz w:val="20"/>
        </w:rPr>
        <w:t xml:space="preserve">2. </w:t>
      </w:r>
      <w:r>
        <w:rPr>
          <w:color w:val="008000"/>
          <w:sz w:val="20"/>
          <w:u w:val="single"/>
        </w:rPr>
        <w:t>Format:</w:t>
      </w:r>
      <w:r>
        <w:rPr>
          <w:sz w:val="20"/>
        </w:rPr>
        <w:t xml:space="preserve">   A4</w:t>
      </w:r>
    </w:p>
    <w:p w:rsidR="007E163D" w:rsidRDefault="00EE42AE">
      <w:pPr>
        <w:rPr>
          <w:sz w:val="20"/>
        </w:rPr>
      </w:pPr>
      <w:r>
        <w:rPr>
          <w:sz w:val="20"/>
        </w:rPr>
        <w:tab/>
        <w:t xml:space="preserve">(tudi priloge; če ne – dodatne mape in tulci) </w:t>
      </w:r>
    </w:p>
    <w:p w:rsidR="007E163D" w:rsidRDefault="007E163D">
      <w:pPr>
        <w:rPr>
          <w:sz w:val="20"/>
        </w:rPr>
      </w:pPr>
    </w:p>
    <w:p w:rsidR="007E163D" w:rsidRDefault="00EE42AE">
      <w:pPr>
        <w:rPr>
          <w:color w:val="008000"/>
          <w:sz w:val="20"/>
          <w:u w:val="single"/>
        </w:rPr>
      </w:pPr>
      <w:r>
        <w:rPr>
          <w:sz w:val="20"/>
        </w:rPr>
        <w:t xml:space="preserve">3. </w:t>
      </w:r>
      <w:r>
        <w:rPr>
          <w:color w:val="008000"/>
          <w:sz w:val="20"/>
          <w:u w:val="single"/>
        </w:rPr>
        <w:t xml:space="preserve">Platnice in vezave: 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prozorna, spiralna vezava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vezava v usnje… </w:t>
      </w:r>
    </w:p>
    <w:p w:rsidR="007E163D" w:rsidRDefault="007E163D">
      <w:pPr>
        <w:ind w:left="750"/>
        <w:rPr>
          <w:sz w:val="20"/>
        </w:rPr>
      </w:pPr>
    </w:p>
    <w:p w:rsidR="007E163D" w:rsidRDefault="00EE42AE">
      <w:pPr>
        <w:rPr>
          <w:color w:val="008000"/>
          <w:sz w:val="20"/>
          <w:u w:val="single"/>
        </w:rPr>
      </w:pPr>
      <w:r>
        <w:rPr>
          <w:sz w:val="20"/>
        </w:rPr>
        <w:t xml:space="preserve">4. </w:t>
      </w:r>
      <w:r>
        <w:rPr>
          <w:color w:val="008000"/>
          <w:sz w:val="20"/>
          <w:u w:val="single"/>
        </w:rPr>
        <w:t xml:space="preserve">Pisava in barve: 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črno beli tisk 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velikost: 13 – 14</w:t>
      </w:r>
    </w:p>
    <w:p w:rsidR="007E163D" w:rsidRDefault="00EE42AE">
      <w:pPr>
        <w:ind w:left="1110"/>
        <w:rPr>
          <w:sz w:val="20"/>
        </w:rPr>
      </w:pPr>
      <w:r>
        <w:rPr>
          <w:sz w:val="20"/>
        </w:rPr>
        <w:t>(noga: 12)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barve: edino tabele, slike in grafikoni </w:t>
      </w:r>
    </w:p>
    <w:p w:rsidR="007E163D" w:rsidRDefault="00EE42A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poglavja označena z arabskimi št. </w:t>
      </w:r>
    </w:p>
    <w:p w:rsidR="007E163D" w:rsidRDefault="007E163D">
      <w:pPr>
        <w:rPr>
          <w:sz w:val="20"/>
        </w:rPr>
      </w:pPr>
    </w:p>
    <w:sectPr w:rsidR="007E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B0DCF"/>
    <w:multiLevelType w:val="hybridMultilevel"/>
    <w:tmpl w:val="8334EEE0"/>
    <w:lvl w:ilvl="0" w:tplc="7E82A556">
      <w:start w:val="2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7822486"/>
    <w:multiLevelType w:val="multilevel"/>
    <w:tmpl w:val="D4346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30"/>
        </w:tabs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10"/>
        </w:tabs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440"/>
      </w:pPr>
      <w:rPr>
        <w:rFonts w:hint="default"/>
      </w:rPr>
    </w:lvl>
  </w:abstractNum>
  <w:abstractNum w:abstractNumId="2" w15:restartNumberingAfterBreak="0">
    <w:nsid w:val="74DE3C76"/>
    <w:multiLevelType w:val="hybridMultilevel"/>
    <w:tmpl w:val="79FAD34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2AE"/>
    <w:rsid w:val="007E163D"/>
    <w:rsid w:val="008756AA"/>
    <w:rsid w:val="00E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hadow/>
      <w:color w:val="0000FF"/>
      <w:sz w:val="20"/>
      <w:u w:val="wav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Links>
    <vt:vector size="18" baseType="variant">
      <vt:variant>
        <vt:i4>393251</vt:i4>
      </vt:variant>
      <vt:variant>
        <vt:i4>-1</vt:i4>
      </vt:variant>
      <vt:variant>
        <vt:i4>1026</vt:i4>
      </vt:variant>
      <vt:variant>
        <vt:i4>1</vt:i4>
      </vt:variant>
      <vt:variant>
        <vt:lpwstr>slika_2.jpg</vt:lpwstr>
      </vt:variant>
      <vt:variant>
        <vt:lpwstr/>
      </vt:variant>
      <vt:variant>
        <vt:i4>393250</vt:i4>
      </vt:variant>
      <vt:variant>
        <vt:i4>-1</vt:i4>
      </vt:variant>
      <vt:variant>
        <vt:i4>1027</vt:i4>
      </vt:variant>
      <vt:variant>
        <vt:i4>1</vt:i4>
      </vt:variant>
      <vt:variant>
        <vt:lpwstr>slika_3.jpg</vt:lpwstr>
      </vt:variant>
      <vt:variant>
        <vt:lpwstr/>
      </vt:variant>
      <vt:variant>
        <vt:i4>393253</vt:i4>
      </vt:variant>
      <vt:variant>
        <vt:i4>-1</vt:i4>
      </vt:variant>
      <vt:variant>
        <vt:i4>1028</vt:i4>
      </vt:variant>
      <vt:variant>
        <vt:i4>1</vt:i4>
      </vt:variant>
      <vt:variant>
        <vt:lpwstr>slika_4.jpg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