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4CFA" w14:textId="77777777" w:rsidR="00FD4074" w:rsidRDefault="006E2142" w:rsidP="00FD4074">
      <w:pPr>
        <w:rPr>
          <w:rFonts w:ascii="Arial" w:hAnsi="Arial" w:cs="Arial"/>
          <w:lang w:val="es-ES"/>
        </w:rPr>
      </w:pPr>
      <w:bookmarkStart w:id="0" w:name="_GoBack"/>
      <w:bookmarkEnd w:id="0"/>
      <w:r>
        <w:rPr>
          <w:noProof/>
        </w:rPr>
        <w:pict w14:anchorId="3BDFA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08pt;margin-top:-9pt;width:231.55pt;height:310.05pt;z-index:-251658752">
            <v:imagedata r:id="rId4" o:title="flamenco-dancer-iii" grayscale="t"/>
          </v:shape>
        </w:pict>
      </w:r>
    </w:p>
    <w:p w14:paraId="57B5EAC9" w14:textId="77777777" w:rsidR="00FD4074" w:rsidRDefault="00FD4074" w:rsidP="00B874B4">
      <w:pPr>
        <w:jc w:val="center"/>
        <w:rPr>
          <w:rFonts w:ascii="Arial" w:hAnsi="Arial" w:cs="Arial"/>
          <w:lang w:val="es-ES"/>
        </w:rPr>
      </w:pPr>
    </w:p>
    <w:p w14:paraId="78FD044C" w14:textId="77777777" w:rsidR="00FD4074" w:rsidRDefault="00FD4074" w:rsidP="00B874B4">
      <w:pPr>
        <w:jc w:val="center"/>
        <w:rPr>
          <w:rFonts w:ascii="Arial" w:hAnsi="Arial" w:cs="Arial"/>
          <w:lang w:val="es-ES"/>
        </w:rPr>
      </w:pPr>
    </w:p>
    <w:p w14:paraId="1D9ACB4D" w14:textId="77777777" w:rsidR="00BE3BED" w:rsidRDefault="006E2142" w:rsidP="00BE3BED">
      <w:pPr>
        <w:rPr>
          <w:rFonts w:ascii="Arial" w:hAnsi="Arial" w:cs="Arial"/>
          <w:lang w:val="es-ES"/>
        </w:rPr>
      </w:pPr>
      <w:r>
        <w:rPr>
          <w:rFonts w:ascii="Lucida Sans" w:hAnsi="Lucida Sans" w:cs="Arial"/>
          <w:sz w:val="22"/>
          <w:szCs w:val="22"/>
          <w:lang w:val="es-ES"/>
        </w:rPr>
        <w:pict w14:anchorId="0EB22BE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47.45pt;height:256.2pt" fillcolor="maroon">
            <v:shadow color="#868686"/>
            <v:textpath style="font-family:&quot;Arial Black&quot;;v-text-spacing:78650f;v-same-letter-heights:t" fitshape="t" trim="t" string="El flamenco&#10;&#10;"/>
          </v:shape>
        </w:pict>
      </w:r>
    </w:p>
    <w:p w14:paraId="56760DD5" w14:textId="77777777" w:rsidR="00BE3BED" w:rsidRDefault="006E2142" w:rsidP="00BE3BED">
      <w:pPr>
        <w:rPr>
          <w:rFonts w:ascii="Arial" w:hAnsi="Arial" w:cs="Arial"/>
          <w:lang w:val="es-ES"/>
        </w:rPr>
      </w:pPr>
      <w:r>
        <w:rPr>
          <w:rFonts w:ascii="Arial" w:hAnsi="Arial" w:cs="Arial"/>
          <w:lang w:val="es-ES"/>
        </w:rPr>
        <w:pict w14:anchorId="644BF5E4">
          <v:shape id="_x0000_i1026" type="#_x0000_t75" style="width:126.4pt;height:94.6pt">
            <v:imagedata r:id="rId5" o:title="paco_de_lucia_premio"/>
          </v:shape>
        </w:pict>
      </w:r>
      <w:r w:rsidR="00BE3BED">
        <w:rPr>
          <w:rFonts w:ascii="Arial" w:hAnsi="Arial" w:cs="Arial"/>
          <w:lang w:val="es-ES"/>
        </w:rPr>
        <w:t xml:space="preserve"> </w:t>
      </w:r>
      <w:r w:rsidR="00BE3BED" w:rsidRPr="00BE3BED">
        <w:rPr>
          <w:rFonts w:ascii="Goudy Stout" w:hAnsi="Goudy Stout" w:cs="Arial"/>
          <w:b/>
          <w:lang w:val="es-ES"/>
        </w:rPr>
        <w:t>1.</w:t>
      </w:r>
      <w:r w:rsidR="00BE3BED">
        <w:rPr>
          <w:rFonts w:ascii="Goudy Stout" w:hAnsi="Goudy Stout" w:cs="Arial"/>
          <w:b/>
          <w:lang w:val="es-ES"/>
        </w:rPr>
        <w:t xml:space="preserve">                                 </w:t>
      </w:r>
      <w:r w:rsidR="00BE3BED" w:rsidRPr="00BE3BED">
        <w:rPr>
          <w:rFonts w:ascii="Arial" w:hAnsi="Arial" w:cs="Arial"/>
          <w:lang w:val="es-ES"/>
        </w:rPr>
        <w:t xml:space="preserve"> </w:t>
      </w:r>
      <w:r>
        <w:rPr>
          <w:rFonts w:ascii="Arial" w:hAnsi="Arial" w:cs="Arial"/>
          <w:lang w:val="es-ES"/>
        </w:rPr>
        <w:pict w14:anchorId="51252104">
          <v:shape id="_x0000_i1027" type="#_x0000_t75" style="width:63.65pt;height:67pt">
            <v:imagedata r:id="rId6" o:title="untitled"/>
          </v:shape>
        </w:pict>
      </w:r>
      <w:r w:rsidR="00BE3BED" w:rsidRPr="00BE3BED">
        <w:rPr>
          <w:rFonts w:ascii="Goudy Stout" w:hAnsi="Goudy Stout" w:cs="Arial"/>
          <w:lang w:val="es-ES"/>
        </w:rPr>
        <w:t>3.</w:t>
      </w:r>
    </w:p>
    <w:p w14:paraId="09FD7B73" w14:textId="77777777" w:rsidR="00BE3BED" w:rsidRDefault="00BE3BED" w:rsidP="00BE3BED">
      <w:pPr>
        <w:jc w:val="center"/>
        <w:rPr>
          <w:rFonts w:ascii="Arial" w:hAnsi="Arial" w:cs="Arial"/>
          <w:lang w:val="es-ES"/>
        </w:rPr>
      </w:pPr>
    </w:p>
    <w:p w14:paraId="5C75A0CD" w14:textId="77777777" w:rsidR="00BE3BED" w:rsidRDefault="00BE3BED" w:rsidP="00BE3BED">
      <w:pPr>
        <w:jc w:val="center"/>
        <w:rPr>
          <w:rFonts w:ascii="Arial" w:hAnsi="Arial" w:cs="Arial"/>
          <w:lang w:val="es-ES"/>
        </w:rPr>
      </w:pPr>
      <w:r>
        <w:rPr>
          <w:rFonts w:ascii="Arial" w:hAnsi="Arial" w:cs="Arial"/>
          <w:lang w:val="es-ES"/>
        </w:rPr>
        <w:t xml:space="preserve">                                                  </w:t>
      </w:r>
    </w:p>
    <w:p w14:paraId="27A6B0E4" w14:textId="77777777" w:rsidR="00BE3BED" w:rsidRDefault="00BE3BED" w:rsidP="00BE3BED">
      <w:pPr>
        <w:rPr>
          <w:rFonts w:ascii="Arial" w:hAnsi="Arial" w:cs="Arial"/>
          <w:lang w:val="es-ES"/>
        </w:rPr>
      </w:pPr>
      <w:r>
        <w:rPr>
          <w:rFonts w:ascii="Arial" w:hAnsi="Arial" w:cs="Arial"/>
          <w:lang w:val="es-ES"/>
        </w:rPr>
        <w:t xml:space="preserve">                                                           </w:t>
      </w:r>
      <w:r w:rsidR="006E2142">
        <w:rPr>
          <w:rFonts w:ascii="Arial" w:hAnsi="Arial" w:cs="Arial"/>
          <w:lang w:val="es-ES"/>
        </w:rPr>
        <w:pict w14:anchorId="18707397">
          <v:shape id="_x0000_i1028" type="#_x0000_t75" style="width:81.2pt;height:61.95pt">
            <v:imagedata r:id="rId7" o:title="cabrero3"/>
          </v:shape>
        </w:pict>
      </w:r>
      <w:r>
        <w:rPr>
          <w:rFonts w:ascii="Arial" w:hAnsi="Arial" w:cs="Arial"/>
          <w:lang w:val="es-ES"/>
        </w:rPr>
        <w:t xml:space="preserve"> </w:t>
      </w:r>
      <w:r w:rsidRPr="00BE3BED">
        <w:rPr>
          <w:rFonts w:ascii="Goudy Stout" w:hAnsi="Goudy Stout" w:cs="Arial"/>
          <w:lang w:val="es-ES"/>
        </w:rPr>
        <w:t>2.</w:t>
      </w:r>
    </w:p>
    <w:p w14:paraId="40DCDB31" w14:textId="77777777" w:rsidR="00BE3BED" w:rsidRDefault="00BE3BED" w:rsidP="00BE3BED">
      <w:pPr>
        <w:rPr>
          <w:rFonts w:ascii="Arial" w:hAnsi="Arial" w:cs="Arial"/>
          <w:lang w:val="es-ES"/>
        </w:rPr>
      </w:pPr>
    </w:p>
    <w:p w14:paraId="73D1C1C3" w14:textId="77777777" w:rsidR="00BE3BED" w:rsidRDefault="00BE3BED" w:rsidP="00FD4074">
      <w:pPr>
        <w:rPr>
          <w:rFonts w:ascii="Arial" w:hAnsi="Arial" w:cs="Arial"/>
          <w:lang w:val="es-ES"/>
        </w:rPr>
      </w:pPr>
    </w:p>
    <w:p w14:paraId="5103434F" w14:textId="77777777" w:rsidR="00BE3BED" w:rsidRDefault="00BE3BED" w:rsidP="00FD4074">
      <w:pPr>
        <w:rPr>
          <w:rFonts w:ascii="Arial" w:hAnsi="Arial" w:cs="Arial"/>
          <w:lang w:val="es-ES"/>
        </w:rPr>
      </w:pPr>
    </w:p>
    <w:p w14:paraId="053A1614" w14:textId="77777777" w:rsidR="00BE3BED" w:rsidRDefault="00BE3BED" w:rsidP="00FD4074">
      <w:pPr>
        <w:rPr>
          <w:rFonts w:ascii="Arial" w:hAnsi="Arial" w:cs="Arial"/>
          <w:lang w:val="es-ES"/>
        </w:rPr>
      </w:pPr>
    </w:p>
    <w:p w14:paraId="206DB1B8" w14:textId="77777777" w:rsidR="00BE3BED" w:rsidRDefault="00BE3BED" w:rsidP="00FD4074">
      <w:pPr>
        <w:rPr>
          <w:rFonts w:ascii="Arial" w:hAnsi="Arial" w:cs="Arial"/>
          <w:lang w:val="es-ES"/>
        </w:rPr>
      </w:pPr>
    </w:p>
    <w:p w14:paraId="2B479904" w14:textId="77777777" w:rsidR="00BE3BED" w:rsidRDefault="00BE3BED" w:rsidP="00FD4074">
      <w:pPr>
        <w:rPr>
          <w:rFonts w:ascii="Arial" w:hAnsi="Arial" w:cs="Arial"/>
          <w:lang w:val="es-ES"/>
        </w:rPr>
      </w:pPr>
    </w:p>
    <w:p w14:paraId="74C5F8A1" w14:textId="77777777" w:rsidR="00BE3BED" w:rsidRDefault="00BE3BED" w:rsidP="00FD4074">
      <w:pPr>
        <w:rPr>
          <w:rFonts w:ascii="Arial" w:hAnsi="Arial" w:cs="Arial"/>
          <w:lang w:val="es-ES"/>
        </w:rPr>
      </w:pPr>
    </w:p>
    <w:p w14:paraId="69E031F2" w14:textId="2C92F65E" w:rsidR="00BE3BED" w:rsidRDefault="00421408" w:rsidP="004E45B7">
      <w:pPr>
        <w:jc w:val="right"/>
        <w:rPr>
          <w:rFonts w:ascii="Arial" w:hAnsi="Arial" w:cs="Arial"/>
          <w:lang w:val="es-ES"/>
        </w:rPr>
      </w:pPr>
      <w:r>
        <w:rPr>
          <w:rFonts w:ascii="Arial" w:hAnsi="Arial" w:cs="Arial"/>
          <w:lang w:val="es-ES"/>
        </w:rPr>
        <w:t xml:space="preserve"> </w:t>
      </w:r>
    </w:p>
    <w:p w14:paraId="58E8FBB0" w14:textId="77777777" w:rsidR="00490649" w:rsidRPr="00BE3BED" w:rsidRDefault="00FA0D70" w:rsidP="00FD4074">
      <w:pPr>
        <w:rPr>
          <w:rFonts w:ascii="Arial" w:hAnsi="Arial" w:cs="Arial"/>
          <w:lang w:val="es-ES"/>
        </w:rPr>
      </w:pPr>
      <w:r w:rsidRPr="00BE3BED">
        <w:rPr>
          <w:rFonts w:ascii="Arial" w:hAnsi="Arial" w:cs="Arial"/>
          <w:lang w:val="es-ES"/>
        </w:rPr>
        <w:lastRenderedPageBreak/>
        <w:t xml:space="preserve">El </w:t>
      </w:r>
      <w:r w:rsidRPr="00BE3BED">
        <w:rPr>
          <w:rFonts w:ascii="Arial" w:hAnsi="Arial" w:cs="Arial"/>
          <w:bCs/>
          <w:lang w:val="es-ES"/>
        </w:rPr>
        <w:t>flamenco</w:t>
      </w:r>
      <w:r w:rsidRPr="00BE3BED">
        <w:rPr>
          <w:rFonts w:ascii="Arial" w:hAnsi="Arial" w:cs="Arial"/>
          <w:lang w:val="es-ES"/>
        </w:rPr>
        <w:t xml:space="preserve"> es un género musical que nace y se desarrolla en </w:t>
      </w:r>
      <w:hyperlink r:id="rId8" w:tooltip="Andalucía" w:history="1">
        <w:r w:rsidRPr="00BE3BED">
          <w:rPr>
            <w:rStyle w:val="Hyperlink"/>
            <w:rFonts w:ascii="Arial" w:hAnsi="Arial" w:cs="Arial"/>
            <w:b/>
            <w:color w:val="auto"/>
            <w:lang w:val="es-ES"/>
          </w:rPr>
          <w:t>Andalucía</w:t>
        </w:r>
      </w:hyperlink>
      <w:r w:rsidRPr="00BE3BED">
        <w:rPr>
          <w:rFonts w:ascii="Arial" w:hAnsi="Arial" w:cs="Arial"/>
          <w:lang w:val="es-ES"/>
        </w:rPr>
        <w:t xml:space="preserve">, durante el periodo que va desde </w:t>
      </w:r>
      <w:r w:rsidRPr="00BE3BED">
        <w:rPr>
          <w:rFonts w:ascii="Arial" w:hAnsi="Arial" w:cs="Arial"/>
          <w:b/>
          <w:lang w:val="es-ES"/>
        </w:rPr>
        <w:t xml:space="preserve">el </w:t>
      </w:r>
      <w:hyperlink r:id="rId9" w:tooltip="Siglo XVIII" w:history="1">
        <w:r w:rsidRPr="00BE3BED">
          <w:rPr>
            <w:rStyle w:val="Hyperlink"/>
            <w:rFonts w:ascii="Arial" w:hAnsi="Arial" w:cs="Arial"/>
            <w:b/>
            <w:color w:val="auto"/>
            <w:lang w:val="es-ES"/>
          </w:rPr>
          <w:t>siglo XVIII</w:t>
        </w:r>
      </w:hyperlink>
      <w:r w:rsidRPr="00BE3BED">
        <w:rPr>
          <w:rFonts w:ascii="Arial" w:hAnsi="Arial" w:cs="Arial"/>
          <w:b/>
          <w:lang w:val="es-ES"/>
        </w:rPr>
        <w:t xml:space="preserve"> al </w:t>
      </w:r>
      <w:hyperlink r:id="rId10" w:tooltip="Siglo XX" w:history="1">
        <w:r w:rsidRPr="00BE3BED">
          <w:rPr>
            <w:rStyle w:val="Hyperlink"/>
            <w:rFonts w:ascii="Arial" w:hAnsi="Arial" w:cs="Arial"/>
            <w:b/>
            <w:color w:val="auto"/>
            <w:lang w:val="es-ES"/>
          </w:rPr>
          <w:t>siglo XX</w:t>
        </w:r>
      </w:hyperlink>
      <w:r w:rsidRPr="00BE3BED">
        <w:rPr>
          <w:rFonts w:ascii="Arial" w:hAnsi="Arial" w:cs="Arial"/>
          <w:lang w:val="es-ES"/>
        </w:rPr>
        <w:t xml:space="preserve">, y que se conforma como una reunión y mezcla de otros estilos musicales populares con participación o influencias </w:t>
      </w:r>
      <w:hyperlink r:id="rId11" w:tooltip="Judía" w:history="1">
        <w:r w:rsidRPr="00BE3BED">
          <w:rPr>
            <w:rStyle w:val="Hyperlink"/>
            <w:rFonts w:ascii="Arial" w:hAnsi="Arial" w:cs="Arial"/>
            <w:color w:val="auto"/>
            <w:lang w:val="es-ES"/>
          </w:rPr>
          <w:t>judías</w:t>
        </w:r>
      </w:hyperlink>
      <w:r w:rsidRPr="00BE3BED">
        <w:rPr>
          <w:rFonts w:ascii="Arial" w:hAnsi="Arial" w:cs="Arial"/>
          <w:lang w:val="es-ES"/>
        </w:rPr>
        <w:t xml:space="preserve">, </w:t>
      </w:r>
      <w:hyperlink r:id="rId12" w:tooltip="Moro" w:history="1">
        <w:r w:rsidRPr="00BE3BED">
          <w:rPr>
            <w:rStyle w:val="Hyperlink"/>
            <w:rFonts w:ascii="Arial" w:hAnsi="Arial" w:cs="Arial"/>
            <w:color w:val="auto"/>
            <w:lang w:val="es-ES"/>
          </w:rPr>
          <w:t>moriscas</w:t>
        </w:r>
      </w:hyperlink>
      <w:r w:rsidRPr="00BE3BED">
        <w:rPr>
          <w:rFonts w:ascii="Arial" w:hAnsi="Arial" w:cs="Arial"/>
          <w:lang w:val="es-ES"/>
        </w:rPr>
        <w:t xml:space="preserve">, </w:t>
      </w:r>
      <w:hyperlink r:id="rId13" w:tooltip="Gitano" w:history="1">
        <w:r w:rsidRPr="00BE3BED">
          <w:rPr>
            <w:rStyle w:val="Hyperlink"/>
            <w:rFonts w:ascii="Arial" w:hAnsi="Arial" w:cs="Arial"/>
            <w:color w:val="auto"/>
            <w:lang w:val="es-ES"/>
          </w:rPr>
          <w:t>gitanas</w:t>
        </w:r>
      </w:hyperlink>
      <w:r w:rsidRPr="00BE3BED">
        <w:rPr>
          <w:rFonts w:ascii="Arial" w:hAnsi="Arial" w:cs="Arial"/>
          <w:lang w:val="es-ES"/>
        </w:rPr>
        <w:t xml:space="preserve">, </w:t>
      </w:r>
      <w:hyperlink r:id="rId14" w:tooltip="Castilla" w:history="1">
        <w:r w:rsidRPr="00BE3BED">
          <w:rPr>
            <w:rStyle w:val="Hyperlink"/>
            <w:rFonts w:ascii="Arial" w:hAnsi="Arial" w:cs="Arial"/>
            <w:color w:val="auto"/>
            <w:lang w:val="es-ES"/>
          </w:rPr>
          <w:t>castellanas</w:t>
        </w:r>
      </w:hyperlink>
      <w:r w:rsidRPr="00BE3BED">
        <w:rPr>
          <w:rFonts w:ascii="Arial" w:hAnsi="Arial" w:cs="Arial"/>
          <w:lang w:val="es-ES"/>
        </w:rPr>
        <w:t xml:space="preserve">, </w:t>
      </w:r>
      <w:hyperlink r:id="rId15" w:tooltip="África" w:history="1">
        <w:r w:rsidRPr="00BE3BED">
          <w:rPr>
            <w:rStyle w:val="Hyperlink"/>
            <w:rFonts w:ascii="Arial" w:hAnsi="Arial" w:cs="Arial"/>
            <w:color w:val="auto"/>
            <w:lang w:val="es-ES"/>
          </w:rPr>
          <w:t>africanas</w:t>
        </w:r>
      </w:hyperlink>
      <w:r w:rsidRPr="00BE3BED">
        <w:rPr>
          <w:rFonts w:ascii="Arial" w:hAnsi="Arial" w:cs="Arial"/>
          <w:lang w:val="es-ES"/>
        </w:rPr>
        <w:t xml:space="preserve"> y </w:t>
      </w:r>
      <w:hyperlink r:id="rId16" w:tooltip="América" w:history="1">
        <w:r w:rsidRPr="00BE3BED">
          <w:rPr>
            <w:rStyle w:val="Hyperlink"/>
            <w:rFonts w:ascii="Arial" w:hAnsi="Arial" w:cs="Arial"/>
            <w:color w:val="auto"/>
            <w:lang w:val="es-ES"/>
          </w:rPr>
          <w:t>americanas</w:t>
        </w:r>
      </w:hyperlink>
      <w:r w:rsidR="00FE0A9F" w:rsidRPr="00BE3BED">
        <w:rPr>
          <w:rFonts w:ascii="Arial" w:hAnsi="Arial" w:cs="Arial"/>
          <w:lang w:val="es-ES"/>
        </w:rPr>
        <w:t>.</w:t>
      </w:r>
    </w:p>
    <w:p w14:paraId="7D0C628E" w14:textId="77777777" w:rsidR="00FE0A9F" w:rsidRPr="00BE3BED" w:rsidRDefault="00FE0A9F">
      <w:pPr>
        <w:rPr>
          <w:rFonts w:ascii="Arial" w:hAnsi="Arial" w:cs="Arial"/>
          <w:lang w:val="es-ES"/>
        </w:rPr>
      </w:pPr>
    </w:p>
    <w:p w14:paraId="5F2DD6B3" w14:textId="77777777" w:rsidR="00FA0D70" w:rsidRPr="00BE3BED" w:rsidRDefault="00FE0A9F" w:rsidP="00FA0D70">
      <w:pPr>
        <w:rPr>
          <w:rFonts w:ascii="Arial" w:hAnsi="Arial" w:cs="Arial"/>
        </w:rPr>
      </w:pPr>
      <w:r w:rsidRPr="00BE3BED">
        <w:rPr>
          <w:rFonts w:ascii="Arial" w:hAnsi="Arial" w:cs="Arial"/>
          <w:lang w:val="es-ES"/>
        </w:rPr>
        <w:t>L</w:t>
      </w:r>
      <w:r w:rsidR="00FA0D70" w:rsidRPr="00BE3BED">
        <w:rPr>
          <w:rFonts w:ascii="Arial" w:hAnsi="Arial" w:cs="Arial"/>
        </w:rPr>
        <w:t xml:space="preserve">a primera noticia escrita sobre el flamenco se encuentra en </w:t>
      </w:r>
      <w:r w:rsidR="00FA0D70" w:rsidRPr="00BE3BED">
        <w:rPr>
          <w:rFonts w:ascii="Arial" w:hAnsi="Arial" w:cs="Arial"/>
          <w:b/>
        </w:rPr>
        <w:t>1774</w:t>
      </w:r>
      <w:r w:rsidR="00FA0D70" w:rsidRPr="00BE3BED">
        <w:rPr>
          <w:rFonts w:ascii="Arial" w:hAnsi="Arial" w:cs="Arial"/>
        </w:rPr>
        <w:t xml:space="preserve"> en una de las Cartas Marruecas de Cadalso</w:t>
      </w:r>
      <w:r w:rsidR="00D73214" w:rsidRPr="00BE3BED">
        <w:rPr>
          <w:rFonts w:ascii="Arial" w:hAnsi="Arial" w:cs="Arial"/>
        </w:rPr>
        <w:t>. El unico dato conocido, por t</w:t>
      </w:r>
      <w:r w:rsidR="00FA0D70" w:rsidRPr="00BE3BED">
        <w:rPr>
          <w:rFonts w:ascii="Arial" w:hAnsi="Arial" w:cs="Arial"/>
        </w:rPr>
        <w:t>ansmisión oral, es que se trata de un arte muy antiguo y que encuentra su cuna en Andalucía</w:t>
      </w:r>
      <w:r w:rsidR="00822FC7" w:rsidRPr="00BE3BED">
        <w:rPr>
          <w:rFonts w:ascii="Arial" w:hAnsi="Arial" w:cs="Arial"/>
        </w:rPr>
        <w:t>, en la rivera del Guadalquivir, porque los gitanos llegan a Andalucía</w:t>
      </w:r>
      <w:r w:rsidR="00CA1FAF" w:rsidRPr="00BE3BED">
        <w:rPr>
          <w:rFonts w:ascii="Arial" w:hAnsi="Arial" w:cs="Arial"/>
        </w:rPr>
        <w:t>.</w:t>
      </w:r>
    </w:p>
    <w:p w14:paraId="7C926744" w14:textId="77777777" w:rsidR="00F03F09" w:rsidRPr="00BE3BED" w:rsidRDefault="00F03F09" w:rsidP="00F03F09">
      <w:pPr>
        <w:rPr>
          <w:rFonts w:ascii="Arial" w:hAnsi="Arial" w:cs="Arial"/>
        </w:rPr>
      </w:pPr>
      <w:r w:rsidRPr="00BE3BED">
        <w:rPr>
          <w:rFonts w:ascii="Arial" w:hAnsi="Arial" w:cs="Arial"/>
        </w:rPr>
        <w:t>Comienz</w:t>
      </w:r>
      <w:r w:rsidR="00D73214" w:rsidRPr="00BE3BED">
        <w:rPr>
          <w:rFonts w:ascii="Arial" w:hAnsi="Arial" w:cs="Arial"/>
        </w:rPr>
        <w:t>o en ultimo tercio de siglo XVIII.</w:t>
      </w:r>
      <w:r w:rsidR="00FE0A9F" w:rsidRPr="00BE3BED">
        <w:rPr>
          <w:rFonts w:ascii="Arial" w:hAnsi="Arial" w:cs="Arial"/>
        </w:rPr>
        <w:t>, en 1765 de 1780</w:t>
      </w:r>
      <w:r w:rsidRPr="00BE3BED">
        <w:rPr>
          <w:rFonts w:ascii="Arial" w:hAnsi="Arial" w:cs="Arial"/>
        </w:rPr>
        <w:t>. Es a partir de esta época cuando el baile flamenco, empieza a tener un sitio entre los bailes españoles que se desarrollan en las escuelas, representandose frecuentemente en patios, ventas y salones privados cuando se celebraban fiestas.</w:t>
      </w:r>
    </w:p>
    <w:p w14:paraId="17909E88" w14:textId="77777777" w:rsidR="00FE0A9F" w:rsidRPr="00BE3BED" w:rsidRDefault="00FE0A9F" w:rsidP="00F03F09">
      <w:pPr>
        <w:rPr>
          <w:rFonts w:ascii="Arial" w:hAnsi="Arial" w:cs="Arial"/>
        </w:rPr>
      </w:pPr>
    </w:p>
    <w:p w14:paraId="221E8094" w14:textId="77777777" w:rsidR="00F03F09" w:rsidRPr="00BE3BED" w:rsidRDefault="00F03F09" w:rsidP="00F03F09">
      <w:pPr>
        <w:rPr>
          <w:rFonts w:ascii="Arial" w:hAnsi="Arial" w:cs="Arial"/>
        </w:rPr>
      </w:pPr>
      <w:r w:rsidRPr="00BE3BED">
        <w:rPr>
          <w:rFonts w:ascii="Arial" w:hAnsi="Arial" w:cs="Arial"/>
        </w:rPr>
        <w:t xml:space="preserve">Entre 1860 y 1910 se ingresa en una época más prolífica que se ha llegado a llamar </w:t>
      </w:r>
      <w:smartTag w:uri="urn:schemas-microsoft-com:office:smarttags" w:element="PersonName">
        <w:smartTagPr>
          <w:attr w:name="ProductID" w:val="La Edad"/>
        </w:smartTagPr>
        <w:r w:rsidRPr="00BE3BED">
          <w:rPr>
            <w:rFonts w:ascii="Arial" w:hAnsi="Arial" w:cs="Arial"/>
            <w:b/>
          </w:rPr>
          <w:t>La Edad</w:t>
        </w:r>
      </w:smartTag>
      <w:r w:rsidRPr="00BE3BED">
        <w:rPr>
          <w:rFonts w:ascii="Arial" w:hAnsi="Arial" w:cs="Arial"/>
          <w:b/>
        </w:rPr>
        <w:t xml:space="preserve"> de Oro del Flamenco</w:t>
      </w:r>
      <w:r w:rsidRPr="00BE3BED">
        <w:rPr>
          <w:rFonts w:ascii="Arial" w:hAnsi="Arial" w:cs="Arial"/>
        </w:rPr>
        <w:t>. En esta época florecen los cafés cantantes, desarrollando el flamenco todas sus facetas; la instrumental, la de cante y la de baile, hasta fijar definitivamente lo que pudieram</w:t>
      </w:r>
      <w:r w:rsidR="00FE0A9F" w:rsidRPr="00BE3BED">
        <w:rPr>
          <w:rFonts w:ascii="Arial" w:hAnsi="Arial" w:cs="Arial"/>
        </w:rPr>
        <w:t>os considerar clasicismo de lo »</w:t>
      </w:r>
      <w:r w:rsidRPr="00BE3BED">
        <w:rPr>
          <w:rFonts w:ascii="Arial" w:hAnsi="Arial" w:cs="Arial"/>
        </w:rPr>
        <w:t>jondo</w:t>
      </w:r>
      <w:r w:rsidR="00FE0A9F" w:rsidRPr="00BE3BED">
        <w:rPr>
          <w:rFonts w:ascii="Arial" w:hAnsi="Arial" w:cs="Arial"/>
        </w:rPr>
        <w:t>«</w:t>
      </w:r>
      <w:r w:rsidR="00CA1FAF" w:rsidRPr="00BE3BED">
        <w:rPr>
          <w:rFonts w:ascii="Arial" w:hAnsi="Arial" w:cs="Arial"/>
        </w:rPr>
        <w:t>.</w:t>
      </w:r>
    </w:p>
    <w:p w14:paraId="073777F3" w14:textId="77777777" w:rsidR="00F03F09" w:rsidRPr="00BE3BED" w:rsidRDefault="00F03F09" w:rsidP="00FA0D70">
      <w:pPr>
        <w:rPr>
          <w:rStyle w:val="Emphasis"/>
          <w:rFonts w:ascii="Arial" w:hAnsi="Arial" w:cs="Arial"/>
          <w:bCs/>
          <w:i w:val="0"/>
        </w:rPr>
      </w:pPr>
      <w:r w:rsidRPr="00BE3BED">
        <w:rPr>
          <w:rStyle w:val="Emphasis"/>
          <w:rFonts w:ascii="Arial" w:hAnsi="Arial" w:cs="Arial"/>
          <w:b/>
          <w:bCs/>
          <w:i w:val="0"/>
        </w:rPr>
        <w:t>Cafes Cantante</w:t>
      </w:r>
      <w:r w:rsidR="00CA1FAF" w:rsidRPr="00BE3BED">
        <w:rPr>
          <w:rStyle w:val="Emphasis"/>
          <w:rFonts w:ascii="Arial" w:hAnsi="Arial" w:cs="Arial"/>
          <w:bCs/>
          <w:i w:val="0"/>
        </w:rPr>
        <w:t xml:space="preserve"> </w:t>
      </w:r>
      <w:r w:rsidR="00A54982" w:rsidRPr="00BE3BED">
        <w:rPr>
          <w:rStyle w:val="Emphasis"/>
          <w:rFonts w:ascii="Arial" w:hAnsi="Arial" w:cs="Arial"/>
          <w:bCs/>
          <w:i w:val="0"/>
        </w:rPr>
        <w:t xml:space="preserve">es un local en que se ejecutar flamenco. </w:t>
      </w:r>
      <w:r w:rsidR="00C31308" w:rsidRPr="00BE3BED">
        <w:rPr>
          <w:rStyle w:val="Emphasis"/>
          <w:rFonts w:ascii="Arial" w:hAnsi="Arial" w:cs="Arial"/>
          <w:bCs/>
          <w:i w:val="0"/>
        </w:rPr>
        <w:t>C</w:t>
      </w:r>
      <w:r w:rsidRPr="00BE3BED">
        <w:rPr>
          <w:rStyle w:val="Emphasis"/>
          <w:rFonts w:ascii="Arial" w:hAnsi="Arial" w:cs="Arial"/>
          <w:bCs/>
          <w:i w:val="0"/>
        </w:rPr>
        <w:t>anto</w:t>
      </w:r>
      <w:r w:rsidR="00FE0A9F" w:rsidRPr="00BE3BED">
        <w:rPr>
          <w:rStyle w:val="Emphasis"/>
          <w:rFonts w:ascii="Arial" w:hAnsi="Arial" w:cs="Arial"/>
          <w:bCs/>
          <w:i w:val="0"/>
        </w:rPr>
        <w:t xml:space="preserve"> y baile</w:t>
      </w:r>
      <w:r w:rsidR="00C31308" w:rsidRPr="00BE3BED">
        <w:rPr>
          <w:rStyle w:val="Emphasis"/>
          <w:rFonts w:ascii="Arial" w:hAnsi="Arial" w:cs="Arial"/>
          <w:bCs/>
          <w:i w:val="0"/>
        </w:rPr>
        <w:t xml:space="preserve"> se hace profesional. Es un período</w:t>
      </w:r>
      <w:r w:rsidR="00CA1FAF" w:rsidRPr="00BE3BED">
        <w:rPr>
          <w:rStyle w:val="Emphasis"/>
          <w:rFonts w:ascii="Arial" w:hAnsi="Arial" w:cs="Arial"/>
          <w:bCs/>
          <w:i w:val="0"/>
        </w:rPr>
        <w:t xml:space="preserve"> </w:t>
      </w:r>
      <w:r w:rsidR="00C31308" w:rsidRPr="00BE3BED">
        <w:rPr>
          <w:rStyle w:val="Emphasis"/>
          <w:rFonts w:ascii="Arial" w:hAnsi="Arial" w:cs="Arial"/>
          <w:bCs/>
          <w:i w:val="0"/>
        </w:rPr>
        <w:t>mas imporatante para flamenco</w:t>
      </w:r>
      <w:r w:rsidR="00FE0A9F" w:rsidRPr="00BE3BED">
        <w:rPr>
          <w:rStyle w:val="Emphasis"/>
          <w:rFonts w:ascii="Arial" w:hAnsi="Arial" w:cs="Arial"/>
          <w:bCs/>
          <w:i w:val="0"/>
        </w:rPr>
        <w:t>.</w:t>
      </w:r>
    </w:p>
    <w:p w14:paraId="76015202" w14:textId="77777777" w:rsidR="00FE0A9F" w:rsidRPr="00BE3BED" w:rsidRDefault="00FE0A9F" w:rsidP="00FA0D70">
      <w:pPr>
        <w:rPr>
          <w:rStyle w:val="Emphasis"/>
          <w:rFonts w:ascii="Arial" w:hAnsi="Arial" w:cs="Arial"/>
          <w:bCs/>
          <w:i w:val="0"/>
        </w:rPr>
      </w:pPr>
    </w:p>
    <w:p w14:paraId="2BB4016D" w14:textId="77777777" w:rsidR="00A54982" w:rsidRPr="00BE3BED" w:rsidRDefault="00F03F09" w:rsidP="00FA0D70">
      <w:pPr>
        <w:rPr>
          <w:rFonts w:ascii="Arial" w:hAnsi="Arial" w:cs="Arial"/>
        </w:rPr>
      </w:pPr>
      <w:r w:rsidRPr="00BE3BED">
        <w:rPr>
          <w:rStyle w:val="Emphasis"/>
          <w:rFonts w:ascii="Arial" w:hAnsi="Arial" w:cs="Arial"/>
          <w:bCs/>
          <w:i w:val="0"/>
        </w:rPr>
        <w:t>Hasta 1940</w:t>
      </w:r>
      <w:r w:rsidR="00A54982" w:rsidRPr="00BE3BED">
        <w:rPr>
          <w:rStyle w:val="Emphasis"/>
          <w:rFonts w:ascii="Arial" w:hAnsi="Arial" w:cs="Arial"/>
          <w:bCs/>
          <w:i w:val="0"/>
        </w:rPr>
        <w:t xml:space="preserve"> de cafes cantante fue en teatro</w:t>
      </w:r>
      <w:r w:rsidR="00A54982" w:rsidRPr="00BE3BED">
        <w:rPr>
          <w:rFonts w:ascii="Arial" w:hAnsi="Arial" w:cs="Arial"/>
        </w:rPr>
        <w:t>- calidad de flam</w:t>
      </w:r>
      <w:r w:rsidR="00CA1FAF" w:rsidRPr="00BE3BED">
        <w:rPr>
          <w:rFonts w:ascii="Arial" w:hAnsi="Arial" w:cs="Arial"/>
        </w:rPr>
        <w:t>eno bajar pero popularidad supo</w:t>
      </w:r>
      <w:r w:rsidR="00A54982" w:rsidRPr="00BE3BED">
        <w:rPr>
          <w:rFonts w:ascii="Arial" w:hAnsi="Arial" w:cs="Arial"/>
        </w:rPr>
        <w:t>.</w:t>
      </w:r>
    </w:p>
    <w:p w14:paraId="33A77F40" w14:textId="77777777" w:rsidR="00A54982" w:rsidRPr="00BE3BED" w:rsidRDefault="00CA1FAF" w:rsidP="00FA0D70">
      <w:pPr>
        <w:rPr>
          <w:rFonts w:ascii="Arial" w:hAnsi="Arial" w:cs="Arial"/>
        </w:rPr>
      </w:pPr>
      <w:r w:rsidRPr="00BE3BED">
        <w:rPr>
          <w:rFonts w:ascii="Arial" w:hAnsi="Arial" w:cs="Arial"/>
        </w:rPr>
        <w:t>Flamenco hasta cincuenta añ</w:t>
      </w:r>
      <w:r w:rsidR="00A54982" w:rsidRPr="00BE3BED">
        <w:rPr>
          <w:rFonts w:ascii="Arial" w:hAnsi="Arial" w:cs="Arial"/>
        </w:rPr>
        <w:t xml:space="preserve">os esta marcado la etapa de </w:t>
      </w:r>
      <w:smartTag w:uri="urn:schemas-microsoft-com:office:smarttags" w:element="PersonName">
        <w:smartTagPr>
          <w:attr w:name="ProductID" w:val="la Opera"/>
        </w:smartTagPr>
        <w:r w:rsidR="00A54982" w:rsidRPr="00BE3BED">
          <w:rPr>
            <w:rFonts w:ascii="Arial" w:hAnsi="Arial" w:cs="Arial"/>
            <w:b/>
          </w:rPr>
          <w:t>la Opera</w:t>
        </w:r>
      </w:smartTag>
      <w:r w:rsidR="00A54982" w:rsidRPr="00BE3BED">
        <w:rPr>
          <w:rFonts w:ascii="Arial" w:hAnsi="Arial" w:cs="Arial"/>
        </w:rPr>
        <w:t>: originalidad de flamenco se perde.</w:t>
      </w:r>
    </w:p>
    <w:p w14:paraId="3BC98D1F" w14:textId="77777777" w:rsidR="00FE0A9F" w:rsidRPr="00BE3BED" w:rsidRDefault="00FE0A9F" w:rsidP="00FA0D70">
      <w:pPr>
        <w:rPr>
          <w:rFonts w:ascii="Arial" w:hAnsi="Arial" w:cs="Arial"/>
        </w:rPr>
      </w:pPr>
    </w:p>
    <w:p w14:paraId="3E37B40E" w14:textId="77777777" w:rsidR="00C31308" w:rsidRPr="00BE3BED" w:rsidRDefault="00CA1FAF" w:rsidP="00FA0D70">
      <w:pPr>
        <w:rPr>
          <w:rFonts w:ascii="Arial" w:hAnsi="Arial" w:cs="Arial"/>
        </w:rPr>
      </w:pPr>
      <w:r w:rsidRPr="00BE3BED">
        <w:rPr>
          <w:rFonts w:ascii="Arial" w:hAnsi="Arial" w:cs="Arial"/>
        </w:rPr>
        <w:t>En el cincuenta añ</w:t>
      </w:r>
      <w:r w:rsidR="00C31308" w:rsidRPr="00BE3BED">
        <w:rPr>
          <w:rFonts w:ascii="Arial" w:hAnsi="Arial" w:cs="Arial"/>
        </w:rPr>
        <w:t>os flamenco se renacio y hago original.</w:t>
      </w:r>
    </w:p>
    <w:p w14:paraId="7A035619" w14:textId="77777777" w:rsidR="00C31308" w:rsidRPr="00BE3BED" w:rsidRDefault="00CA1FAF" w:rsidP="00FA0D70">
      <w:pPr>
        <w:rPr>
          <w:rFonts w:ascii="Arial" w:hAnsi="Arial" w:cs="Arial"/>
        </w:rPr>
      </w:pPr>
      <w:r w:rsidRPr="00BE3BED">
        <w:rPr>
          <w:rFonts w:ascii="Arial" w:hAnsi="Arial" w:cs="Arial"/>
        </w:rPr>
        <w:t xml:space="preserve">En el sesenta anos </w:t>
      </w:r>
      <w:r w:rsidR="00C31308" w:rsidRPr="00BE3BED">
        <w:rPr>
          <w:rFonts w:ascii="Arial" w:hAnsi="Arial" w:cs="Arial"/>
        </w:rPr>
        <w:t>de nuestro dias</w:t>
      </w:r>
      <w:r w:rsidR="00C31308" w:rsidRPr="00BE3BED">
        <w:rPr>
          <w:rFonts w:ascii="Arial" w:hAnsi="Arial" w:cs="Arial"/>
          <w:bCs/>
        </w:rPr>
        <w:t xml:space="preserve"> </w:t>
      </w:r>
      <w:r w:rsidR="00C31308" w:rsidRPr="00BE3BED">
        <w:rPr>
          <w:rFonts w:ascii="Arial" w:hAnsi="Arial" w:cs="Arial"/>
          <w:b/>
          <w:bCs/>
        </w:rPr>
        <w:t>Tablaos Flamencos</w:t>
      </w:r>
      <w:r w:rsidRPr="00BE3BED">
        <w:rPr>
          <w:rFonts w:ascii="Arial" w:hAnsi="Arial" w:cs="Arial"/>
          <w:b/>
          <w:bCs/>
        </w:rPr>
        <w:t>- como cafes cantante,</w:t>
      </w:r>
      <w:r w:rsidR="00C31308" w:rsidRPr="00BE3BED">
        <w:rPr>
          <w:rFonts w:ascii="Arial" w:hAnsi="Arial" w:cs="Arial"/>
        </w:rPr>
        <w:t xml:space="preserve"> llegar a ser muy popular.</w:t>
      </w:r>
    </w:p>
    <w:p w14:paraId="6D0AF531" w14:textId="77777777" w:rsidR="00A54982" w:rsidRPr="00BE3BED" w:rsidRDefault="00A54982" w:rsidP="00FA0D70">
      <w:pPr>
        <w:rPr>
          <w:rFonts w:ascii="Arial" w:hAnsi="Arial" w:cs="Arial"/>
        </w:rPr>
      </w:pPr>
    </w:p>
    <w:p w14:paraId="586D393B" w14:textId="77777777" w:rsidR="00FA0D70" w:rsidRPr="00BE3BED" w:rsidRDefault="00822FC7" w:rsidP="00FA0D70">
      <w:pPr>
        <w:rPr>
          <w:rFonts w:ascii="Arial" w:hAnsi="Arial" w:cs="Arial"/>
        </w:rPr>
      </w:pPr>
      <w:r w:rsidRPr="00BE3BED">
        <w:rPr>
          <w:rFonts w:ascii="Arial" w:hAnsi="Arial" w:cs="Arial"/>
        </w:rPr>
        <w:t>La esencia de flamenco</w:t>
      </w:r>
      <w:r w:rsidR="00BF4B75" w:rsidRPr="00BE3BED">
        <w:rPr>
          <w:rFonts w:ascii="Arial" w:hAnsi="Arial" w:cs="Arial"/>
        </w:rPr>
        <w:t xml:space="preserve"> realmente </w:t>
      </w:r>
      <w:r w:rsidRPr="00BE3BED">
        <w:rPr>
          <w:rFonts w:ascii="Arial" w:hAnsi="Arial" w:cs="Arial"/>
        </w:rPr>
        <w:t>es canto, bailo y</w:t>
      </w:r>
      <w:r w:rsidR="00BF4B75" w:rsidRPr="00BE3BED">
        <w:rPr>
          <w:rFonts w:ascii="Arial" w:hAnsi="Arial" w:cs="Arial"/>
        </w:rPr>
        <w:t xml:space="preserve"> </w:t>
      </w:r>
      <w:r w:rsidRPr="00BE3BED">
        <w:rPr>
          <w:rFonts w:ascii="Arial" w:hAnsi="Arial" w:cs="Arial"/>
        </w:rPr>
        <w:t xml:space="preserve">música- </w:t>
      </w:r>
      <w:r w:rsidR="00BF4B75" w:rsidRPr="00BE3BED">
        <w:rPr>
          <w:rFonts w:ascii="Arial" w:hAnsi="Arial" w:cs="Arial"/>
        </w:rPr>
        <w:t>guitarra asocio más tarde como acompańamiento musical</w:t>
      </w:r>
      <w:r w:rsidRPr="00BE3BED">
        <w:rPr>
          <w:rFonts w:ascii="Arial" w:hAnsi="Arial" w:cs="Arial"/>
        </w:rPr>
        <w:t>.</w:t>
      </w:r>
    </w:p>
    <w:p w14:paraId="713983F1" w14:textId="77777777" w:rsidR="00FA0D70" w:rsidRPr="00BE3BED" w:rsidRDefault="00822FC7" w:rsidP="00FA0D70">
      <w:pPr>
        <w:rPr>
          <w:rFonts w:ascii="Arial" w:hAnsi="Arial" w:cs="Arial"/>
        </w:rPr>
      </w:pPr>
      <w:r w:rsidRPr="00BE3BED">
        <w:rPr>
          <w:rFonts w:ascii="Arial" w:hAnsi="Arial" w:cs="Arial"/>
        </w:rPr>
        <w:t>El b</w:t>
      </w:r>
      <w:r w:rsidR="00FA0D70" w:rsidRPr="00BE3BED">
        <w:rPr>
          <w:rFonts w:ascii="Arial" w:hAnsi="Arial" w:cs="Arial"/>
        </w:rPr>
        <w:t>aile es muy expresivo y cada parte del cuerpo ha de moverse de forma coordinada: Los pies, las piernas, las caderas, el talle, los brazos, las manos, lo</w:t>
      </w:r>
      <w:r w:rsidRPr="00BE3BED">
        <w:rPr>
          <w:rFonts w:ascii="Arial" w:hAnsi="Arial" w:cs="Arial"/>
        </w:rPr>
        <w:t>s dedos, los hombros, la cabeza..</w:t>
      </w:r>
      <w:r w:rsidR="00CA1FAF" w:rsidRPr="00BE3BED">
        <w:rPr>
          <w:rFonts w:ascii="Arial" w:hAnsi="Arial" w:cs="Arial"/>
        </w:rPr>
        <w:t>el flamenco es un baile muy artístico, se baila con mucha pasión y entusiasmo. Tiene mucho movimiento de manos y el famoso taconeo.</w:t>
      </w:r>
    </w:p>
    <w:p w14:paraId="4687A9E3" w14:textId="77777777" w:rsidR="00BF4B75" w:rsidRPr="00BE3BED" w:rsidRDefault="00BF4B75" w:rsidP="00FA0D70">
      <w:pPr>
        <w:rPr>
          <w:rFonts w:ascii="Arial" w:hAnsi="Arial" w:cs="Arial"/>
        </w:rPr>
      </w:pPr>
    </w:p>
    <w:p w14:paraId="5D8D54B0" w14:textId="77777777" w:rsidR="00FA0D70" w:rsidRPr="00BE3BED" w:rsidRDefault="00FA0D70" w:rsidP="00FA0D70">
      <w:pPr>
        <w:rPr>
          <w:rFonts w:ascii="Arial" w:hAnsi="Arial" w:cs="Arial"/>
        </w:rPr>
      </w:pPr>
      <w:r w:rsidRPr="00BE3BED">
        <w:rPr>
          <w:rFonts w:ascii="Arial" w:hAnsi="Arial" w:cs="Arial"/>
        </w:rPr>
        <w:t>Flamenco es muy rico y complicado. Se pueden contar más de 50 "Palos" del Flamenco. Cada "Palo" tienen su propio ritmo, su propia armonía y, en caso de que sea un palo bailable, cada cual será una danza diferente.</w:t>
      </w:r>
    </w:p>
    <w:p w14:paraId="11F6BB02" w14:textId="77777777" w:rsidR="00FA0D70" w:rsidRPr="00BE3BED" w:rsidRDefault="00FA0D70" w:rsidP="00FA0D70">
      <w:pPr>
        <w:rPr>
          <w:rFonts w:ascii="Arial" w:hAnsi="Arial" w:cs="Arial"/>
        </w:rPr>
      </w:pPr>
    </w:p>
    <w:p w14:paraId="4170F1C0" w14:textId="77777777" w:rsidR="00FA0D70" w:rsidRDefault="00FA0D70" w:rsidP="00FA0D70">
      <w:pPr>
        <w:rPr>
          <w:rFonts w:ascii="Arial" w:hAnsi="Arial" w:cs="Arial"/>
        </w:rPr>
      </w:pPr>
      <w:r w:rsidRPr="00BE3BED">
        <w:rPr>
          <w:rFonts w:ascii="Arial" w:hAnsi="Arial" w:cs="Arial"/>
        </w:rPr>
        <w:t>Para simplicar, podríamos agrupar lo</w:t>
      </w:r>
      <w:r w:rsidR="006242A2" w:rsidRPr="00BE3BED">
        <w:rPr>
          <w:rFonts w:ascii="Arial" w:hAnsi="Arial" w:cs="Arial"/>
        </w:rPr>
        <w:t>s Palos en dos grupos:</w:t>
      </w:r>
    </w:p>
    <w:p w14:paraId="24F72B2B" w14:textId="77777777" w:rsidR="00BE3BED" w:rsidRDefault="00BE3BED" w:rsidP="00FA0D70">
      <w:pPr>
        <w:rPr>
          <w:rFonts w:ascii="Arial" w:hAnsi="Arial" w:cs="Arial"/>
        </w:rPr>
      </w:pPr>
    </w:p>
    <w:p w14:paraId="393FD0FC" w14:textId="77777777" w:rsidR="00BE3BED" w:rsidRDefault="00BE3BED" w:rsidP="00FA0D70">
      <w:pPr>
        <w:rPr>
          <w:rFonts w:ascii="Arial" w:hAnsi="Arial" w:cs="Arial"/>
        </w:rPr>
      </w:pPr>
    </w:p>
    <w:p w14:paraId="60412E82" w14:textId="77777777" w:rsidR="00BE3BED" w:rsidRDefault="00BE3BED" w:rsidP="00FA0D70">
      <w:pPr>
        <w:rPr>
          <w:rFonts w:ascii="Arial" w:hAnsi="Arial" w:cs="Arial"/>
        </w:rPr>
      </w:pPr>
    </w:p>
    <w:p w14:paraId="3FA21EB2" w14:textId="77777777" w:rsidR="00BE3BED" w:rsidRDefault="00BE3BED" w:rsidP="00FA0D70">
      <w:pPr>
        <w:rPr>
          <w:rFonts w:ascii="Arial" w:hAnsi="Arial" w:cs="Arial"/>
        </w:rPr>
      </w:pPr>
    </w:p>
    <w:p w14:paraId="49807AF7" w14:textId="77777777" w:rsidR="00BE3BED" w:rsidRPr="00BE3BED" w:rsidRDefault="00BE3BED" w:rsidP="00FA0D70">
      <w:pPr>
        <w:rPr>
          <w:rFonts w:ascii="Arial" w:hAnsi="Arial" w:cs="Arial"/>
        </w:rPr>
      </w:pPr>
    </w:p>
    <w:p w14:paraId="60FA2993" w14:textId="77777777" w:rsidR="00FE0A9F" w:rsidRPr="00BE3BED" w:rsidRDefault="00FA0D70" w:rsidP="00FA0D70">
      <w:pPr>
        <w:rPr>
          <w:rFonts w:ascii="Arial" w:hAnsi="Arial" w:cs="Arial"/>
        </w:rPr>
      </w:pPr>
      <w:r w:rsidRPr="00BE3BED">
        <w:rPr>
          <w:rFonts w:ascii="Arial" w:hAnsi="Arial" w:cs="Arial"/>
        </w:rPr>
        <w:lastRenderedPageBreak/>
        <w:t>1</w:t>
      </w:r>
      <w:r w:rsidR="006242A2" w:rsidRPr="00BE3BED">
        <w:rPr>
          <w:rFonts w:ascii="Arial" w:hAnsi="Arial" w:cs="Arial"/>
        </w:rPr>
        <w:t>.</w:t>
      </w:r>
      <w:r w:rsidRPr="00BE3BED">
        <w:rPr>
          <w:rFonts w:ascii="Arial" w:hAnsi="Arial" w:cs="Arial"/>
        </w:rPr>
        <w:t xml:space="preserve">) </w:t>
      </w:r>
      <w:r w:rsidRPr="00BE3BED">
        <w:rPr>
          <w:rFonts w:ascii="Arial" w:hAnsi="Arial" w:cs="Arial"/>
          <w:b/>
        </w:rPr>
        <w:t>Flamenco Jondo</w:t>
      </w:r>
      <w:r w:rsidRPr="00BE3BED">
        <w:rPr>
          <w:rFonts w:ascii="Arial" w:hAnsi="Arial" w:cs="Arial"/>
        </w:rPr>
        <w:t xml:space="preserve"> (=hondo), un estilo serio que expresa sentimientos profundos y con frecuencia trágicos. Aquí se tratan temas como el amor, el desengaño o la pena, y se baila con una expresión muy profunda e intimista. Es por ello que es el más dificil de comprender para aquellos que no están iniciados en el flamenco, y se representa más frecuentemente en circulos de expertos o en salas de teatro o concierto.</w:t>
      </w:r>
    </w:p>
    <w:p w14:paraId="7819D00E" w14:textId="77777777" w:rsidR="00FA0D70" w:rsidRPr="00BE3BED" w:rsidRDefault="00FA0D70" w:rsidP="00FA0D70">
      <w:pPr>
        <w:rPr>
          <w:rFonts w:ascii="Arial" w:hAnsi="Arial" w:cs="Arial"/>
        </w:rPr>
      </w:pPr>
      <w:r w:rsidRPr="00BE3BED">
        <w:rPr>
          <w:rFonts w:ascii="Arial" w:hAnsi="Arial" w:cs="Arial"/>
        </w:rPr>
        <w:t xml:space="preserve"> Ejemplos de Jondo son: Bulerias, Farruca, Martinete, Minera, Petenera, Soleá y Tiento.</w:t>
      </w:r>
    </w:p>
    <w:p w14:paraId="114F9942" w14:textId="77777777" w:rsidR="00FA0D70" w:rsidRPr="00BE3BED" w:rsidRDefault="00FA0D70" w:rsidP="00FA0D70">
      <w:pPr>
        <w:rPr>
          <w:rFonts w:ascii="Arial" w:hAnsi="Arial" w:cs="Arial"/>
        </w:rPr>
      </w:pPr>
    </w:p>
    <w:p w14:paraId="35B7294E" w14:textId="77777777" w:rsidR="00FE0A9F" w:rsidRPr="00BE3BED" w:rsidRDefault="00FA0D70" w:rsidP="00FA0D70">
      <w:pPr>
        <w:rPr>
          <w:rFonts w:ascii="Arial" w:hAnsi="Arial" w:cs="Arial"/>
        </w:rPr>
      </w:pPr>
      <w:r w:rsidRPr="00BE3BED">
        <w:rPr>
          <w:rFonts w:ascii="Arial" w:hAnsi="Arial" w:cs="Arial"/>
        </w:rPr>
        <w:t>2</w:t>
      </w:r>
      <w:r w:rsidR="006242A2" w:rsidRPr="00BE3BED">
        <w:rPr>
          <w:rFonts w:ascii="Arial" w:hAnsi="Arial" w:cs="Arial"/>
        </w:rPr>
        <w:t>.</w:t>
      </w:r>
      <w:r w:rsidRPr="00BE3BED">
        <w:rPr>
          <w:rFonts w:ascii="Arial" w:hAnsi="Arial" w:cs="Arial"/>
        </w:rPr>
        <w:t xml:space="preserve">) </w:t>
      </w:r>
      <w:r w:rsidRPr="00BE3BED">
        <w:rPr>
          <w:rFonts w:ascii="Arial" w:hAnsi="Arial" w:cs="Arial"/>
          <w:b/>
        </w:rPr>
        <w:t>Flamenco Festero</w:t>
      </w:r>
      <w:r w:rsidRPr="00BE3BED">
        <w:rPr>
          <w:rFonts w:ascii="Arial" w:hAnsi="Arial" w:cs="Arial"/>
        </w:rPr>
        <w:t xml:space="preserve"> es un arte más alegre. Como la misma palabra lo dice, se interpreta en las fiestas y celebraciones en Andalucía. Los temas tratados son alegres, ya sean sobre el amor y los sentimientos, ya sean evocando lugares, fiestas y escenarios flamencos, o incluso a veces cómicos.</w:t>
      </w:r>
    </w:p>
    <w:p w14:paraId="4EB8753E" w14:textId="77777777" w:rsidR="00FA0D70" w:rsidRPr="00BE3BED" w:rsidRDefault="00FA0D70" w:rsidP="00FA0D70">
      <w:pPr>
        <w:rPr>
          <w:rFonts w:ascii="Arial" w:hAnsi="Arial" w:cs="Arial"/>
        </w:rPr>
      </w:pPr>
      <w:r w:rsidRPr="00BE3BED">
        <w:rPr>
          <w:rFonts w:ascii="Arial" w:hAnsi="Arial" w:cs="Arial"/>
        </w:rPr>
        <w:t xml:space="preserve"> Ejemplos del Flamenco Festero son: las Sevillanas, </w:t>
      </w:r>
      <w:smartTag w:uri="urn:schemas-microsoft-com:office:smarttags" w:element="PersonName">
        <w:smartTagPr>
          <w:attr w:name="ProductID" w:val="la Rumba"/>
        </w:smartTagPr>
        <w:r w:rsidRPr="00BE3BED">
          <w:rPr>
            <w:rFonts w:ascii="Arial" w:hAnsi="Arial" w:cs="Arial"/>
          </w:rPr>
          <w:t>la Rumba</w:t>
        </w:r>
      </w:smartTag>
      <w:r w:rsidRPr="00BE3BED">
        <w:rPr>
          <w:rFonts w:ascii="Arial" w:hAnsi="Arial" w:cs="Arial"/>
        </w:rPr>
        <w:t>, los Tangillos y las Alegrías.</w:t>
      </w:r>
    </w:p>
    <w:p w14:paraId="1576B88C" w14:textId="77777777" w:rsidR="00FA0D70" w:rsidRPr="00BE3BED" w:rsidRDefault="00FA0D70" w:rsidP="00FA0D70">
      <w:pPr>
        <w:rPr>
          <w:rFonts w:ascii="Arial" w:hAnsi="Arial" w:cs="Arial"/>
        </w:rPr>
      </w:pPr>
    </w:p>
    <w:p w14:paraId="0692915A" w14:textId="77777777" w:rsidR="00FA0D70" w:rsidRPr="00BE3BED" w:rsidRDefault="00FA0D70" w:rsidP="00FA0D70">
      <w:pPr>
        <w:rPr>
          <w:rFonts w:ascii="Arial" w:hAnsi="Arial" w:cs="Arial"/>
        </w:rPr>
      </w:pPr>
      <w:r w:rsidRPr="00BE3BED">
        <w:rPr>
          <w:rFonts w:ascii="Arial" w:hAnsi="Arial" w:cs="Arial"/>
        </w:rPr>
        <w:t xml:space="preserve">Naturalmente hay muchos palos y muchas interpretaciones que no son faciltemente catalogables. En cualquier caso, lo que si es común a todo el Flamenco es que es sentimiento. Y para expresar dicho sentimiento, el Flamenco usa formas muy fuertes, que generalmente no dejan frio a nadie; uno puede amar o puede odiar el flamenco. </w:t>
      </w:r>
    </w:p>
    <w:p w14:paraId="3FDEEFE7" w14:textId="77777777" w:rsidR="00FA0D70" w:rsidRPr="00BE3BED" w:rsidRDefault="00FA0D70">
      <w:pPr>
        <w:rPr>
          <w:rFonts w:ascii="Arial" w:hAnsi="Arial" w:cs="Arial"/>
        </w:rPr>
      </w:pPr>
    </w:p>
    <w:p w14:paraId="66A65253" w14:textId="77777777" w:rsidR="00CA1FAF" w:rsidRPr="00E72D45" w:rsidRDefault="00CA1FAF">
      <w:pPr>
        <w:rPr>
          <w:rFonts w:ascii="Arial" w:hAnsi="Arial" w:cs="Arial"/>
        </w:rPr>
      </w:pPr>
      <w:r w:rsidRPr="00E72D45">
        <w:rPr>
          <w:rFonts w:ascii="Arial" w:hAnsi="Arial" w:cs="Arial"/>
        </w:rPr>
        <w:t>En el baile, el hombre usa pantalones muy ajustados, con camisa y chaleco. La mu</w:t>
      </w:r>
      <w:r w:rsidR="00E72D45" w:rsidRPr="00E72D45">
        <w:rPr>
          <w:rFonts w:ascii="Arial" w:hAnsi="Arial" w:cs="Arial"/>
        </w:rPr>
        <w:t>jer usa un vestido con volantes, llevan mantón, peinetas, abanico, cantañuelas.</w:t>
      </w:r>
      <w:r w:rsidRPr="00E72D45">
        <w:rPr>
          <w:rFonts w:ascii="Arial" w:hAnsi="Arial" w:cs="Arial"/>
        </w:rPr>
        <w:t>Las bailarinas dominian muy bien los movimientos para no tropezar con la cola del vestido.</w:t>
      </w:r>
    </w:p>
    <w:p w14:paraId="15B11917" w14:textId="77777777" w:rsidR="00CA1FAF" w:rsidRPr="00BE3BED" w:rsidRDefault="00CA1FAF">
      <w:pPr>
        <w:rPr>
          <w:rFonts w:ascii="Arial" w:hAnsi="Arial" w:cs="Arial"/>
        </w:rPr>
      </w:pPr>
    </w:p>
    <w:p w14:paraId="461C4027" w14:textId="77777777" w:rsidR="00CA1FAF" w:rsidRPr="00BE3BED" w:rsidRDefault="00CA1FAF">
      <w:pPr>
        <w:rPr>
          <w:rFonts w:ascii="Arial" w:hAnsi="Arial" w:cs="Arial"/>
        </w:rPr>
      </w:pPr>
      <w:r w:rsidRPr="00BE3BED">
        <w:rPr>
          <w:rFonts w:ascii="Arial" w:hAnsi="Arial" w:cs="Arial"/>
        </w:rPr>
        <w:t>Al presente flamenco tiene varios otros ritmos, como jazz, salsa y bossa nova. Los instrumentos no son solamente las tradicionales guitarras y castañuelas, también usan instrumentos como el bajo eléctrico, el saxofón, la batería y los bongos</w:t>
      </w:r>
    </w:p>
    <w:p w14:paraId="44D5E5DE" w14:textId="77777777" w:rsidR="00FA0D70" w:rsidRPr="00BE3BED" w:rsidRDefault="00FA0D70" w:rsidP="00FA0D70">
      <w:pPr>
        <w:rPr>
          <w:rFonts w:ascii="Arial" w:hAnsi="Arial" w:cs="Arial"/>
        </w:rPr>
      </w:pPr>
      <w:r w:rsidRPr="00BE3BED">
        <w:rPr>
          <w:rFonts w:ascii="Arial" w:hAnsi="Arial" w:cs="Arial"/>
        </w:rPr>
        <w:t xml:space="preserve">Naturalmente sigue siendo Andalucía la capital del flamenco, donde más concentrado se encuentra y donde con más frecuencia se puede disfrutar este arte en su más pura manifestación. Y al ser una música íntima por antonomasia, donde mejor se sentirá, será en ese circulo pequeño de amigos, donde sólo se encuentran la guitarra, la voz, y ese cuerpo bailando en una madrugada, y esto es lo que llamamos "una juerga flamenca".  </w:t>
      </w:r>
    </w:p>
    <w:p w14:paraId="5CE05D59" w14:textId="77777777" w:rsidR="00FA0D70" w:rsidRPr="00BE3BED" w:rsidRDefault="00FA0D70">
      <w:pPr>
        <w:rPr>
          <w:rFonts w:ascii="Arial" w:hAnsi="Arial" w:cs="Arial"/>
        </w:rPr>
      </w:pPr>
    </w:p>
    <w:p w14:paraId="266A0829" w14:textId="77777777" w:rsidR="00FE0A9F" w:rsidRPr="00BE3BED" w:rsidRDefault="00FE0A9F">
      <w:pPr>
        <w:rPr>
          <w:rFonts w:ascii="Arial" w:hAnsi="Arial" w:cs="Arial"/>
        </w:rPr>
      </w:pPr>
      <w:r w:rsidRPr="00BE3BED">
        <w:rPr>
          <w:rFonts w:ascii="Arial" w:hAnsi="Arial" w:cs="Arial"/>
        </w:rPr>
        <w:t>Los artistas mas importantes de flamenco son:</w:t>
      </w:r>
    </w:p>
    <w:p w14:paraId="4CC7C4CA" w14:textId="77777777" w:rsidR="00FE0A9F" w:rsidRPr="00BE3BED" w:rsidRDefault="00FE0A9F" w:rsidP="00FE0A9F">
      <w:pPr>
        <w:rPr>
          <w:rFonts w:ascii="Arial" w:hAnsi="Arial" w:cs="Arial"/>
        </w:rPr>
      </w:pPr>
      <w:r w:rsidRPr="00BE3BED">
        <w:rPr>
          <w:rFonts w:ascii="Arial" w:hAnsi="Arial" w:cs="Arial"/>
          <w:u w:val="single"/>
        </w:rPr>
        <w:t>Guitarra</w:t>
      </w:r>
      <w:r w:rsidRPr="00BE3BED">
        <w:rPr>
          <w:rFonts w:ascii="Arial" w:hAnsi="Arial" w:cs="Arial"/>
        </w:rPr>
        <w:t xml:space="preserve">- </w:t>
      </w:r>
    </w:p>
    <w:p w14:paraId="26D5668E" w14:textId="77777777" w:rsidR="00FE0A9F" w:rsidRPr="00BE3BED" w:rsidRDefault="00FE0A9F" w:rsidP="00FE0A9F">
      <w:pPr>
        <w:rPr>
          <w:rFonts w:ascii="Arial" w:hAnsi="Arial" w:cs="Arial"/>
        </w:rPr>
      </w:pPr>
      <w:r w:rsidRPr="00BE3BED">
        <w:rPr>
          <w:rFonts w:ascii="Arial" w:hAnsi="Arial" w:cs="Arial"/>
        </w:rPr>
        <w:t>Paco de Lucía</w:t>
      </w:r>
      <w:r w:rsidR="00B874B4" w:rsidRPr="00BE3BED">
        <w:rPr>
          <w:rFonts w:ascii="Arial" w:hAnsi="Arial" w:cs="Arial"/>
        </w:rPr>
        <w:t>(1.)</w:t>
      </w:r>
      <w:r w:rsidRPr="00BE3BED">
        <w:rPr>
          <w:rFonts w:ascii="Arial" w:hAnsi="Arial" w:cs="Arial"/>
        </w:rPr>
        <w:t xml:space="preserve"> , Victor Monge "Serranito" , Bruno Pedros , Paco Peña </w:t>
      </w:r>
    </w:p>
    <w:p w14:paraId="63CC2203" w14:textId="77777777" w:rsidR="00FE0A9F" w:rsidRPr="00BE3BED" w:rsidRDefault="00FE0A9F" w:rsidP="00FE0A9F">
      <w:pPr>
        <w:rPr>
          <w:rFonts w:ascii="Arial" w:hAnsi="Arial" w:cs="Arial"/>
        </w:rPr>
      </w:pPr>
      <w:r w:rsidRPr="00BE3BED">
        <w:rPr>
          <w:rFonts w:ascii="Arial" w:hAnsi="Arial" w:cs="Arial"/>
        </w:rPr>
        <w:t xml:space="preserve">Tomatito ,Vicente Amigo </w:t>
      </w:r>
    </w:p>
    <w:p w14:paraId="2941B16C" w14:textId="77777777" w:rsidR="00FE0A9F" w:rsidRPr="00BE3BED" w:rsidRDefault="00FE0A9F" w:rsidP="00FE0A9F">
      <w:pPr>
        <w:rPr>
          <w:rFonts w:ascii="Arial" w:hAnsi="Arial" w:cs="Arial"/>
        </w:rPr>
      </w:pPr>
      <w:r w:rsidRPr="00BE3BED">
        <w:rPr>
          <w:rFonts w:ascii="Arial" w:hAnsi="Arial" w:cs="Arial"/>
          <w:u w:val="single"/>
        </w:rPr>
        <w:t>Cante</w:t>
      </w:r>
      <w:r w:rsidRPr="00BE3BED">
        <w:rPr>
          <w:rFonts w:ascii="Arial" w:hAnsi="Arial" w:cs="Arial"/>
        </w:rPr>
        <w:t>-</w:t>
      </w:r>
    </w:p>
    <w:p w14:paraId="58403807" w14:textId="77777777" w:rsidR="00FE0A9F" w:rsidRPr="00BE3BED" w:rsidRDefault="00FE0A9F" w:rsidP="00FE0A9F">
      <w:pPr>
        <w:rPr>
          <w:rFonts w:ascii="Arial" w:hAnsi="Arial" w:cs="Arial"/>
        </w:rPr>
      </w:pPr>
      <w:r w:rsidRPr="00BE3BED">
        <w:rPr>
          <w:rFonts w:ascii="Arial" w:hAnsi="Arial" w:cs="Arial"/>
        </w:rPr>
        <w:t>El Cabrero</w:t>
      </w:r>
      <w:r w:rsidR="00B874B4" w:rsidRPr="00BE3BED">
        <w:rPr>
          <w:rFonts w:ascii="Arial" w:hAnsi="Arial" w:cs="Arial"/>
        </w:rPr>
        <w:t>(2.)</w:t>
      </w:r>
      <w:r w:rsidRPr="00BE3BED">
        <w:rPr>
          <w:rFonts w:ascii="Arial" w:hAnsi="Arial" w:cs="Arial"/>
        </w:rPr>
        <w:t xml:space="preserve"> ,Juan Peña "El Lebrijano" ,Enrique Morente ,Carmen Linares </w:t>
      </w:r>
    </w:p>
    <w:p w14:paraId="32B23C6F" w14:textId="77777777" w:rsidR="00FE0A9F" w:rsidRPr="00BE3BED" w:rsidRDefault="00FE0A9F" w:rsidP="00FE0A9F">
      <w:pPr>
        <w:rPr>
          <w:rFonts w:ascii="Arial" w:hAnsi="Arial" w:cs="Arial"/>
        </w:rPr>
      </w:pPr>
      <w:r w:rsidRPr="00BE3BED">
        <w:rPr>
          <w:rFonts w:ascii="Arial" w:hAnsi="Arial" w:cs="Arial"/>
        </w:rPr>
        <w:t xml:space="preserve">Diego "El Cigala" </w:t>
      </w:r>
    </w:p>
    <w:p w14:paraId="7AC54AA2" w14:textId="77777777" w:rsidR="00FE0A9F" w:rsidRPr="00BE3BED" w:rsidRDefault="00FE0A9F" w:rsidP="00FE0A9F">
      <w:pPr>
        <w:rPr>
          <w:rFonts w:ascii="Arial" w:hAnsi="Arial" w:cs="Arial"/>
          <w:u w:val="single"/>
        </w:rPr>
      </w:pPr>
      <w:r w:rsidRPr="00BE3BED">
        <w:rPr>
          <w:rFonts w:ascii="Arial" w:hAnsi="Arial" w:cs="Arial"/>
          <w:u w:val="single"/>
        </w:rPr>
        <w:t>Baile-</w:t>
      </w:r>
    </w:p>
    <w:p w14:paraId="7DCD20A9" w14:textId="77777777" w:rsidR="00FE0A9F" w:rsidRPr="00BE3BED" w:rsidRDefault="00FE0A9F" w:rsidP="00FE0A9F">
      <w:pPr>
        <w:rPr>
          <w:rFonts w:ascii="Arial" w:hAnsi="Arial" w:cs="Arial"/>
        </w:rPr>
      </w:pPr>
      <w:r w:rsidRPr="00BE3BED">
        <w:rPr>
          <w:rFonts w:ascii="Arial" w:hAnsi="Arial" w:cs="Arial"/>
        </w:rPr>
        <w:t>Carmen Amaya</w:t>
      </w:r>
      <w:r w:rsidR="00B874B4" w:rsidRPr="00BE3BED">
        <w:rPr>
          <w:rFonts w:ascii="Arial" w:hAnsi="Arial" w:cs="Arial"/>
        </w:rPr>
        <w:t>(3.)</w:t>
      </w:r>
      <w:r w:rsidRPr="00BE3BED">
        <w:rPr>
          <w:rFonts w:ascii="Arial" w:hAnsi="Arial" w:cs="Arial"/>
        </w:rPr>
        <w:t xml:space="preserve"> , Antonio Canales, Cristina Hoyos ,Antonio Gades </w:t>
      </w:r>
    </w:p>
    <w:p w14:paraId="416ADE51" w14:textId="77777777" w:rsidR="00FE0A9F" w:rsidRPr="00BE3BED" w:rsidRDefault="00FE0A9F" w:rsidP="00FE0A9F">
      <w:pPr>
        <w:rPr>
          <w:rFonts w:ascii="Arial" w:hAnsi="Arial" w:cs="Arial"/>
        </w:rPr>
      </w:pPr>
      <w:r w:rsidRPr="00BE3BED">
        <w:rPr>
          <w:rFonts w:ascii="Arial" w:hAnsi="Arial" w:cs="Arial"/>
        </w:rPr>
        <w:t>Joaquín Cortés</w:t>
      </w:r>
    </w:p>
    <w:sectPr w:rsidR="00FE0A9F" w:rsidRPr="00BE3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Goudy Stout">
    <w:altName w:val="Bernard MT Condensed"/>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0D70"/>
    <w:rsid w:val="00044663"/>
    <w:rsid w:val="00421408"/>
    <w:rsid w:val="00490649"/>
    <w:rsid w:val="004E45B7"/>
    <w:rsid w:val="0056580D"/>
    <w:rsid w:val="005E241D"/>
    <w:rsid w:val="006242A2"/>
    <w:rsid w:val="00690834"/>
    <w:rsid w:val="006C426E"/>
    <w:rsid w:val="006E2142"/>
    <w:rsid w:val="00714B9E"/>
    <w:rsid w:val="007F275B"/>
    <w:rsid w:val="00822FC7"/>
    <w:rsid w:val="00A54982"/>
    <w:rsid w:val="00B874B4"/>
    <w:rsid w:val="00BE3BED"/>
    <w:rsid w:val="00BF4B75"/>
    <w:rsid w:val="00C31308"/>
    <w:rsid w:val="00C66A51"/>
    <w:rsid w:val="00CA1FAF"/>
    <w:rsid w:val="00CF23EB"/>
    <w:rsid w:val="00D73214"/>
    <w:rsid w:val="00D733BD"/>
    <w:rsid w:val="00E72D45"/>
    <w:rsid w:val="00F03F09"/>
    <w:rsid w:val="00FA0D70"/>
    <w:rsid w:val="00FD4074"/>
    <w:rsid w:val="00FE0A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14:docId w14:val="3C134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0D70"/>
    <w:rPr>
      <w:strike w:val="0"/>
      <w:dstrike w:val="0"/>
      <w:color w:val="0000FF"/>
      <w:u w:val="none"/>
      <w:effect w:val="none"/>
    </w:rPr>
  </w:style>
  <w:style w:type="character" w:styleId="Emphasis">
    <w:name w:val="Emphasis"/>
    <w:qFormat/>
    <w:rsid w:val="00F03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ndaluc%C3%ADa" TargetMode="External"/><Relationship Id="rId13" Type="http://schemas.openxmlformats.org/officeDocument/2006/relationships/hyperlink" Target="http://es.wikipedia.org/wiki/Gitan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es.wikipedia.org/wiki/Mor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s.wikipedia.org/wiki/Am%C3%A9rica"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es.wikipedia.org/wiki/Jud%C3%ADa" TargetMode="External"/><Relationship Id="rId5" Type="http://schemas.openxmlformats.org/officeDocument/2006/relationships/image" Target="media/image2.jpeg"/><Relationship Id="rId15" Type="http://schemas.openxmlformats.org/officeDocument/2006/relationships/hyperlink" Target="http://es.wikipedia.org/wiki/%C3%81frica" TargetMode="External"/><Relationship Id="rId10" Type="http://schemas.openxmlformats.org/officeDocument/2006/relationships/hyperlink" Target="http://es.wikipedia.org/wiki/Siglo_XX" TargetMode="External"/><Relationship Id="rId4" Type="http://schemas.openxmlformats.org/officeDocument/2006/relationships/image" Target="media/image1.jpeg"/><Relationship Id="rId9" Type="http://schemas.openxmlformats.org/officeDocument/2006/relationships/hyperlink" Target="http://es.wikipedia.org/wiki/Siglo_XVIII" TargetMode="External"/><Relationship Id="rId14" Type="http://schemas.openxmlformats.org/officeDocument/2006/relationships/hyperlink" Target="http://es.wikipedia.org/wiki/Casti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Links>
    <vt:vector size="54" baseType="variant">
      <vt:variant>
        <vt:i4>1572947</vt:i4>
      </vt:variant>
      <vt:variant>
        <vt:i4>24</vt:i4>
      </vt:variant>
      <vt:variant>
        <vt:i4>0</vt:i4>
      </vt:variant>
      <vt:variant>
        <vt:i4>5</vt:i4>
      </vt:variant>
      <vt:variant>
        <vt:lpwstr>http://es.wikipedia.org/wiki/Am%C3%A9rica</vt:lpwstr>
      </vt:variant>
      <vt:variant>
        <vt:lpwstr/>
      </vt:variant>
      <vt:variant>
        <vt:i4>6225998</vt:i4>
      </vt:variant>
      <vt:variant>
        <vt:i4>21</vt:i4>
      </vt:variant>
      <vt:variant>
        <vt:i4>0</vt:i4>
      </vt:variant>
      <vt:variant>
        <vt:i4>5</vt:i4>
      </vt:variant>
      <vt:variant>
        <vt:lpwstr>http://es.wikipedia.org/wiki/%C3%81frica</vt:lpwstr>
      </vt:variant>
      <vt:variant>
        <vt:lpwstr/>
      </vt:variant>
      <vt:variant>
        <vt:i4>655441</vt:i4>
      </vt:variant>
      <vt:variant>
        <vt:i4>18</vt:i4>
      </vt:variant>
      <vt:variant>
        <vt:i4>0</vt:i4>
      </vt:variant>
      <vt:variant>
        <vt:i4>5</vt:i4>
      </vt:variant>
      <vt:variant>
        <vt:lpwstr>http://es.wikipedia.org/wiki/Castilla</vt:lpwstr>
      </vt:variant>
      <vt:variant>
        <vt:lpwstr/>
      </vt:variant>
      <vt:variant>
        <vt:i4>6422560</vt:i4>
      </vt:variant>
      <vt:variant>
        <vt:i4>15</vt:i4>
      </vt:variant>
      <vt:variant>
        <vt:i4>0</vt:i4>
      </vt:variant>
      <vt:variant>
        <vt:i4>5</vt:i4>
      </vt:variant>
      <vt:variant>
        <vt:lpwstr>http://es.wikipedia.org/wiki/Gitano</vt:lpwstr>
      </vt:variant>
      <vt:variant>
        <vt:lpwstr/>
      </vt:variant>
      <vt:variant>
        <vt:i4>71</vt:i4>
      </vt:variant>
      <vt:variant>
        <vt:i4>12</vt:i4>
      </vt:variant>
      <vt:variant>
        <vt:i4>0</vt:i4>
      </vt:variant>
      <vt:variant>
        <vt:i4>5</vt:i4>
      </vt:variant>
      <vt:variant>
        <vt:lpwstr>http://es.wikipedia.org/wiki/Moro</vt:lpwstr>
      </vt:variant>
      <vt:variant>
        <vt:lpwstr/>
      </vt:variant>
      <vt:variant>
        <vt:i4>3342378</vt:i4>
      </vt:variant>
      <vt:variant>
        <vt:i4>9</vt:i4>
      </vt:variant>
      <vt:variant>
        <vt:i4>0</vt:i4>
      </vt:variant>
      <vt:variant>
        <vt:i4>5</vt:i4>
      </vt:variant>
      <vt:variant>
        <vt:lpwstr>http://es.wikipedia.org/wiki/Jud%C3%ADa</vt:lpwstr>
      </vt:variant>
      <vt:variant>
        <vt:lpwstr/>
      </vt:variant>
      <vt:variant>
        <vt:i4>1835122</vt:i4>
      </vt:variant>
      <vt:variant>
        <vt:i4>6</vt:i4>
      </vt:variant>
      <vt:variant>
        <vt:i4>0</vt:i4>
      </vt:variant>
      <vt:variant>
        <vt:i4>5</vt:i4>
      </vt:variant>
      <vt:variant>
        <vt:lpwstr>http://es.wikipedia.org/wiki/Siglo_XX</vt:lpwstr>
      </vt:variant>
      <vt:variant>
        <vt:lpwstr/>
      </vt:variant>
      <vt:variant>
        <vt:i4>1835117</vt:i4>
      </vt:variant>
      <vt:variant>
        <vt:i4>3</vt:i4>
      </vt:variant>
      <vt:variant>
        <vt:i4>0</vt:i4>
      </vt:variant>
      <vt:variant>
        <vt:i4>5</vt:i4>
      </vt:variant>
      <vt:variant>
        <vt:lpwstr>http://es.wikipedia.org/wiki/Siglo_XVIII</vt:lpwstr>
      </vt:variant>
      <vt:variant>
        <vt:lpwstr/>
      </vt:variant>
      <vt:variant>
        <vt:i4>3604517</vt:i4>
      </vt:variant>
      <vt:variant>
        <vt:i4>0</vt:i4>
      </vt:variant>
      <vt:variant>
        <vt:i4>0</vt:i4>
      </vt:variant>
      <vt:variant>
        <vt:i4>5</vt:i4>
      </vt:variant>
      <vt:variant>
        <vt:lpwstr>http://es.wikipedia.org/wiki/Andaluc%C3%ADa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2019-05-17T07:28:00Z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