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FCC9F" w14:textId="77777777" w:rsidR="00DC05AB" w:rsidRPr="00D446C8" w:rsidRDefault="00580214" w:rsidP="00DC05AB">
      <w:pPr>
        <w:pStyle w:val="NormalWeb"/>
        <w:rPr>
          <w:rFonts w:ascii="Showcard Gothic" w:hAnsi="Showcard Gothic"/>
          <w:shadow/>
          <w:sz w:val="96"/>
          <w:szCs w:val="96"/>
        </w:rPr>
      </w:pPr>
      <w:bookmarkStart w:id="0" w:name="_GoBack"/>
      <w:bookmarkEnd w:id="0"/>
      <w:r>
        <w:rPr>
          <w:rFonts w:ascii="Showcard Gothic" w:hAnsi="Showcard Gothic"/>
          <w:b/>
          <w:bCs/>
          <w:shadow/>
          <w:color w:val="1877B8"/>
          <w:sz w:val="96"/>
          <w:szCs w:val="96"/>
        </w:rPr>
        <w:t xml:space="preserve">         </w:t>
      </w:r>
      <w:r w:rsidR="00DC05AB" w:rsidRPr="00D446C8">
        <w:rPr>
          <w:rFonts w:ascii="Showcard Gothic" w:hAnsi="Showcard Gothic"/>
          <w:b/>
          <w:bCs/>
          <w:shadow/>
          <w:color w:val="1877B8"/>
          <w:sz w:val="96"/>
          <w:szCs w:val="96"/>
        </w:rPr>
        <w:t>ROKOMET</w:t>
      </w:r>
      <w:r w:rsidR="00DC05AB" w:rsidRPr="00D446C8">
        <w:rPr>
          <w:rFonts w:ascii="Showcard Gothic" w:hAnsi="Showcard Gothic"/>
          <w:b/>
          <w:bCs/>
          <w:shadow/>
          <w:sz w:val="96"/>
          <w:szCs w:val="96"/>
        </w:rPr>
        <w:t xml:space="preserve">                                                                    </w:t>
      </w:r>
      <w:r w:rsidR="00DC05AB" w:rsidRPr="00D446C8">
        <w:rPr>
          <w:rFonts w:ascii="Showcard Gothic" w:hAnsi="Showcard Gothic"/>
          <w:b/>
          <w:bCs/>
          <w:shadow/>
          <w:sz w:val="96"/>
          <w:szCs w:val="96"/>
        </w:rPr>
        <w:tab/>
      </w:r>
      <w:r w:rsidR="00DC05AB" w:rsidRPr="00D446C8">
        <w:rPr>
          <w:rFonts w:ascii="Showcard Gothic" w:hAnsi="Showcard Gothic"/>
          <w:b/>
          <w:bCs/>
          <w:shadow/>
          <w:sz w:val="96"/>
          <w:szCs w:val="96"/>
        </w:rPr>
        <w:tab/>
      </w:r>
    </w:p>
    <w:p w14:paraId="3D09D404" w14:textId="77777777" w:rsidR="00B1654D" w:rsidRDefault="00B1654D"/>
    <w:p w14:paraId="3D1778A4" w14:textId="77777777" w:rsidR="00DC05AB" w:rsidRDefault="004313F6">
      <w:pPr>
        <w:rPr>
          <w:sz w:val="32"/>
          <w:szCs w:val="32"/>
        </w:rPr>
      </w:pPr>
      <w:r>
        <w:rPr>
          <w:sz w:val="32"/>
          <w:szCs w:val="32"/>
        </w:rPr>
        <w:t>Rok</w:t>
      </w:r>
      <w:r w:rsidR="00D446C8" w:rsidRPr="007A6D6C">
        <w:rPr>
          <w:sz w:val="32"/>
          <w:szCs w:val="32"/>
        </w:rPr>
        <w:t>omet je moštvena igra z žogo. Cilj je s sodelovanjem igralcev spraviti žogo v nasprotnikov gol</w:t>
      </w:r>
      <w:r w:rsidR="007A6D6C" w:rsidRPr="007A6D6C">
        <w:rPr>
          <w:sz w:val="32"/>
          <w:szCs w:val="32"/>
        </w:rPr>
        <w:t xml:space="preserve"> oz. to preprečiti, če ima žogo nasprotna ekipa.</w:t>
      </w:r>
      <w:r w:rsidR="00DC05AB" w:rsidRPr="007A6D6C">
        <w:rPr>
          <w:sz w:val="32"/>
          <w:szCs w:val="32"/>
        </w:rPr>
        <w:t xml:space="preserve"> </w:t>
      </w:r>
    </w:p>
    <w:p w14:paraId="487C0797" w14:textId="77777777" w:rsidR="0090436D" w:rsidRDefault="0090436D">
      <w:pPr>
        <w:rPr>
          <w:sz w:val="32"/>
          <w:szCs w:val="32"/>
        </w:rPr>
      </w:pPr>
    </w:p>
    <w:p w14:paraId="593C07CB" w14:textId="77777777" w:rsidR="005B4094" w:rsidRDefault="005B4094">
      <w:pPr>
        <w:rPr>
          <w:sz w:val="32"/>
          <w:szCs w:val="32"/>
        </w:rPr>
      </w:pPr>
    </w:p>
    <w:p w14:paraId="6F03CBB6" w14:textId="77777777" w:rsidR="007A6D6C" w:rsidRDefault="007A6D6C">
      <w:pPr>
        <w:rPr>
          <w:color w:val="FF0000"/>
          <w:sz w:val="36"/>
          <w:szCs w:val="36"/>
        </w:rPr>
      </w:pPr>
      <w:r>
        <w:rPr>
          <w:color w:val="FF0000"/>
          <w:sz w:val="36"/>
          <w:szCs w:val="36"/>
        </w:rPr>
        <w:t>ZGODOVINA</w:t>
      </w:r>
      <w:r>
        <w:rPr>
          <w:color w:val="FF0000"/>
          <w:sz w:val="36"/>
          <w:szCs w:val="36"/>
        </w:rPr>
        <w:tab/>
      </w:r>
    </w:p>
    <w:p w14:paraId="7FAB0491" w14:textId="77777777" w:rsidR="007A6D6C" w:rsidRDefault="007A6D6C">
      <w:pPr>
        <w:rPr>
          <w:color w:val="FF0000"/>
          <w:sz w:val="36"/>
          <w:szCs w:val="36"/>
        </w:rPr>
      </w:pPr>
    </w:p>
    <w:p w14:paraId="5EDB2DD4" w14:textId="77777777" w:rsidR="007A6D6C" w:rsidRDefault="007A6D6C">
      <w:pPr>
        <w:rPr>
          <w:sz w:val="28"/>
          <w:szCs w:val="28"/>
        </w:rPr>
      </w:pPr>
      <w:r>
        <w:rPr>
          <w:sz w:val="28"/>
          <w:szCs w:val="28"/>
        </w:rPr>
        <w:t xml:space="preserve">Rokomet  ima korenine že v antični Grčiji in sicer v obliki igre Urania. </w:t>
      </w:r>
    </w:p>
    <w:p w14:paraId="197A014C" w14:textId="77777777" w:rsidR="007A6D6C" w:rsidRPr="007A6D6C" w:rsidRDefault="007A6D6C">
      <w:pPr>
        <w:rPr>
          <w:sz w:val="28"/>
          <w:szCs w:val="28"/>
        </w:rPr>
      </w:pPr>
      <w:r>
        <w:rPr>
          <w:sz w:val="28"/>
          <w:szCs w:val="28"/>
        </w:rPr>
        <w:t>Kasneje so Rimljani igrali igro Harpaston.</w:t>
      </w:r>
    </w:p>
    <w:p w14:paraId="78908DEF" w14:textId="77777777" w:rsidR="007A6D6C" w:rsidRDefault="007A6D6C">
      <w:pPr>
        <w:rPr>
          <w:color w:val="FF0000"/>
          <w:sz w:val="36"/>
          <w:szCs w:val="36"/>
        </w:rPr>
      </w:pPr>
    </w:p>
    <w:p w14:paraId="5CA1F50C" w14:textId="77777777" w:rsidR="007A6D6C" w:rsidRPr="007A6D6C" w:rsidRDefault="007A6D6C" w:rsidP="007A6D6C">
      <w:pPr>
        <w:rPr>
          <w:sz w:val="28"/>
          <w:szCs w:val="28"/>
        </w:rPr>
      </w:pPr>
      <w:r w:rsidRPr="007A6D6C">
        <w:rPr>
          <w:sz w:val="28"/>
          <w:szCs w:val="28"/>
        </w:rPr>
        <w:t>Leta 1898 je prof. Holger Nielsen na realni gimnaz</w:t>
      </w:r>
      <w:r w:rsidR="00095F56">
        <w:rPr>
          <w:sz w:val="28"/>
          <w:szCs w:val="28"/>
        </w:rPr>
        <w:t>i</w:t>
      </w:r>
      <w:r w:rsidRPr="007A6D6C">
        <w:rPr>
          <w:sz w:val="28"/>
          <w:szCs w:val="28"/>
        </w:rPr>
        <w:t>ji v O</w:t>
      </w:r>
      <w:r>
        <w:rPr>
          <w:sz w:val="28"/>
          <w:szCs w:val="28"/>
        </w:rPr>
        <w:t>rdrup-u na Danskem uvedel</w:t>
      </w:r>
      <w:r w:rsidRPr="007A6D6C">
        <w:rPr>
          <w:sz w:val="28"/>
          <w:szCs w:val="28"/>
        </w:rPr>
        <w:t xml:space="preserve"> novo igro in jo imenov</w:t>
      </w:r>
      <w:r>
        <w:rPr>
          <w:sz w:val="28"/>
          <w:szCs w:val="28"/>
        </w:rPr>
        <w:t>al "Haanbold". Prva pravila te i</w:t>
      </w:r>
      <w:r w:rsidRPr="007A6D6C">
        <w:rPr>
          <w:sz w:val="28"/>
          <w:szCs w:val="28"/>
        </w:rPr>
        <w:t xml:space="preserve">gre so izšla leta </w:t>
      </w:r>
      <w:smartTag w:uri="urn:schemas-microsoft-com:office:smarttags" w:element="metricconverter">
        <w:smartTagPr>
          <w:attr w:name="ProductID" w:val="1906 in"/>
        </w:smartTagPr>
        <w:r w:rsidRPr="007A6D6C">
          <w:rPr>
            <w:sz w:val="28"/>
            <w:szCs w:val="28"/>
          </w:rPr>
          <w:t>1906 in</w:t>
        </w:r>
      </w:smartTag>
      <w:r w:rsidRPr="007A6D6C">
        <w:rPr>
          <w:sz w:val="28"/>
          <w:szCs w:val="28"/>
        </w:rPr>
        <w:t xml:space="preserve"> so bila predhodnik rokometnih pravil. </w:t>
      </w:r>
    </w:p>
    <w:p w14:paraId="4C42A480" w14:textId="77777777" w:rsidR="007A6D6C" w:rsidRDefault="007A6D6C" w:rsidP="007A6D6C">
      <w:pPr>
        <w:rPr>
          <w:sz w:val="28"/>
          <w:szCs w:val="28"/>
        </w:rPr>
      </w:pPr>
    </w:p>
    <w:p w14:paraId="33ADA5DB" w14:textId="77777777" w:rsidR="007A6D6C" w:rsidRPr="007A6D6C" w:rsidRDefault="007A6D6C" w:rsidP="007A6D6C">
      <w:pPr>
        <w:rPr>
          <w:sz w:val="28"/>
          <w:szCs w:val="28"/>
        </w:rPr>
      </w:pPr>
      <w:r w:rsidRPr="007A6D6C">
        <w:rPr>
          <w:sz w:val="28"/>
          <w:szCs w:val="28"/>
        </w:rPr>
        <w:t>Leta 1911 so bila na Danskem že številn</w:t>
      </w:r>
      <w:r>
        <w:rPr>
          <w:sz w:val="28"/>
          <w:szCs w:val="28"/>
        </w:rPr>
        <w:t>a prvenstvena tekmovanja. Omogoč</w:t>
      </w:r>
      <w:r w:rsidRPr="007A6D6C">
        <w:rPr>
          <w:sz w:val="28"/>
          <w:szCs w:val="28"/>
        </w:rPr>
        <w:t>ala jih je Danska rokometna zveza, ki je nastala</w:t>
      </w:r>
      <w:r>
        <w:rPr>
          <w:sz w:val="28"/>
          <w:szCs w:val="28"/>
        </w:rPr>
        <w:t xml:space="preserve"> leta1904. Približno ob enakem č</w:t>
      </w:r>
      <w:r w:rsidRPr="007A6D6C">
        <w:rPr>
          <w:sz w:val="28"/>
          <w:szCs w:val="28"/>
        </w:rPr>
        <w:t>asu se je razvil</w:t>
      </w:r>
      <w:r>
        <w:rPr>
          <w:sz w:val="28"/>
          <w:szCs w:val="28"/>
        </w:rPr>
        <w:t xml:space="preserve"> tudi na Irskem, Severni Ameriki, Nemč</w:t>
      </w:r>
      <w:r w:rsidRPr="007A6D6C">
        <w:rPr>
          <w:sz w:val="28"/>
          <w:szCs w:val="28"/>
        </w:rPr>
        <w:t xml:space="preserve">iji, Ukrajini. </w:t>
      </w:r>
    </w:p>
    <w:p w14:paraId="27C096DB" w14:textId="77777777" w:rsidR="007A6D6C" w:rsidRDefault="007A6D6C" w:rsidP="007A6D6C">
      <w:pPr>
        <w:rPr>
          <w:sz w:val="28"/>
          <w:szCs w:val="28"/>
        </w:rPr>
      </w:pPr>
    </w:p>
    <w:p w14:paraId="2268104C" w14:textId="77777777" w:rsidR="007A6D6C" w:rsidRPr="007A6D6C" w:rsidRDefault="007A6D6C" w:rsidP="007A6D6C">
      <w:pPr>
        <w:rPr>
          <w:sz w:val="28"/>
          <w:szCs w:val="28"/>
        </w:rPr>
      </w:pPr>
      <w:r w:rsidRPr="007A6D6C">
        <w:rPr>
          <w:sz w:val="28"/>
          <w:szCs w:val="28"/>
        </w:rPr>
        <w:t>Za nadaljnji razvoj rokometa so im</w:t>
      </w:r>
      <w:r>
        <w:rPr>
          <w:sz w:val="28"/>
          <w:szCs w:val="28"/>
        </w:rPr>
        <w:t>eli največ</w:t>
      </w:r>
      <w:r w:rsidRPr="007A6D6C">
        <w:rPr>
          <w:sz w:val="28"/>
          <w:szCs w:val="28"/>
        </w:rPr>
        <w:t xml:space="preserve"> zaslug Švedi, saj so zaradi neugodnih vremenskih pogojev prilagodili pravila rokometa igranju v dvoranah. Kmalu je postal eden najbolj priljubljenih športov. </w:t>
      </w:r>
    </w:p>
    <w:p w14:paraId="0D460B0E" w14:textId="77777777" w:rsidR="007A6D6C" w:rsidRDefault="007A6D6C" w:rsidP="007A6D6C">
      <w:pPr>
        <w:rPr>
          <w:sz w:val="28"/>
          <w:szCs w:val="28"/>
        </w:rPr>
      </w:pPr>
    </w:p>
    <w:p w14:paraId="5322CA96" w14:textId="77777777" w:rsidR="007A6D6C" w:rsidRPr="007A6D6C" w:rsidRDefault="007A6D6C" w:rsidP="007A6D6C">
      <w:pPr>
        <w:rPr>
          <w:sz w:val="28"/>
          <w:szCs w:val="28"/>
        </w:rPr>
      </w:pPr>
      <w:r w:rsidRPr="007A6D6C">
        <w:rPr>
          <w:sz w:val="28"/>
          <w:szCs w:val="28"/>
        </w:rPr>
        <w:t>Pomemben napredek pa je predstavljalo poenotenje rokometnih pravil, ker so nastale velike razlike v pravilih med posameznimi državami.</w:t>
      </w:r>
      <w:r>
        <w:rPr>
          <w:sz w:val="28"/>
          <w:szCs w:val="28"/>
        </w:rPr>
        <w:t xml:space="preserve"> </w:t>
      </w:r>
      <w:r w:rsidRPr="007A6D6C">
        <w:rPr>
          <w:sz w:val="28"/>
          <w:szCs w:val="28"/>
        </w:rPr>
        <w:t xml:space="preserve">Ta pravila so bila sprejeta leta 1934 na Kongresu IAHF v Stockholmu. </w:t>
      </w:r>
    </w:p>
    <w:p w14:paraId="78C2C6AA" w14:textId="77777777" w:rsidR="007A6D6C" w:rsidRDefault="007A6D6C" w:rsidP="007A6D6C">
      <w:pPr>
        <w:rPr>
          <w:sz w:val="28"/>
          <w:szCs w:val="28"/>
        </w:rPr>
      </w:pPr>
    </w:p>
    <w:p w14:paraId="634C505B" w14:textId="77777777" w:rsidR="007A6D6C" w:rsidRDefault="007A6D6C" w:rsidP="007A6D6C">
      <w:pPr>
        <w:rPr>
          <w:sz w:val="28"/>
          <w:szCs w:val="28"/>
        </w:rPr>
      </w:pPr>
      <w:r w:rsidRPr="007A6D6C">
        <w:rPr>
          <w:sz w:val="28"/>
          <w:szCs w:val="28"/>
        </w:rPr>
        <w:t>Pred 2.</w:t>
      </w:r>
      <w:r w:rsidR="0090436D">
        <w:rPr>
          <w:sz w:val="28"/>
          <w:szCs w:val="28"/>
        </w:rPr>
        <w:t xml:space="preserve"> </w:t>
      </w:r>
      <w:r w:rsidRPr="007A6D6C">
        <w:rPr>
          <w:sz w:val="28"/>
          <w:szCs w:val="28"/>
        </w:rPr>
        <w:t>svetovno vojno je bil rokomet v Sloveniji malo znan. Po vojni se je najprej pojavil rokomet v Celju, Mariboru, Murski Soboti, Lendavi, Ptuju, Ljubljani in Kranju. Leta 1958 so postavili trdne organizacijske temelje in podrobno organizacijsko she</w:t>
      </w:r>
      <w:r>
        <w:rPr>
          <w:sz w:val="28"/>
          <w:szCs w:val="28"/>
        </w:rPr>
        <w:t>mo tekmovanj od najnižjih (v obč</w:t>
      </w:r>
      <w:r w:rsidRPr="007A6D6C">
        <w:rPr>
          <w:sz w:val="28"/>
          <w:szCs w:val="28"/>
        </w:rPr>
        <w:t xml:space="preserve">ini) do najvišjega (republiška liga). </w:t>
      </w:r>
    </w:p>
    <w:p w14:paraId="01B3A2C8" w14:textId="77777777" w:rsidR="005B4094" w:rsidRDefault="005B4094">
      <w:pPr>
        <w:rPr>
          <w:sz w:val="28"/>
          <w:szCs w:val="28"/>
        </w:rPr>
      </w:pPr>
    </w:p>
    <w:p w14:paraId="63787F76" w14:textId="77777777" w:rsidR="00910CD1" w:rsidRDefault="00910CD1">
      <w:pPr>
        <w:rPr>
          <w:color w:val="FF0000"/>
          <w:sz w:val="36"/>
          <w:szCs w:val="36"/>
        </w:rPr>
      </w:pPr>
      <w:r>
        <w:rPr>
          <w:color w:val="FF0000"/>
          <w:sz w:val="36"/>
          <w:szCs w:val="36"/>
        </w:rPr>
        <w:lastRenderedPageBreak/>
        <w:t>IGRIŠČE</w:t>
      </w:r>
    </w:p>
    <w:p w14:paraId="20BEC38A" w14:textId="77777777" w:rsidR="005B4094" w:rsidRDefault="005B4094">
      <w:pPr>
        <w:rPr>
          <w:color w:val="FF0000"/>
          <w:sz w:val="36"/>
          <w:szCs w:val="36"/>
        </w:rPr>
      </w:pPr>
    </w:p>
    <w:p w14:paraId="51603E4D" w14:textId="77777777" w:rsidR="00910CD1" w:rsidRDefault="00910CD1">
      <w:pPr>
        <w:rPr>
          <w:color w:val="FF0000"/>
          <w:sz w:val="36"/>
          <w:szCs w:val="36"/>
        </w:rPr>
      </w:pPr>
    </w:p>
    <w:p w14:paraId="74430083" w14:textId="77777777" w:rsidR="005B4094" w:rsidRDefault="002C2310">
      <w:pPr>
        <w:rPr>
          <w:color w:val="FF0000"/>
          <w:sz w:val="36"/>
          <w:szCs w:val="36"/>
        </w:rPr>
      </w:pPr>
      <w:r>
        <w:rPr>
          <w:noProof/>
          <w:color w:val="FF0000"/>
          <w:sz w:val="36"/>
          <w:szCs w:val="36"/>
        </w:rPr>
        <w:pict w14:anchorId="2EE06039">
          <v:shapetype id="_x0000_t202" coordsize="21600,21600" o:spt="202" path="m,l,21600r21600,l21600,xe">
            <v:stroke joinstyle="miter"/>
            <v:path gradientshapeok="t" o:connecttype="rect"/>
          </v:shapetype>
          <v:shape id="_x0000_s1086" type="#_x0000_t202" style="position:absolute;margin-left:-120.4pt;margin-top:9.9pt;width:99pt;height:18pt;z-index:251651072" stroked="f">
            <v:textbox>
              <w:txbxContent>
                <w:p w14:paraId="5AC52980" w14:textId="77777777" w:rsidR="00095F56" w:rsidRPr="00095F56" w:rsidRDefault="00095F56">
                  <w:pPr>
                    <w:rPr>
                      <w:b/>
                      <w:color w:val="FF0000"/>
                      <w:sz w:val="20"/>
                      <w:szCs w:val="20"/>
                    </w:rPr>
                  </w:pPr>
                  <w:r w:rsidRPr="00095F56">
                    <w:rPr>
                      <w:b/>
                      <w:color w:val="FF0000"/>
                      <w:sz w:val="20"/>
                      <w:szCs w:val="20"/>
                    </w:rPr>
                    <w:t>PREČNA ČRTA</w:t>
                  </w:r>
                </w:p>
              </w:txbxContent>
            </v:textbox>
          </v:shape>
        </w:pict>
      </w:r>
      <w:r>
        <w:rPr>
          <w:noProof/>
        </w:rPr>
        <w:pict w14:anchorId="70D842D2">
          <v:shape id="_x0000_s1026" type="#_x0000_t202" style="position:absolute;margin-left:36pt;margin-top:9.9pt;width:344.55pt;height:529.7pt;z-index:251629568;mso-wrap-style:none">
            <v:textbox style="mso-next-textbox:#_x0000_s1026;mso-fit-shape-to-text:t">
              <w:txbxContent>
                <w:p w14:paraId="2201D426" w14:textId="77777777" w:rsidR="00D60B8B" w:rsidRPr="00BB1ADB" w:rsidRDefault="002C2310">
                  <w:pPr>
                    <w:rPr>
                      <w:color w:val="FF0000"/>
                      <w:sz w:val="36"/>
                      <w:szCs w:val="36"/>
                    </w:rPr>
                  </w:pPr>
                  <w:r>
                    <w:rPr>
                      <w:color w:val="FF0000"/>
                      <w:sz w:val="36"/>
                      <w:szCs w:val="36"/>
                    </w:rPr>
                    <w:pict w14:anchorId="13C08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9pt;height:522.4pt">
                        <v:imagedata r:id="rId4" o:title="rokomet igrišče"/>
                      </v:shape>
                    </w:pict>
                  </w:r>
                </w:p>
              </w:txbxContent>
            </v:textbox>
            <w10:wrap type="square"/>
          </v:shape>
        </w:pict>
      </w:r>
      <w:r>
        <w:rPr>
          <w:noProof/>
        </w:rPr>
        <w:pict w14:anchorId="33886382">
          <v:shape id="_x0000_s1076" type="#_x0000_t202" style="position:absolute;margin-left:-146.95pt;margin-top:226.4pt;width:96.05pt;height:28.4pt;z-index:251649024" filled="f" stroked="f">
            <v:textbox>
              <w:txbxContent>
                <w:p w14:paraId="69C82680" w14:textId="77777777" w:rsidR="00F34083" w:rsidRPr="00F34083" w:rsidRDefault="00F34083">
                  <w:pPr>
                    <w:rPr>
                      <w:b/>
                      <w:color w:val="FF0000"/>
                      <w:sz w:val="20"/>
                      <w:szCs w:val="20"/>
                    </w:rPr>
                  </w:pPr>
                  <w:r>
                    <w:rPr>
                      <w:b/>
                      <w:color w:val="FF0000"/>
                      <w:sz w:val="20"/>
                      <w:szCs w:val="20"/>
                    </w:rPr>
                    <w:t>PROSTOR ZA MENJAVE</w:t>
                  </w:r>
                </w:p>
              </w:txbxContent>
            </v:textbox>
          </v:shape>
        </w:pict>
      </w:r>
      <w:r>
        <w:rPr>
          <w:noProof/>
        </w:rPr>
        <w:pict w14:anchorId="125E3763">
          <v:shape id="_x0000_s1073" type="#_x0000_t202" style="position:absolute;margin-left:-353.95pt;margin-top:262.4pt;width:42.05pt;height:19.4pt;z-index:251648000" filled="f" stroked="f">
            <v:textbox style="mso-next-textbox:#_x0000_s1073">
              <w:txbxContent>
                <w:p w14:paraId="663CD574" w14:textId="77777777" w:rsidR="00F34083" w:rsidRPr="00F34083" w:rsidRDefault="00F34083">
                  <w:pPr>
                    <w:rPr>
                      <w:b/>
                      <w:color w:val="FF0000"/>
                      <w:sz w:val="20"/>
                      <w:szCs w:val="20"/>
                    </w:rPr>
                  </w:pPr>
                  <w:r>
                    <w:rPr>
                      <w:b/>
                      <w:color w:val="FF0000"/>
                      <w:sz w:val="20"/>
                      <w:szCs w:val="20"/>
                    </w:rPr>
                    <w:t>4000</w:t>
                  </w:r>
                </w:p>
              </w:txbxContent>
            </v:textbox>
          </v:shape>
        </w:pict>
      </w:r>
      <w:r>
        <w:rPr>
          <w:noProof/>
        </w:rPr>
        <w:pict w14:anchorId="437F9D8B">
          <v:shape id="_x0000_s1070" type="#_x0000_t202" style="position:absolute;margin-left:0;margin-top:0;width:2in;height:2in;z-index:251646976;mso-wrap-style:none">
            <v:textbox style="mso-next-textbox:#_x0000_s1070;mso-fit-shape-to-text:t">
              <w:txbxContent>
                <w:p w14:paraId="0D4A2B78" w14:textId="77777777" w:rsidR="00F34083" w:rsidRDefault="00F34083">
                  <w:pPr>
                    <w:rPr>
                      <w:noProof/>
                    </w:rPr>
                  </w:pPr>
                </w:p>
              </w:txbxContent>
            </v:textbox>
            <w10:wrap type="square"/>
          </v:shape>
        </w:pict>
      </w:r>
      <w:r>
        <w:rPr>
          <w:noProof/>
        </w:rPr>
        <w:pict w14:anchorId="11CBA967">
          <v:shape id="_x0000_s1069" type="#_x0000_t202" style="position:absolute;margin-left:0;margin-top:0;width:2in;height:2in;z-index:251645952;mso-wrap-style:none">
            <v:textbox style="mso-next-textbox:#_x0000_s1069;mso-fit-shape-to-text:t">
              <w:txbxContent>
                <w:p w14:paraId="4A57ACA2" w14:textId="77777777" w:rsidR="00F34083" w:rsidRDefault="00F34083">
                  <w:pPr>
                    <w:rPr>
                      <w:noProof/>
                    </w:rPr>
                  </w:pPr>
                </w:p>
              </w:txbxContent>
            </v:textbox>
            <w10:wrap type="square"/>
          </v:shape>
        </w:pict>
      </w:r>
      <w:r>
        <w:rPr>
          <w:noProof/>
        </w:rPr>
        <w:pict w14:anchorId="4D2E87F8">
          <v:shape id="_x0000_s1068" type="#_x0000_t202" style="position:absolute;margin-left:-200.95pt;margin-top:523.4pt;width:42.05pt;height:19.4pt;z-index:251644928" filled="f" stroked="f">
            <v:textbox style="mso-next-textbox:#_x0000_s1068">
              <w:txbxContent>
                <w:p w14:paraId="658C971C" w14:textId="77777777" w:rsidR="00F34083" w:rsidRPr="00F34083" w:rsidRDefault="00F34083">
                  <w:pPr>
                    <w:rPr>
                      <w:b/>
                      <w:color w:val="FF0000"/>
                      <w:sz w:val="20"/>
                      <w:szCs w:val="20"/>
                    </w:rPr>
                  </w:pPr>
                  <w:r w:rsidRPr="00F34083">
                    <w:rPr>
                      <w:b/>
                      <w:color w:val="FF0000"/>
                      <w:sz w:val="20"/>
                      <w:szCs w:val="20"/>
                    </w:rPr>
                    <w:t>2000</w:t>
                  </w:r>
                </w:p>
              </w:txbxContent>
            </v:textbox>
          </v:shape>
        </w:pict>
      </w:r>
      <w:r>
        <w:rPr>
          <w:noProof/>
        </w:rPr>
        <w:pict w14:anchorId="0D230DBD">
          <v:shape id="_x0000_s1065" type="#_x0000_t202" style="position:absolute;margin-left:-218.95pt;margin-top:451.4pt;width:33.05pt;height:19.4pt;z-index:251643904" filled="f" stroked="f">
            <v:textbox style="mso-next-textbox:#_x0000_s1065">
              <w:txbxContent>
                <w:p w14:paraId="2CFD350D" w14:textId="77777777" w:rsidR="00F34083" w:rsidRPr="00F34083" w:rsidRDefault="00F34083">
                  <w:pPr>
                    <w:rPr>
                      <w:b/>
                      <w:shadow/>
                      <w:color w:val="FF0000"/>
                      <w:sz w:val="20"/>
                      <w:szCs w:val="20"/>
                    </w:rPr>
                  </w:pPr>
                  <w:r w:rsidRPr="00F34083">
                    <w:rPr>
                      <w:b/>
                      <w:shadow/>
                      <w:color w:val="FF0000"/>
                      <w:sz w:val="20"/>
                      <w:szCs w:val="20"/>
                    </w:rPr>
                    <w:t>400</w:t>
                  </w:r>
                </w:p>
              </w:txbxContent>
            </v:textbox>
          </v:shape>
        </w:pict>
      </w:r>
      <w:r>
        <w:rPr>
          <w:noProof/>
        </w:rPr>
        <w:pict w14:anchorId="14D2BA91">
          <v:shape id="_x0000_s1062" type="#_x0000_t202" style="position:absolute;margin-left:-245.95pt;margin-top:451.4pt;width:36pt;height:18pt;z-index:251642880" filled="f" stroked="f">
            <v:textbox style="mso-next-textbox:#_x0000_s1062">
              <w:txbxContent>
                <w:p w14:paraId="6B3C52B6" w14:textId="77777777" w:rsidR="00F34083" w:rsidRPr="00F34083" w:rsidRDefault="00F34083">
                  <w:pPr>
                    <w:rPr>
                      <w:b/>
                      <w:shadow/>
                      <w:color w:val="FF0000"/>
                      <w:sz w:val="20"/>
                      <w:szCs w:val="20"/>
                    </w:rPr>
                  </w:pPr>
                  <w:r w:rsidRPr="00F34083">
                    <w:rPr>
                      <w:b/>
                      <w:shadow/>
                      <w:color w:val="FF0000"/>
                      <w:sz w:val="20"/>
                      <w:szCs w:val="20"/>
                    </w:rPr>
                    <w:t>700</w:t>
                  </w:r>
                </w:p>
              </w:txbxContent>
            </v:textbox>
          </v:shape>
        </w:pict>
      </w:r>
      <w:r>
        <w:rPr>
          <w:noProof/>
        </w:rPr>
        <w:pict w14:anchorId="734C1B46">
          <v:shape id="_x0000_s1059" type="#_x0000_t202" style="position:absolute;margin-left:-182.95pt;margin-top:424.4pt;width:45pt;height:18pt;z-index:251641856" filled="f" stroked="f">
            <v:textbox style="mso-next-textbox:#_x0000_s1059">
              <w:txbxContent>
                <w:p w14:paraId="5BC5AE61" w14:textId="77777777" w:rsidR="00F34083" w:rsidRPr="00463C83" w:rsidRDefault="00F34083" w:rsidP="00F34083">
                  <w:pPr>
                    <w:rPr>
                      <w:b/>
                      <w:shadow/>
                      <w:color w:val="FF0000"/>
                      <w:sz w:val="20"/>
                      <w:szCs w:val="20"/>
                    </w:rPr>
                  </w:pPr>
                  <w:r w:rsidRPr="00463C83">
                    <w:rPr>
                      <w:b/>
                      <w:shadow/>
                      <w:color w:val="FF0000"/>
                      <w:sz w:val="20"/>
                      <w:szCs w:val="20"/>
                    </w:rPr>
                    <w:t>300</w:t>
                  </w:r>
                </w:p>
              </w:txbxContent>
            </v:textbox>
          </v:shape>
        </w:pict>
      </w:r>
      <w:r>
        <w:rPr>
          <w:noProof/>
        </w:rPr>
        <w:pict w14:anchorId="49BF3B06">
          <v:shape id="_x0000_s1058" type="#_x0000_t202" style="position:absolute;margin-left:-200.95pt;margin-top:397.4pt;width:33.05pt;height:19.4pt;z-index:251640832" filled="f" stroked="f">
            <v:textbox style="mso-next-textbox:#_x0000_s1058">
              <w:txbxContent>
                <w:p w14:paraId="597122A1" w14:textId="77777777" w:rsidR="00463C83" w:rsidRPr="00463C83" w:rsidRDefault="00463C83">
                  <w:pPr>
                    <w:rPr>
                      <w:b/>
                      <w:shadow/>
                      <w:color w:val="FF0000"/>
                      <w:sz w:val="20"/>
                      <w:szCs w:val="20"/>
                    </w:rPr>
                  </w:pPr>
                  <w:r w:rsidRPr="00463C83">
                    <w:rPr>
                      <w:b/>
                      <w:shadow/>
                      <w:color w:val="FF0000"/>
                      <w:sz w:val="20"/>
                      <w:szCs w:val="20"/>
                    </w:rPr>
                    <w:t>100</w:t>
                  </w:r>
                </w:p>
              </w:txbxContent>
            </v:textbox>
          </v:shape>
        </w:pict>
      </w:r>
      <w:r>
        <w:rPr>
          <w:noProof/>
        </w:rPr>
        <w:pict w14:anchorId="484832EA">
          <v:shape id="_x0000_s1055" type="#_x0000_t202" style="position:absolute;margin-left:-200.95pt;margin-top:361.4pt;width:45pt;height:18pt;z-index:251639808" filled="f" stroked="f">
            <v:textbox style="mso-next-textbox:#_x0000_s1055">
              <w:txbxContent>
                <w:p w14:paraId="16606059" w14:textId="77777777" w:rsidR="00463C83" w:rsidRPr="00463C83" w:rsidRDefault="00463C83">
                  <w:pPr>
                    <w:rPr>
                      <w:b/>
                      <w:shadow/>
                      <w:color w:val="FF0000"/>
                      <w:sz w:val="20"/>
                      <w:szCs w:val="20"/>
                    </w:rPr>
                  </w:pPr>
                  <w:r w:rsidRPr="00463C83">
                    <w:rPr>
                      <w:b/>
                      <w:shadow/>
                      <w:color w:val="FF0000"/>
                      <w:sz w:val="20"/>
                      <w:szCs w:val="20"/>
                    </w:rPr>
                    <w:t>300</w:t>
                  </w:r>
                </w:p>
              </w:txbxContent>
            </v:textbox>
          </v:shape>
        </w:pict>
      </w:r>
      <w:r>
        <w:rPr>
          <w:noProof/>
        </w:rPr>
        <w:pict w14:anchorId="14D61DC4">
          <v:shape id="_x0000_s1049" type="#_x0000_t202" style="position:absolute;margin-left:-245.95pt;margin-top:145.4pt;width:153pt;height:36pt;z-index:251637760" stroked="f">
            <v:textbox style="mso-next-textbox:#_x0000_s1049">
              <w:txbxContent>
                <w:p w14:paraId="2CCCB5FB" w14:textId="77777777" w:rsidR="00463C83" w:rsidRPr="00463C83" w:rsidRDefault="00463C83">
                  <w:pPr>
                    <w:rPr>
                      <w:b/>
                      <w:shadow/>
                      <w:color w:val="FF0000"/>
                      <w:sz w:val="20"/>
                      <w:szCs w:val="20"/>
                    </w:rPr>
                  </w:pPr>
                  <w:r w:rsidRPr="00463C83">
                    <w:rPr>
                      <w:b/>
                      <w:shadow/>
                      <w:color w:val="FF0000"/>
                      <w:sz w:val="20"/>
                      <w:szCs w:val="20"/>
                    </w:rPr>
                    <w:t>ČRTA ZA PROSTI STREL DEVETMETROVKA</w:t>
                  </w:r>
                </w:p>
              </w:txbxContent>
            </v:textbox>
          </v:shape>
        </w:pict>
      </w:r>
      <w:r>
        <w:rPr>
          <w:noProof/>
        </w:rPr>
        <w:pict w14:anchorId="7540AB1C">
          <v:shape id="_x0000_s1052" type="#_x0000_t202" style="position:absolute;margin-left:-236.95pt;margin-top:262.4pt;width:114.05pt;height:28.4pt;z-index:251638784" filled="f" stroked="f">
            <v:textbox style="mso-next-textbox:#_x0000_s1052">
              <w:txbxContent>
                <w:p w14:paraId="509C500E" w14:textId="77777777" w:rsidR="00463C83" w:rsidRPr="00463C83" w:rsidRDefault="00463C83">
                  <w:pPr>
                    <w:rPr>
                      <w:b/>
                      <w:shadow/>
                      <w:color w:val="FF0000"/>
                      <w:sz w:val="20"/>
                      <w:szCs w:val="20"/>
                    </w:rPr>
                  </w:pPr>
                  <w:r w:rsidRPr="00463C83">
                    <w:rPr>
                      <w:b/>
                      <w:shadow/>
                      <w:color w:val="FF0000"/>
                      <w:sz w:val="20"/>
                      <w:szCs w:val="20"/>
                    </w:rPr>
                    <w:t>SREDINSKA ČRTA</w:t>
                  </w:r>
                </w:p>
              </w:txbxContent>
            </v:textbox>
          </v:shape>
        </w:pict>
      </w:r>
      <w:r>
        <w:rPr>
          <w:noProof/>
        </w:rPr>
        <w:pict w14:anchorId="4CF1593E">
          <v:shape id="_x0000_s1029" type="#_x0000_t202" style="position:absolute;margin-left:-245.95pt;margin-top:10.4pt;width:63pt;height:27pt;z-index:251630592" filled="f" stroked="f">
            <v:textbox style="mso-next-textbox:#_x0000_s1029">
              <w:txbxContent>
                <w:p w14:paraId="07D1013B" w14:textId="77777777" w:rsidR="00D60B8B" w:rsidRPr="00463C83" w:rsidRDefault="00D60B8B">
                  <w:pPr>
                    <w:rPr>
                      <w:b/>
                      <w:shadow/>
                      <w:color w:val="FF0000"/>
                      <w:sz w:val="20"/>
                      <w:szCs w:val="20"/>
                    </w:rPr>
                  </w:pPr>
                  <w:r w:rsidRPr="00463C83">
                    <w:rPr>
                      <w:b/>
                      <w:shadow/>
                      <w:color w:val="FF0000"/>
                      <w:sz w:val="20"/>
                      <w:szCs w:val="20"/>
                    </w:rPr>
                    <w:t>MREŽA</w:t>
                  </w:r>
                </w:p>
              </w:txbxContent>
            </v:textbox>
          </v:shape>
        </w:pict>
      </w:r>
      <w:r>
        <w:rPr>
          <w:noProof/>
          <w:color w:val="FF0000"/>
        </w:rPr>
        <w:pict w14:anchorId="61F973F7">
          <v:line id="_x0000_s1046" style="position:absolute;flip:x;z-index:251636736" from="-173.95pt,118.4pt" to="-2.95pt,118.4pt">
            <v:stroke endarrow="block"/>
          </v:line>
        </w:pict>
      </w:r>
      <w:r>
        <w:rPr>
          <w:noProof/>
          <w:color w:val="FF0000"/>
        </w:rPr>
        <w:pict w14:anchorId="39E2BFC5">
          <v:shape id="_x0000_s1045" type="#_x0000_t202" style="position:absolute;margin-left:6.05pt;margin-top:100.4pt;width:117pt;height:36pt;z-index:251635712" filled="f" stroked="f">
            <v:textbox style="mso-next-textbox:#_x0000_s1045">
              <w:txbxContent>
                <w:p w14:paraId="572726DB" w14:textId="77777777" w:rsidR="00463C83" w:rsidRPr="00463C83" w:rsidRDefault="00463C83">
                  <w:pPr>
                    <w:rPr>
                      <w:b/>
                      <w:shadow/>
                      <w:color w:val="FF0000"/>
                      <w:sz w:val="20"/>
                      <w:szCs w:val="20"/>
                    </w:rPr>
                  </w:pPr>
                  <w:r w:rsidRPr="00463C83">
                    <w:rPr>
                      <w:b/>
                      <w:shadow/>
                      <w:color w:val="FF0000"/>
                      <w:sz w:val="20"/>
                      <w:szCs w:val="20"/>
                    </w:rPr>
                    <w:t>ČRTA SEDEMMETROVKA</w:t>
                  </w:r>
                </w:p>
              </w:txbxContent>
            </v:textbox>
          </v:shape>
        </w:pict>
      </w:r>
      <w:r>
        <w:rPr>
          <w:noProof/>
          <w:color w:val="FF0000"/>
        </w:rPr>
        <w:pict w14:anchorId="4AE3B7C4">
          <v:line id="_x0000_s1042" style="position:absolute;z-index:251634688" from="-326.95pt,82.4pt" to="-227.95pt,100.4pt">
            <v:stroke endarrow="block"/>
          </v:line>
        </w:pict>
      </w:r>
      <w:r>
        <w:rPr>
          <w:noProof/>
        </w:rPr>
        <w:pict w14:anchorId="1D0DB3D2">
          <v:shape id="_x0000_s1038" type="#_x0000_t202" style="position:absolute;margin-left:-407.95pt;margin-top:64.4pt;width:99pt;height:45pt;z-index:251633664" filled="f" stroked="f">
            <v:textbox style="mso-next-textbox:#_x0000_s1038">
              <w:txbxContent>
                <w:p w14:paraId="71084DEA" w14:textId="77777777" w:rsidR="00463C83" w:rsidRPr="00463C83" w:rsidRDefault="00463C83">
                  <w:pPr>
                    <w:rPr>
                      <w:b/>
                      <w:shadow/>
                      <w:color w:val="FF0000"/>
                      <w:sz w:val="20"/>
                      <w:szCs w:val="20"/>
                    </w:rPr>
                  </w:pPr>
                  <w:r w:rsidRPr="00463C83">
                    <w:rPr>
                      <w:b/>
                      <w:shadow/>
                      <w:color w:val="FF0000"/>
                      <w:sz w:val="18"/>
                      <w:szCs w:val="18"/>
                    </w:rPr>
                    <w:t>ČRTA VRATARJEVEG</w:t>
                  </w:r>
                  <w:r w:rsidRPr="00463C83">
                    <w:rPr>
                      <w:b/>
                      <w:shadow/>
                      <w:color w:val="FF0000"/>
                      <w:sz w:val="20"/>
                      <w:szCs w:val="20"/>
                    </w:rPr>
                    <w:t>A PROSTORA</w:t>
                  </w:r>
                </w:p>
              </w:txbxContent>
            </v:textbox>
          </v:shape>
        </w:pict>
      </w:r>
      <w:r>
        <w:rPr>
          <w:noProof/>
        </w:rPr>
        <w:pict w14:anchorId="31B83C0F">
          <v:shape id="_x0000_s1035" type="#_x0000_t202" style="position:absolute;margin-left:-209.95pt;margin-top:73.4pt;width:99pt;height:27pt;z-index:251632640" filled="f" stroked="f">
            <v:textbox style="mso-next-textbox:#_x0000_s1035">
              <w:txbxContent>
                <w:p w14:paraId="6E77AD81" w14:textId="77777777" w:rsidR="00463C83" w:rsidRPr="00463C83" w:rsidRDefault="00463C83">
                  <w:pPr>
                    <w:rPr>
                      <w:b/>
                      <w:shadow/>
                      <w:color w:val="FF0000"/>
                    </w:rPr>
                  </w:pPr>
                  <w:r w:rsidRPr="00463C83">
                    <w:rPr>
                      <w:b/>
                      <w:shadow/>
                      <w:color w:val="FF0000"/>
                      <w:sz w:val="20"/>
                      <w:szCs w:val="20"/>
                    </w:rPr>
                    <w:t>ČRTA 4</w:t>
                  </w:r>
                  <w:r w:rsidRPr="00463C83">
                    <w:rPr>
                      <w:b/>
                      <w:shadow/>
                      <w:color w:val="FF0000"/>
                    </w:rPr>
                    <w:t>m</w:t>
                  </w:r>
                </w:p>
              </w:txbxContent>
            </v:textbox>
          </v:shape>
        </w:pict>
      </w:r>
      <w:r>
        <w:rPr>
          <w:noProof/>
        </w:rPr>
        <w:pict w14:anchorId="03E4CAD8">
          <v:shape id="_x0000_s1032" type="#_x0000_t202" style="position:absolute;margin-left:-236.95pt;margin-top:37.4pt;width:108pt;height:27pt;z-index:251631616" filled="f" stroked="f">
            <v:textbox style="mso-next-textbox:#_x0000_s1032">
              <w:txbxContent>
                <w:p w14:paraId="6967532A" w14:textId="77777777" w:rsidR="00D60B8B" w:rsidRPr="00D60B8B" w:rsidRDefault="00D60B8B">
                  <w:pPr>
                    <w:rPr>
                      <w:b/>
                      <w:shadow/>
                      <w:color w:val="FF0000"/>
                      <w:sz w:val="20"/>
                      <w:szCs w:val="20"/>
                    </w:rPr>
                  </w:pPr>
                  <w:r w:rsidRPr="00D60B8B">
                    <w:rPr>
                      <w:b/>
                      <w:shadow/>
                      <w:color w:val="FF0000"/>
                      <w:sz w:val="20"/>
                      <w:szCs w:val="20"/>
                    </w:rPr>
                    <w:t>ČRTA V VRATIH</w:t>
                  </w:r>
                </w:p>
              </w:txbxContent>
            </v:textbox>
          </v:shape>
        </w:pict>
      </w:r>
    </w:p>
    <w:p w14:paraId="49779B0C" w14:textId="77777777" w:rsidR="005B4094" w:rsidRPr="005B4094" w:rsidRDefault="005B4094" w:rsidP="005B4094">
      <w:pPr>
        <w:rPr>
          <w:sz w:val="36"/>
          <w:szCs w:val="36"/>
        </w:rPr>
      </w:pPr>
    </w:p>
    <w:p w14:paraId="0C840623" w14:textId="77777777" w:rsidR="005B4094" w:rsidRPr="005B4094" w:rsidRDefault="005B4094" w:rsidP="005B4094">
      <w:pPr>
        <w:rPr>
          <w:sz w:val="36"/>
          <w:szCs w:val="36"/>
        </w:rPr>
      </w:pPr>
    </w:p>
    <w:p w14:paraId="3FEC19F9" w14:textId="77777777" w:rsidR="005B4094" w:rsidRPr="005B4094" w:rsidRDefault="005B4094" w:rsidP="005B4094">
      <w:pPr>
        <w:rPr>
          <w:sz w:val="36"/>
          <w:szCs w:val="36"/>
        </w:rPr>
      </w:pPr>
    </w:p>
    <w:p w14:paraId="5FAD3434" w14:textId="77777777" w:rsidR="005B4094" w:rsidRPr="005B4094" w:rsidRDefault="005B4094" w:rsidP="005B4094">
      <w:pPr>
        <w:rPr>
          <w:sz w:val="36"/>
          <w:szCs w:val="36"/>
        </w:rPr>
      </w:pPr>
    </w:p>
    <w:p w14:paraId="12B8AB6D" w14:textId="77777777" w:rsidR="005B4094" w:rsidRPr="005B4094" w:rsidRDefault="005B4094" w:rsidP="005B4094">
      <w:pPr>
        <w:rPr>
          <w:sz w:val="36"/>
          <w:szCs w:val="36"/>
        </w:rPr>
      </w:pPr>
    </w:p>
    <w:p w14:paraId="519523BA" w14:textId="77777777" w:rsidR="005B4094" w:rsidRPr="005B4094" w:rsidRDefault="005B4094" w:rsidP="005B4094">
      <w:pPr>
        <w:rPr>
          <w:sz w:val="36"/>
          <w:szCs w:val="36"/>
        </w:rPr>
      </w:pPr>
    </w:p>
    <w:p w14:paraId="61887A13" w14:textId="77777777" w:rsidR="005B4094" w:rsidRPr="005B4094" w:rsidRDefault="005B4094" w:rsidP="005B4094">
      <w:pPr>
        <w:rPr>
          <w:sz w:val="36"/>
          <w:szCs w:val="36"/>
        </w:rPr>
      </w:pPr>
    </w:p>
    <w:p w14:paraId="4BC00D22" w14:textId="77777777" w:rsidR="005B4094" w:rsidRPr="005B4094" w:rsidRDefault="005B4094" w:rsidP="005B4094">
      <w:pPr>
        <w:rPr>
          <w:sz w:val="36"/>
          <w:szCs w:val="36"/>
        </w:rPr>
      </w:pPr>
    </w:p>
    <w:p w14:paraId="21C4B037" w14:textId="77777777" w:rsidR="005B4094" w:rsidRPr="005B4094" w:rsidRDefault="005B4094" w:rsidP="005B4094">
      <w:pPr>
        <w:rPr>
          <w:sz w:val="36"/>
          <w:szCs w:val="36"/>
        </w:rPr>
      </w:pPr>
    </w:p>
    <w:p w14:paraId="11A8DFD0" w14:textId="77777777" w:rsidR="005B4094" w:rsidRPr="005B4094" w:rsidRDefault="005B4094" w:rsidP="005B4094">
      <w:pPr>
        <w:rPr>
          <w:sz w:val="36"/>
          <w:szCs w:val="36"/>
        </w:rPr>
      </w:pPr>
    </w:p>
    <w:p w14:paraId="169EDA06" w14:textId="77777777" w:rsidR="005B4094" w:rsidRPr="005B4094" w:rsidRDefault="005B4094" w:rsidP="005B4094">
      <w:pPr>
        <w:rPr>
          <w:sz w:val="36"/>
          <w:szCs w:val="36"/>
        </w:rPr>
      </w:pPr>
    </w:p>
    <w:p w14:paraId="671ED924" w14:textId="77777777" w:rsidR="005B4094" w:rsidRPr="005B4094" w:rsidRDefault="005B4094" w:rsidP="005B4094">
      <w:pPr>
        <w:rPr>
          <w:sz w:val="36"/>
          <w:szCs w:val="36"/>
        </w:rPr>
      </w:pPr>
    </w:p>
    <w:p w14:paraId="257D266D" w14:textId="77777777" w:rsidR="005B4094" w:rsidRPr="005B4094" w:rsidRDefault="005B4094" w:rsidP="005B4094">
      <w:pPr>
        <w:rPr>
          <w:sz w:val="36"/>
          <w:szCs w:val="36"/>
        </w:rPr>
      </w:pPr>
    </w:p>
    <w:p w14:paraId="4D37F019" w14:textId="77777777" w:rsidR="005B4094" w:rsidRPr="005B4094" w:rsidRDefault="005B4094" w:rsidP="005B4094">
      <w:pPr>
        <w:rPr>
          <w:sz w:val="36"/>
          <w:szCs w:val="36"/>
        </w:rPr>
      </w:pPr>
    </w:p>
    <w:p w14:paraId="7602DA60" w14:textId="77777777" w:rsidR="005B4094" w:rsidRPr="005B4094" w:rsidRDefault="005B4094" w:rsidP="005B4094">
      <w:pPr>
        <w:rPr>
          <w:sz w:val="36"/>
          <w:szCs w:val="36"/>
        </w:rPr>
      </w:pPr>
    </w:p>
    <w:p w14:paraId="66809945" w14:textId="77777777" w:rsidR="005B4094" w:rsidRPr="005B4094" w:rsidRDefault="005B4094" w:rsidP="005B4094">
      <w:pPr>
        <w:rPr>
          <w:sz w:val="36"/>
          <w:szCs w:val="36"/>
        </w:rPr>
      </w:pPr>
    </w:p>
    <w:p w14:paraId="6E84EAC5" w14:textId="77777777" w:rsidR="005B4094" w:rsidRPr="005B4094" w:rsidRDefault="005B4094" w:rsidP="005B4094">
      <w:pPr>
        <w:rPr>
          <w:sz w:val="36"/>
          <w:szCs w:val="36"/>
        </w:rPr>
      </w:pPr>
    </w:p>
    <w:p w14:paraId="7C2F6752" w14:textId="77777777" w:rsidR="005B4094" w:rsidRPr="005B4094" w:rsidRDefault="005B4094" w:rsidP="005B4094">
      <w:pPr>
        <w:rPr>
          <w:sz w:val="36"/>
          <w:szCs w:val="36"/>
        </w:rPr>
      </w:pPr>
    </w:p>
    <w:p w14:paraId="419BBA63" w14:textId="77777777" w:rsidR="005B4094" w:rsidRPr="005B4094" w:rsidRDefault="005B4094" w:rsidP="005B4094">
      <w:pPr>
        <w:rPr>
          <w:sz w:val="36"/>
          <w:szCs w:val="36"/>
        </w:rPr>
      </w:pPr>
    </w:p>
    <w:p w14:paraId="0E4A3CB6" w14:textId="77777777" w:rsidR="005B4094" w:rsidRPr="005B4094" w:rsidRDefault="005B4094" w:rsidP="005B4094">
      <w:pPr>
        <w:rPr>
          <w:sz w:val="36"/>
          <w:szCs w:val="36"/>
        </w:rPr>
      </w:pPr>
    </w:p>
    <w:p w14:paraId="5107D64D" w14:textId="77777777" w:rsidR="005B4094" w:rsidRPr="005B4094" w:rsidRDefault="005B4094" w:rsidP="005B4094">
      <w:pPr>
        <w:rPr>
          <w:sz w:val="36"/>
          <w:szCs w:val="36"/>
        </w:rPr>
      </w:pPr>
    </w:p>
    <w:p w14:paraId="34B52D0D" w14:textId="77777777" w:rsidR="005B4094" w:rsidRPr="005B4094" w:rsidRDefault="005B4094" w:rsidP="005B4094">
      <w:pPr>
        <w:rPr>
          <w:sz w:val="36"/>
          <w:szCs w:val="36"/>
        </w:rPr>
      </w:pPr>
    </w:p>
    <w:p w14:paraId="258E26D6" w14:textId="77777777" w:rsidR="005B4094" w:rsidRDefault="005B4094" w:rsidP="005B4094">
      <w:pPr>
        <w:rPr>
          <w:sz w:val="36"/>
          <w:szCs w:val="36"/>
        </w:rPr>
      </w:pPr>
    </w:p>
    <w:p w14:paraId="5974B4C9" w14:textId="77777777" w:rsidR="005B4094" w:rsidRPr="00FC3CA0" w:rsidRDefault="005B4094" w:rsidP="00FC3CA0">
      <w:pPr>
        <w:tabs>
          <w:tab w:val="left" w:pos="211"/>
        </w:tabs>
        <w:rPr>
          <w:sz w:val="36"/>
          <w:szCs w:val="36"/>
        </w:rPr>
      </w:pPr>
      <w:r w:rsidRPr="007A6D6C">
        <w:rPr>
          <w:color w:val="FF0000"/>
          <w:sz w:val="36"/>
          <w:szCs w:val="36"/>
        </w:rPr>
        <w:t>MOŠTVO</w:t>
      </w:r>
    </w:p>
    <w:p w14:paraId="6D486313" w14:textId="77777777" w:rsidR="005B4094" w:rsidRDefault="005B4094" w:rsidP="005B4094">
      <w:pPr>
        <w:rPr>
          <w:color w:val="FF0000"/>
          <w:sz w:val="36"/>
          <w:szCs w:val="36"/>
        </w:rPr>
      </w:pPr>
    </w:p>
    <w:p w14:paraId="0D0DCADD" w14:textId="77777777" w:rsidR="005B4094" w:rsidRDefault="005B4094" w:rsidP="005B4094">
      <w:pPr>
        <w:rPr>
          <w:sz w:val="28"/>
          <w:szCs w:val="28"/>
        </w:rPr>
      </w:pPr>
      <w:r>
        <w:rPr>
          <w:sz w:val="28"/>
          <w:szCs w:val="28"/>
        </w:rPr>
        <w:t xml:space="preserve">Ekipo sestavlja 10 igralcev in dva vratarja. Med igro je na polju šest igralcev in vratar. </w:t>
      </w:r>
      <w:r w:rsidR="00FD3D95">
        <w:rPr>
          <w:sz w:val="28"/>
          <w:szCs w:val="28"/>
        </w:rPr>
        <w:t xml:space="preserve"> </w:t>
      </w:r>
    </w:p>
    <w:p w14:paraId="652C369B" w14:textId="77777777" w:rsidR="009C1A16" w:rsidRDefault="009C1A16" w:rsidP="005B4094">
      <w:pPr>
        <w:rPr>
          <w:sz w:val="28"/>
          <w:szCs w:val="28"/>
        </w:rPr>
      </w:pPr>
      <w:r>
        <w:rPr>
          <w:sz w:val="28"/>
          <w:szCs w:val="28"/>
        </w:rPr>
        <w:lastRenderedPageBreak/>
        <w:t>Igralna mest v rokometu so: vratar, krožni napadalec, levo krilo, desno krilo, levi zunanji, desni zunanji napadalec, srednji zunanji napadalec.</w:t>
      </w:r>
    </w:p>
    <w:p w14:paraId="6C37CC98" w14:textId="77777777" w:rsidR="005B4094" w:rsidRDefault="005B4094" w:rsidP="005B4094">
      <w:pPr>
        <w:rPr>
          <w:sz w:val="28"/>
          <w:szCs w:val="28"/>
        </w:rPr>
      </w:pPr>
    </w:p>
    <w:p w14:paraId="33B0DFD3" w14:textId="77777777" w:rsidR="005B4094" w:rsidRDefault="005B4094" w:rsidP="005B4094">
      <w:pPr>
        <w:rPr>
          <w:sz w:val="28"/>
          <w:szCs w:val="28"/>
        </w:rPr>
      </w:pPr>
    </w:p>
    <w:p w14:paraId="23877E31" w14:textId="77777777" w:rsidR="005B4094" w:rsidRDefault="002C2310" w:rsidP="005B4094">
      <w:pPr>
        <w:rPr>
          <w:sz w:val="28"/>
          <w:szCs w:val="28"/>
        </w:rPr>
      </w:pPr>
      <w:r>
        <w:rPr>
          <w:sz w:val="28"/>
          <w:szCs w:val="28"/>
        </w:rPr>
        <w:pict w14:anchorId="7B466734">
          <v:shape id="_x0000_i1027" type="#_x0000_t75" style="width:299.7pt;height:195.05pt">
            <v:imagedata r:id="rId5" o:title="rokomet_clani_2003_v"/>
          </v:shape>
        </w:pict>
      </w:r>
    </w:p>
    <w:p w14:paraId="2000DDCB" w14:textId="77777777" w:rsidR="00FD3D95" w:rsidRDefault="00FD3D95" w:rsidP="005B4094">
      <w:pPr>
        <w:rPr>
          <w:sz w:val="28"/>
          <w:szCs w:val="28"/>
        </w:rPr>
      </w:pPr>
    </w:p>
    <w:p w14:paraId="5C496CDE" w14:textId="77777777" w:rsidR="00FD3D95" w:rsidRDefault="00FD3D95" w:rsidP="005B4094">
      <w:pPr>
        <w:rPr>
          <w:sz w:val="28"/>
          <w:szCs w:val="28"/>
        </w:rPr>
      </w:pPr>
      <w:r>
        <w:rPr>
          <w:sz w:val="28"/>
          <w:szCs w:val="28"/>
        </w:rPr>
        <w:t>Vratar je igralec, ki stoji pred golom in preprečuje, da bi žoga prišla v gol. Edini se lahko giblje po vratarjevem prostoru. Po dresu se loči od ostalih igralcev.</w:t>
      </w:r>
    </w:p>
    <w:p w14:paraId="07E25C5D" w14:textId="77777777" w:rsidR="00FD3D95" w:rsidRDefault="00FD3D95" w:rsidP="005B4094">
      <w:pPr>
        <w:rPr>
          <w:sz w:val="28"/>
          <w:szCs w:val="28"/>
        </w:rPr>
      </w:pPr>
      <w:r>
        <w:rPr>
          <w:sz w:val="28"/>
          <w:szCs w:val="28"/>
        </w:rPr>
        <w:t xml:space="preserve">Z žogo v roki ne sme zapustiti vratarjevega prostora. </w:t>
      </w:r>
    </w:p>
    <w:p w14:paraId="11FE1BDA" w14:textId="77777777" w:rsidR="00FD3D95" w:rsidRDefault="00FD3D95" w:rsidP="005B4094">
      <w:pPr>
        <w:rPr>
          <w:sz w:val="28"/>
          <w:szCs w:val="28"/>
        </w:rPr>
      </w:pPr>
    </w:p>
    <w:p w14:paraId="5C7F3949" w14:textId="77777777" w:rsidR="00FD3D95" w:rsidRDefault="00FD3D95" w:rsidP="005B4094">
      <w:pPr>
        <w:rPr>
          <w:sz w:val="28"/>
          <w:szCs w:val="28"/>
        </w:rPr>
      </w:pPr>
    </w:p>
    <w:p w14:paraId="17C57D1D" w14:textId="77777777" w:rsidR="00FC3CA0" w:rsidRDefault="00FC3CA0" w:rsidP="005B4094">
      <w:pPr>
        <w:rPr>
          <w:color w:val="FF0000"/>
          <w:sz w:val="36"/>
          <w:szCs w:val="36"/>
        </w:rPr>
      </w:pPr>
    </w:p>
    <w:p w14:paraId="0E5D81FA" w14:textId="77777777" w:rsidR="00FD3D95" w:rsidRDefault="009C1A16" w:rsidP="005B4094">
      <w:pPr>
        <w:rPr>
          <w:sz w:val="28"/>
          <w:szCs w:val="28"/>
        </w:rPr>
      </w:pPr>
      <w:r>
        <w:rPr>
          <w:color w:val="FF0000"/>
          <w:sz w:val="36"/>
          <w:szCs w:val="36"/>
        </w:rPr>
        <w:t>IGRA</w:t>
      </w:r>
    </w:p>
    <w:p w14:paraId="34500F64" w14:textId="77777777" w:rsidR="00FD3D95" w:rsidRDefault="00FD3D95" w:rsidP="005B4094">
      <w:pPr>
        <w:rPr>
          <w:sz w:val="28"/>
          <w:szCs w:val="28"/>
        </w:rPr>
      </w:pPr>
    </w:p>
    <w:p w14:paraId="7E6B324F" w14:textId="77777777" w:rsidR="00FD3D95" w:rsidRDefault="00FD3D95" w:rsidP="005B4094">
      <w:pPr>
        <w:rPr>
          <w:sz w:val="28"/>
          <w:szCs w:val="28"/>
        </w:rPr>
      </w:pPr>
      <w:r>
        <w:rPr>
          <w:sz w:val="28"/>
          <w:szCs w:val="28"/>
        </w:rPr>
        <w:t>Rokometna igra ime dve fazi; vsaka s svojimi elementi:</w:t>
      </w:r>
    </w:p>
    <w:p w14:paraId="71760FBC" w14:textId="77777777" w:rsidR="00FD3D95" w:rsidRDefault="00FD3D95" w:rsidP="005B4094">
      <w:pPr>
        <w:rPr>
          <w:sz w:val="28"/>
          <w:szCs w:val="28"/>
        </w:rPr>
      </w:pPr>
    </w:p>
    <w:p w14:paraId="5946960F" w14:textId="77777777" w:rsidR="00FD3D95" w:rsidRDefault="00FD3D95" w:rsidP="005B4094">
      <w:pPr>
        <w:rPr>
          <w:sz w:val="28"/>
          <w:szCs w:val="28"/>
        </w:rPr>
      </w:pPr>
      <w:r>
        <w:rPr>
          <w:sz w:val="28"/>
          <w:szCs w:val="28"/>
        </w:rPr>
        <w:t>-FAZA OBRAMBE:</w:t>
      </w:r>
    </w:p>
    <w:p w14:paraId="03F7938C" w14:textId="77777777" w:rsidR="00FD3D95" w:rsidRDefault="00FD3D95" w:rsidP="005B4094">
      <w:pPr>
        <w:rPr>
          <w:sz w:val="28"/>
          <w:szCs w:val="28"/>
        </w:rPr>
      </w:pPr>
    </w:p>
    <w:p w14:paraId="4BE40A05" w14:textId="77777777" w:rsidR="00FD3D95" w:rsidRDefault="00FD3D95" w:rsidP="005B4094">
      <w:pPr>
        <w:rPr>
          <w:sz w:val="28"/>
          <w:szCs w:val="28"/>
        </w:rPr>
      </w:pPr>
      <w:r>
        <w:rPr>
          <w:sz w:val="28"/>
          <w:szCs w:val="28"/>
        </w:rPr>
        <w:t>• kritje in spremljanje napadalca</w:t>
      </w:r>
    </w:p>
    <w:p w14:paraId="06614972" w14:textId="77777777" w:rsidR="00FD3D95" w:rsidRDefault="00FD3D95" w:rsidP="005B4094">
      <w:pPr>
        <w:rPr>
          <w:sz w:val="28"/>
          <w:szCs w:val="28"/>
        </w:rPr>
      </w:pPr>
      <w:r>
        <w:rPr>
          <w:sz w:val="28"/>
          <w:szCs w:val="28"/>
        </w:rPr>
        <w:t>• odvzemanje žoge</w:t>
      </w:r>
    </w:p>
    <w:p w14:paraId="5D4B55E8" w14:textId="77777777" w:rsidR="00FD3D95" w:rsidRDefault="00FD3D95" w:rsidP="005B4094">
      <w:pPr>
        <w:rPr>
          <w:sz w:val="28"/>
          <w:szCs w:val="28"/>
        </w:rPr>
      </w:pPr>
      <w:r>
        <w:rPr>
          <w:sz w:val="28"/>
          <w:szCs w:val="28"/>
        </w:rPr>
        <w:t>• blokiranje strelov</w:t>
      </w:r>
    </w:p>
    <w:p w14:paraId="2E2B87AA" w14:textId="77777777" w:rsidR="00FD3D95" w:rsidRDefault="00FD3D95" w:rsidP="005B4094">
      <w:pPr>
        <w:rPr>
          <w:sz w:val="28"/>
          <w:szCs w:val="28"/>
        </w:rPr>
      </w:pPr>
      <w:r>
        <w:rPr>
          <w:sz w:val="28"/>
          <w:szCs w:val="28"/>
        </w:rPr>
        <w:t>• borba za žogo</w:t>
      </w:r>
    </w:p>
    <w:p w14:paraId="57004B30" w14:textId="77777777" w:rsidR="00FD3D95" w:rsidRDefault="00FD3D95" w:rsidP="005B4094">
      <w:pPr>
        <w:rPr>
          <w:sz w:val="28"/>
          <w:szCs w:val="28"/>
        </w:rPr>
      </w:pPr>
      <w:r>
        <w:rPr>
          <w:sz w:val="28"/>
          <w:szCs w:val="28"/>
        </w:rPr>
        <w:t>• zaustavljanje in izrivanje napadalca s telesom</w:t>
      </w:r>
    </w:p>
    <w:p w14:paraId="415166C0" w14:textId="77777777" w:rsidR="00FD3D95" w:rsidRDefault="00FD3D95" w:rsidP="005B4094">
      <w:pPr>
        <w:rPr>
          <w:sz w:val="28"/>
          <w:szCs w:val="28"/>
        </w:rPr>
      </w:pPr>
    </w:p>
    <w:p w14:paraId="6ADFA652" w14:textId="77777777" w:rsidR="00FD3D95" w:rsidRDefault="00FD3D95" w:rsidP="005B4094">
      <w:pPr>
        <w:rPr>
          <w:sz w:val="28"/>
          <w:szCs w:val="28"/>
        </w:rPr>
      </w:pPr>
    </w:p>
    <w:p w14:paraId="20FC7813" w14:textId="77777777" w:rsidR="00FD3D95" w:rsidRDefault="00FD3D95" w:rsidP="005B4094">
      <w:pPr>
        <w:rPr>
          <w:sz w:val="28"/>
          <w:szCs w:val="28"/>
        </w:rPr>
      </w:pPr>
    </w:p>
    <w:p w14:paraId="1097341E" w14:textId="77777777" w:rsidR="00FD3D95" w:rsidRPr="00FC3CA0" w:rsidRDefault="002C2310" w:rsidP="005B4094">
      <w:pPr>
        <w:rPr>
          <w:sz w:val="28"/>
          <w:szCs w:val="28"/>
        </w:rPr>
      </w:pPr>
      <w:r>
        <w:rPr>
          <w:noProof/>
          <w:sz w:val="28"/>
          <w:szCs w:val="28"/>
        </w:rPr>
        <w:pict w14:anchorId="56F23292">
          <v:shape id="_x0000_s1077" type="#_x0000_t75" style="position:absolute;margin-left:189pt;margin-top:-18pt;width:204.6pt;height:252pt;z-index:251650048">
            <v:imagedata r:id="rId6" o:title="handball-ver"/>
            <w10:wrap type="square"/>
          </v:shape>
        </w:pict>
      </w:r>
      <w:r w:rsidR="00FD3D95" w:rsidRPr="00FC3CA0">
        <w:rPr>
          <w:sz w:val="28"/>
          <w:szCs w:val="28"/>
        </w:rPr>
        <w:t>-FAZA NAPADA:</w:t>
      </w:r>
    </w:p>
    <w:p w14:paraId="13B713C1" w14:textId="77777777" w:rsidR="00FD3D95" w:rsidRDefault="00FD3D95" w:rsidP="005B4094">
      <w:pPr>
        <w:rPr>
          <w:sz w:val="28"/>
          <w:szCs w:val="28"/>
        </w:rPr>
      </w:pPr>
    </w:p>
    <w:p w14:paraId="717D9712" w14:textId="77777777" w:rsidR="00FD3D95" w:rsidRDefault="00FD3D95" w:rsidP="005B4094">
      <w:pPr>
        <w:rPr>
          <w:sz w:val="28"/>
          <w:szCs w:val="28"/>
        </w:rPr>
      </w:pPr>
      <w:r>
        <w:rPr>
          <w:sz w:val="28"/>
          <w:szCs w:val="28"/>
        </w:rPr>
        <w:t xml:space="preserve">• </w:t>
      </w:r>
      <w:r w:rsidR="009C1A16">
        <w:rPr>
          <w:sz w:val="28"/>
          <w:szCs w:val="28"/>
        </w:rPr>
        <w:t>strel na gol</w:t>
      </w:r>
    </w:p>
    <w:p w14:paraId="7A198413" w14:textId="77777777" w:rsidR="009C1A16" w:rsidRDefault="009C1A16" w:rsidP="005B4094">
      <w:pPr>
        <w:rPr>
          <w:sz w:val="28"/>
          <w:szCs w:val="28"/>
        </w:rPr>
      </w:pPr>
      <w:r>
        <w:rPr>
          <w:sz w:val="28"/>
          <w:szCs w:val="28"/>
        </w:rPr>
        <w:t>• podajanje žoge</w:t>
      </w:r>
    </w:p>
    <w:p w14:paraId="3FECB487" w14:textId="77777777" w:rsidR="009C1A16" w:rsidRDefault="009C1A16" w:rsidP="005B4094">
      <w:pPr>
        <w:rPr>
          <w:sz w:val="28"/>
          <w:szCs w:val="28"/>
        </w:rPr>
      </w:pPr>
      <w:r>
        <w:rPr>
          <w:sz w:val="28"/>
          <w:szCs w:val="28"/>
        </w:rPr>
        <w:t>• lovljenje žoge</w:t>
      </w:r>
    </w:p>
    <w:p w14:paraId="76D680F9" w14:textId="77777777" w:rsidR="009C1A16" w:rsidRDefault="009C1A16" w:rsidP="005B4094">
      <w:pPr>
        <w:rPr>
          <w:sz w:val="28"/>
          <w:szCs w:val="28"/>
        </w:rPr>
      </w:pPr>
      <w:r>
        <w:rPr>
          <w:sz w:val="28"/>
          <w:szCs w:val="28"/>
        </w:rPr>
        <w:t xml:space="preserve">• preigravanje </w:t>
      </w:r>
    </w:p>
    <w:p w14:paraId="1E1EB9CF" w14:textId="77777777" w:rsidR="009C1A16" w:rsidRDefault="009C1A16" w:rsidP="005B4094">
      <w:pPr>
        <w:rPr>
          <w:sz w:val="28"/>
          <w:szCs w:val="28"/>
        </w:rPr>
      </w:pPr>
      <w:r>
        <w:rPr>
          <w:sz w:val="28"/>
          <w:szCs w:val="28"/>
        </w:rPr>
        <w:t xml:space="preserve">• odkrivanje </w:t>
      </w:r>
    </w:p>
    <w:p w14:paraId="1BCAFCAA" w14:textId="77777777" w:rsidR="009C1A16" w:rsidRDefault="009C1A16" w:rsidP="005B4094">
      <w:pPr>
        <w:rPr>
          <w:sz w:val="28"/>
          <w:szCs w:val="28"/>
        </w:rPr>
      </w:pPr>
      <w:r>
        <w:rPr>
          <w:sz w:val="28"/>
          <w:szCs w:val="28"/>
        </w:rPr>
        <w:t>• varanje</w:t>
      </w:r>
    </w:p>
    <w:p w14:paraId="554BBDA7" w14:textId="77777777" w:rsidR="009C1A16" w:rsidRDefault="009C1A16" w:rsidP="005B4094">
      <w:pPr>
        <w:rPr>
          <w:sz w:val="28"/>
          <w:szCs w:val="28"/>
        </w:rPr>
      </w:pPr>
    </w:p>
    <w:p w14:paraId="55B79CD6" w14:textId="77777777" w:rsidR="009C1A16" w:rsidRDefault="009C1A16" w:rsidP="005B4094">
      <w:pPr>
        <w:rPr>
          <w:sz w:val="28"/>
          <w:szCs w:val="28"/>
        </w:rPr>
      </w:pPr>
    </w:p>
    <w:p w14:paraId="0008B089" w14:textId="77777777" w:rsidR="00FD3D95" w:rsidRPr="00FD3D95" w:rsidRDefault="00FD3D95" w:rsidP="005B4094">
      <w:pPr>
        <w:rPr>
          <w:sz w:val="28"/>
          <w:szCs w:val="28"/>
        </w:rPr>
      </w:pPr>
    </w:p>
    <w:p w14:paraId="686935BC" w14:textId="77777777" w:rsidR="00FD3D95" w:rsidRPr="00910CD1" w:rsidRDefault="00FD3D95" w:rsidP="005B4094">
      <w:pPr>
        <w:rPr>
          <w:sz w:val="28"/>
          <w:szCs w:val="28"/>
        </w:rPr>
      </w:pPr>
    </w:p>
    <w:p w14:paraId="273F4F75" w14:textId="77777777" w:rsidR="005B4094" w:rsidRDefault="005B4094" w:rsidP="005B4094">
      <w:pPr>
        <w:tabs>
          <w:tab w:val="left" w:pos="211"/>
        </w:tabs>
        <w:rPr>
          <w:sz w:val="28"/>
          <w:szCs w:val="28"/>
        </w:rPr>
      </w:pPr>
    </w:p>
    <w:p w14:paraId="42D7FAAB" w14:textId="77777777" w:rsidR="005B4094" w:rsidRDefault="005B4094" w:rsidP="005B4094">
      <w:pPr>
        <w:tabs>
          <w:tab w:val="left" w:pos="211"/>
        </w:tabs>
        <w:rPr>
          <w:sz w:val="28"/>
          <w:szCs w:val="28"/>
        </w:rPr>
      </w:pPr>
    </w:p>
    <w:p w14:paraId="72B850AE" w14:textId="77777777" w:rsidR="009C1A16" w:rsidRDefault="009C1A16" w:rsidP="005B4094">
      <w:pPr>
        <w:tabs>
          <w:tab w:val="left" w:pos="211"/>
        </w:tabs>
        <w:rPr>
          <w:sz w:val="28"/>
          <w:szCs w:val="28"/>
        </w:rPr>
      </w:pPr>
    </w:p>
    <w:p w14:paraId="23FC05E5" w14:textId="77777777" w:rsidR="009C1A16" w:rsidRDefault="009C1A16" w:rsidP="005B4094">
      <w:pPr>
        <w:tabs>
          <w:tab w:val="left" w:pos="211"/>
        </w:tabs>
        <w:rPr>
          <w:sz w:val="28"/>
          <w:szCs w:val="28"/>
        </w:rPr>
      </w:pPr>
    </w:p>
    <w:p w14:paraId="167ADE36" w14:textId="77777777" w:rsidR="009C1A16" w:rsidRDefault="009C1A16" w:rsidP="005B4094">
      <w:pPr>
        <w:tabs>
          <w:tab w:val="left" w:pos="211"/>
        </w:tabs>
        <w:rPr>
          <w:sz w:val="28"/>
          <w:szCs w:val="28"/>
        </w:rPr>
      </w:pPr>
    </w:p>
    <w:p w14:paraId="02AB840E" w14:textId="77777777" w:rsidR="009C1A16" w:rsidRDefault="009C1A16" w:rsidP="005B4094">
      <w:pPr>
        <w:tabs>
          <w:tab w:val="left" w:pos="211"/>
        </w:tabs>
        <w:rPr>
          <w:sz w:val="28"/>
          <w:szCs w:val="28"/>
        </w:rPr>
      </w:pPr>
      <w:r>
        <w:rPr>
          <w:sz w:val="28"/>
          <w:szCs w:val="28"/>
        </w:rPr>
        <w:t>Igralci lahko igrajo z žogo z vsemi deli telesa razen z nogo pod višino kolen. Igralec, ki stoji na mestu, lahko žogo drži največ tri sekunde. z žogo lahko naredi največ tri korake pred vodenjem in po njem.</w:t>
      </w:r>
    </w:p>
    <w:p w14:paraId="08F5B6AD" w14:textId="77777777" w:rsidR="009C1A16" w:rsidRDefault="009C1A16" w:rsidP="005B4094">
      <w:pPr>
        <w:tabs>
          <w:tab w:val="left" w:pos="211"/>
        </w:tabs>
        <w:rPr>
          <w:sz w:val="28"/>
          <w:szCs w:val="28"/>
        </w:rPr>
      </w:pPr>
    </w:p>
    <w:p w14:paraId="556DB70F" w14:textId="77777777" w:rsidR="009C1A16" w:rsidRDefault="009C1A16" w:rsidP="005B4094">
      <w:pPr>
        <w:tabs>
          <w:tab w:val="left" w:pos="211"/>
        </w:tabs>
        <w:rPr>
          <w:sz w:val="28"/>
          <w:szCs w:val="28"/>
        </w:rPr>
      </w:pPr>
      <w:r>
        <w:rPr>
          <w:sz w:val="28"/>
          <w:szCs w:val="28"/>
        </w:rPr>
        <w:t xml:space="preserve">Na uradnih tekmovanjih se igra </w:t>
      </w:r>
      <w:r w:rsidR="00095F56">
        <w:rPr>
          <w:sz w:val="28"/>
          <w:szCs w:val="28"/>
        </w:rPr>
        <w:t>2x 30 minut z 10 minutnim odmorom.</w:t>
      </w:r>
    </w:p>
    <w:p w14:paraId="6D148B5C" w14:textId="77777777" w:rsidR="00095F56" w:rsidRDefault="00095F56" w:rsidP="005B4094">
      <w:pPr>
        <w:tabs>
          <w:tab w:val="left" w:pos="211"/>
        </w:tabs>
        <w:rPr>
          <w:sz w:val="28"/>
          <w:szCs w:val="28"/>
        </w:rPr>
      </w:pPr>
    </w:p>
    <w:p w14:paraId="48333FEF" w14:textId="77777777" w:rsidR="00095F56" w:rsidRDefault="00095F56" w:rsidP="005B4094">
      <w:pPr>
        <w:tabs>
          <w:tab w:val="left" w:pos="211"/>
        </w:tabs>
        <w:rPr>
          <w:sz w:val="28"/>
          <w:szCs w:val="28"/>
        </w:rPr>
      </w:pPr>
    </w:p>
    <w:p w14:paraId="712882DF" w14:textId="77777777" w:rsidR="00580214" w:rsidRDefault="00580214" w:rsidP="005B4094">
      <w:pPr>
        <w:tabs>
          <w:tab w:val="left" w:pos="211"/>
        </w:tabs>
        <w:rPr>
          <w:color w:val="FF0000"/>
          <w:sz w:val="36"/>
          <w:szCs w:val="36"/>
        </w:rPr>
      </w:pPr>
      <w:r>
        <w:rPr>
          <w:color w:val="FF0000"/>
          <w:sz w:val="36"/>
          <w:szCs w:val="36"/>
        </w:rPr>
        <w:t>ORGANIZACIJA V SLOVENIJI</w:t>
      </w:r>
    </w:p>
    <w:p w14:paraId="3A31970E" w14:textId="77777777" w:rsidR="00580214" w:rsidRDefault="00580214" w:rsidP="005B4094">
      <w:pPr>
        <w:tabs>
          <w:tab w:val="left" w:pos="211"/>
        </w:tabs>
        <w:rPr>
          <w:color w:val="FF0000"/>
          <w:sz w:val="36"/>
          <w:szCs w:val="36"/>
        </w:rPr>
      </w:pPr>
    </w:p>
    <w:p w14:paraId="1B7CB93F" w14:textId="77777777" w:rsidR="00580214" w:rsidRPr="00FC3CA0" w:rsidRDefault="00FC3CA0" w:rsidP="005B4094">
      <w:pPr>
        <w:tabs>
          <w:tab w:val="left" w:pos="211"/>
        </w:tabs>
        <w:rPr>
          <w:sz w:val="28"/>
          <w:szCs w:val="28"/>
        </w:rPr>
      </w:pPr>
      <w:r>
        <w:rPr>
          <w:sz w:val="28"/>
          <w:szCs w:val="28"/>
        </w:rPr>
        <w:t>Ekipe tekmujejo v ligaških in pokalnih tekmovanjih. Najvišji tekmovalni razred je prva državna liga. Liga prvakov je evropsko tekmovanje, kamor se uvrstijo državni prvaki. Državne reprezentance zastopajo Slovenijo na evropskih in svetovnih prvenstvih ter olimpijskih igrah.</w:t>
      </w:r>
    </w:p>
    <w:p w14:paraId="1ADB7277" w14:textId="77777777" w:rsidR="00580214" w:rsidRDefault="00580214" w:rsidP="005B4094">
      <w:pPr>
        <w:tabs>
          <w:tab w:val="left" w:pos="211"/>
        </w:tabs>
        <w:rPr>
          <w:sz w:val="28"/>
          <w:szCs w:val="28"/>
        </w:rPr>
      </w:pPr>
    </w:p>
    <w:p w14:paraId="6FC30B21" w14:textId="77777777" w:rsidR="00580214" w:rsidRPr="00580214" w:rsidRDefault="00580214" w:rsidP="005B4094">
      <w:pPr>
        <w:tabs>
          <w:tab w:val="left" w:pos="211"/>
        </w:tabs>
        <w:rPr>
          <w:sz w:val="28"/>
          <w:szCs w:val="28"/>
        </w:rPr>
      </w:pPr>
    </w:p>
    <w:p w14:paraId="288EF144" w14:textId="77777777" w:rsidR="00095F56" w:rsidRDefault="00095F56" w:rsidP="005B4094">
      <w:pPr>
        <w:tabs>
          <w:tab w:val="left" w:pos="211"/>
        </w:tabs>
        <w:rPr>
          <w:sz w:val="28"/>
          <w:szCs w:val="28"/>
        </w:rPr>
      </w:pPr>
      <w:r>
        <w:rPr>
          <w:color w:val="FF0000"/>
          <w:sz w:val="36"/>
          <w:szCs w:val="36"/>
        </w:rPr>
        <w:t>METI</w:t>
      </w:r>
    </w:p>
    <w:p w14:paraId="0ECA9659" w14:textId="77777777" w:rsidR="00095F56" w:rsidRDefault="00095F56" w:rsidP="005B4094">
      <w:pPr>
        <w:tabs>
          <w:tab w:val="left" w:pos="211"/>
        </w:tabs>
        <w:rPr>
          <w:sz w:val="28"/>
          <w:szCs w:val="28"/>
        </w:rPr>
      </w:pPr>
    </w:p>
    <w:p w14:paraId="0CF6833E" w14:textId="77777777" w:rsidR="00095F56" w:rsidRDefault="00095F56" w:rsidP="005B4094">
      <w:pPr>
        <w:tabs>
          <w:tab w:val="left" w:pos="211"/>
        </w:tabs>
        <w:rPr>
          <w:sz w:val="28"/>
          <w:szCs w:val="28"/>
        </w:rPr>
      </w:pPr>
      <w:r>
        <w:rPr>
          <w:sz w:val="28"/>
          <w:szCs w:val="28"/>
        </w:rPr>
        <w:t>-ZAČETNI MET se izvaja ob začetku obeh polčasov in vedno ob doseženem zadetku. Izvede se na sredini igrišča v roku treh sekund po sodnikovem žvižgu. Pri tem morajo biti vsi člani ekipe na svoji polovici.</w:t>
      </w:r>
    </w:p>
    <w:p w14:paraId="681589C2" w14:textId="77777777" w:rsidR="00095F56" w:rsidRDefault="00095F56" w:rsidP="005B4094">
      <w:pPr>
        <w:tabs>
          <w:tab w:val="left" w:pos="211"/>
        </w:tabs>
        <w:rPr>
          <w:sz w:val="28"/>
          <w:szCs w:val="28"/>
        </w:rPr>
      </w:pPr>
    </w:p>
    <w:p w14:paraId="1D52C613" w14:textId="77777777" w:rsidR="00095F56" w:rsidRDefault="00095F56" w:rsidP="005B4094">
      <w:pPr>
        <w:tabs>
          <w:tab w:val="left" w:pos="211"/>
        </w:tabs>
        <w:rPr>
          <w:sz w:val="28"/>
          <w:szCs w:val="28"/>
        </w:rPr>
      </w:pPr>
      <w:r>
        <w:rPr>
          <w:sz w:val="28"/>
          <w:szCs w:val="28"/>
        </w:rPr>
        <w:t>-VRATARJEV MET s dosodi, ko žoga preide prečno črto in se je žoge zadnji dotaknil igralec ali vratar.</w:t>
      </w:r>
    </w:p>
    <w:p w14:paraId="0B857E47" w14:textId="77777777" w:rsidR="00095F56" w:rsidRDefault="00095F56" w:rsidP="005B4094">
      <w:pPr>
        <w:tabs>
          <w:tab w:val="left" w:pos="211"/>
        </w:tabs>
        <w:rPr>
          <w:sz w:val="28"/>
          <w:szCs w:val="28"/>
        </w:rPr>
      </w:pPr>
    </w:p>
    <w:p w14:paraId="1B4A2630" w14:textId="77777777" w:rsidR="00095F56" w:rsidRDefault="00095F56" w:rsidP="005B4094">
      <w:pPr>
        <w:tabs>
          <w:tab w:val="left" w:pos="211"/>
        </w:tabs>
        <w:rPr>
          <w:sz w:val="28"/>
          <w:szCs w:val="28"/>
        </w:rPr>
      </w:pPr>
      <w:r>
        <w:rPr>
          <w:sz w:val="28"/>
          <w:szCs w:val="28"/>
        </w:rPr>
        <w:t xml:space="preserve">-STRANSKI MET ali OUT se izvaja, ko žoga v celoti preide vzdolžno ali prečno črto in se je žoge zadnji dotaknil igralec v polju. Pri izvedbi mora igralec stati z eno nogo na črti, kjer je žoga šla iz igrišča. </w:t>
      </w:r>
      <w:r w:rsidR="0072624B">
        <w:rPr>
          <w:sz w:val="28"/>
          <w:szCs w:val="28"/>
        </w:rPr>
        <w:t>Iz stranskega meta se lahko neposredno strelja na gol.</w:t>
      </w:r>
    </w:p>
    <w:p w14:paraId="06A7C25A" w14:textId="77777777" w:rsidR="0072624B" w:rsidRDefault="0072624B" w:rsidP="005B4094">
      <w:pPr>
        <w:tabs>
          <w:tab w:val="left" w:pos="211"/>
        </w:tabs>
        <w:rPr>
          <w:sz w:val="28"/>
          <w:szCs w:val="28"/>
        </w:rPr>
      </w:pPr>
    </w:p>
    <w:p w14:paraId="6CD7B209" w14:textId="77777777" w:rsidR="0072624B" w:rsidRDefault="0072624B" w:rsidP="005B4094">
      <w:pPr>
        <w:tabs>
          <w:tab w:val="left" w:pos="211"/>
        </w:tabs>
        <w:rPr>
          <w:sz w:val="28"/>
          <w:szCs w:val="28"/>
        </w:rPr>
      </w:pPr>
      <w:r>
        <w:rPr>
          <w:sz w:val="28"/>
          <w:szCs w:val="28"/>
        </w:rPr>
        <w:t>-PROSTI MET se dosodi, ko je bil storjen prekršek nad nasprotnim igralcem, pri napačnem igranju z žogo (koraki, držanje žoge, dvojno vodenje, napačno vodenje), nešportnem obnašanju, prestopih in napačnih menjavah. nasprotni igralci morajo biti od mesta izvajanja oddaljeni najmanj tri metre.</w:t>
      </w:r>
    </w:p>
    <w:p w14:paraId="29D5FE14" w14:textId="77777777" w:rsidR="0072624B" w:rsidRDefault="0072624B" w:rsidP="005B4094">
      <w:pPr>
        <w:tabs>
          <w:tab w:val="left" w:pos="211"/>
        </w:tabs>
        <w:rPr>
          <w:sz w:val="28"/>
          <w:szCs w:val="28"/>
        </w:rPr>
      </w:pPr>
    </w:p>
    <w:p w14:paraId="11811405" w14:textId="77777777" w:rsidR="0072624B" w:rsidRDefault="0072624B" w:rsidP="005B4094">
      <w:pPr>
        <w:tabs>
          <w:tab w:val="left" w:pos="211"/>
        </w:tabs>
        <w:rPr>
          <w:sz w:val="28"/>
          <w:szCs w:val="28"/>
        </w:rPr>
      </w:pPr>
      <w:r>
        <w:rPr>
          <w:sz w:val="28"/>
          <w:szCs w:val="28"/>
        </w:rPr>
        <w:t>-KAZENSKI STREL ali SEDEMMETROVKA je najstrožja kazan, ki se dosodi pri namernem vračanju žoge v vratarjev prostor in nepravilnem oviranju nasprotnika. Izvaja se s sedemmetrske črte.</w:t>
      </w:r>
    </w:p>
    <w:p w14:paraId="1FE9B39F" w14:textId="77777777" w:rsidR="0072624B" w:rsidRDefault="0072624B" w:rsidP="005B4094">
      <w:pPr>
        <w:tabs>
          <w:tab w:val="left" w:pos="211"/>
        </w:tabs>
        <w:rPr>
          <w:sz w:val="28"/>
          <w:szCs w:val="28"/>
        </w:rPr>
      </w:pPr>
    </w:p>
    <w:p w14:paraId="639CB041" w14:textId="77777777" w:rsidR="0072624B" w:rsidRDefault="0072624B" w:rsidP="005B4094">
      <w:pPr>
        <w:tabs>
          <w:tab w:val="left" w:pos="211"/>
        </w:tabs>
        <w:rPr>
          <w:sz w:val="28"/>
          <w:szCs w:val="28"/>
        </w:rPr>
      </w:pPr>
    </w:p>
    <w:p w14:paraId="0D22911F" w14:textId="77777777" w:rsidR="0072624B" w:rsidRDefault="0072624B" w:rsidP="005B4094">
      <w:pPr>
        <w:tabs>
          <w:tab w:val="left" w:pos="211"/>
        </w:tabs>
        <w:rPr>
          <w:sz w:val="28"/>
          <w:szCs w:val="28"/>
        </w:rPr>
      </w:pPr>
      <w:r>
        <w:rPr>
          <w:color w:val="FF0000"/>
          <w:sz w:val="36"/>
          <w:szCs w:val="36"/>
        </w:rPr>
        <w:t xml:space="preserve">SODNIK IN KAZNI </w:t>
      </w:r>
    </w:p>
    <w:p w14:paraId="02260E22" w14:textId="77777777" w:rsidR="0072624B" w:rsidRDefault="0072624B" w:rsidP="005B4094">
      <w:pPr>
        <w:tabs>
          <w:tab w:val="left" w:pos="211"/>
        </w:tabs>
        <w:rPr>
          <w:sz w:val="28"/>
          <w:szCs w:val="28"/>
        </w:rPr>
      </w:pPr>
    </w:p>
    <w:p w14:paraId="08F8E6DA" w14:textId="77777777" w:rsidR="0072624B" w:rsidRDefault="0072624B" w:rsidP="005B4094">
      <w:pPr>
        <w:tabs>
          <w:tab w:val="left" w:pos="211"/>
        </w:tabs>
        <w:rPr>
          <w:sz w:val="28"/>
          <w:szCs w:val="28"/>
        </w:rPr>
      </w:pPr>
    </w:p>
    <w:p w14:paraId="4FBCEB06" w14:textId="77777777" w:rsidR="0072624B" w:rsidRDefault="0072624B" w:rsidP="005B4094">
      <w:pPr>
        <w:tabs>
          <w:tab w:val="left" w:pos="211"/>
        </w:tabs>
        <w:rPr>
          <w:sz w:val="28"/>
          <w:szCs w:val="28"/>
        </w:rPr>
      </w:pPr>
      <w:r>
        <w:rPr>
          <w:sz w:val="28"/>
          <w:szCs w:val="28"/>
        </w:rPr>
        <w:t>Pri igri za spoštovanje pravil skrbi sodnik. S pomočjo piščalke in različnih znakov skrbi pokaže napako in dosodi kazen za ekipo, ki je napako storila.</w:t>
      </w:r>
    </w:p>
    <w:p w14:paraId="1D912DFF" w14:textId="77777777" w:rsidR="0072624B" w:rsidRDefault="0072624B" w:rsidP="005B4094">
      <w:pPr>
        <w:tabs>
          <w:tab w:val="left" w:pos="211"/>
        </w:tabs>
        <w:rPr>
          <w:sz w:val="28"/>
          <w:szCs w:val="28"/>
        </w:rPr>
      </w:pPr>
    </w:p>
    <w:p w14:paraId="659E5E9C" w14:textId="77777777" w:rsidR="0072624B" w:rsidRDefault="00164C5A" w:rsidP="005B4094">
      <w:pPr>
        <w:tabs>
          <w:tab w:val="left" w:pos="211"/>
        </w:tabs>
        <w:rPr>
          <w:sz w:val="28"/>
          <w:szCs w:val="28"/>
        </w:rPr>
      </w:pPr>
      <w:r>
        <w:rPr>
          <w:sz w:val="28"/>
          <w:szCs w:val="28"/>
        </w:rPr>
        <w:t>N</w:t>
      </w:r>
      <w:r w:rsidR="0072624B">
        <w:rPr>
          <w:sz w:val="28"/>
          <w:szCs w:val="28"/>
        </w:rPr>
        <w:t>ajpomem</w:t>
      </w:r>
      <w:r w:rsidR="0090436D">
        <w:rPr>
          <w:sz w:val="28"/>
          <w:szCs w:val="28"/>
        </w:rPr>
        <w:t xml:space="preserve">bnejši sodniški </w:t>
      </w:r>
      <w:r>
        <w:rPr>
          <w:sz w:val="28"/>
          <w:szCs w:val="28"/>
        </w:rPr>
        <w:t>znaki so:</w:t>
      </w:r>
    </w:p>
    <w:p w14:paraId="07A071C0" w14:textId="77777777" w:rsidR="00095F56" w:rsidRDefault="002C2310" w:rsidP="005B4094">
      <w:pPr>
        <w:tabs>
          <w:tab w:val="left" w:pos="211"/>
        </w:tabs>
      </w:pPr>
      <w:r>
        <w:rPr>
          <w:noProof/>
        </w:rPr>
        <w:pict w14:anchorId="248AEE79">
          <v:shape id="_x0000_s1087" type="#_x0000_t75" style="position:absolute;margin-left:171pt;margin-top:10.25pt;width:2in;height:92.45pt;z-index:251652096">
            <v:imagedata r:id="rId7" o:title=""/>
            <w10:wrap type="square"/>
          </v:shape>
        </w:pict>
      </w:r>
    </w:p>
    <w:p w14:paraId="31387585" w14:textId="77777777" w:rsidR="008334B3" w:rsidRDefault="008334B3" w:rsidP="008334B3">
      <w:pPr>
        <w:tabs>
          <w:tab w:val="left" w:pos="1791"/>
        </w:tabs>
        <w:autoSpaceDE w:val="0"/>
        <w:autoSpaceDN w:val="0"/>
        <w:adjustRightInd w:val="0"/>
        <w:rPr>
          <w:sz w:val="20"/>
          <w:szCs w:val="20"/>
        </w:rPr>
      </w:pPr>
    </w:p>
    <w:p w14:paraId="5E012D95" w14:textId="77777777" w:rsidR="008334B3" w:rsidRDefault="008334B3" w:rsidP="005B4094">
      <w:pPr>
        <w:tabs>
          <w:tab w:val="left" w:pos="211"/>
        </w:tabs>
        <w:rPr>
          <w:sz w:val="28"/>
          <w:szCs w:val="28"/>
        </w:rPr>
      </w:pPr>
    </w:p>
    <w:p w14:paraId="6E3E84CB" w14:textId="77777777" w:rsidR="00430D21" w:rsidRDefault="002C2310" w:rsidP="005B4094">
      <w:pPr>
        <w:tabs>
          <w:tab w:val="left" w:pos="211"/>
        </w:tabs>
        <w:rPr>
          <w:sz w:val="28"/>
          <w:szCs w:val="28"/>
        </w:rPr>
      </w:pPr>
      <w:r>
        <w:rPr>
          <w:noProof/>
        </w:rPr>
        <w:pict w14:anchorId="00EB4CDC">
          <v:shape id="_x0000_s1105" type="#_x0000_t75" style="position:absolute;margin-left:0;margin-top:3.8pt;width:155.4pt;height:13.15pt;z-index:251670528">
            <v:imagedata r:id="rId8" o:title=""/>
            <w10:wrap type="square"/>
          </v:shape>
        </w:pict>
      </w:r>
    </w:p>
    <w:p w14:paraId="6F794D83" w14:textId="77777777" w:rsidR="00430D21" w:rsidRPr="00430D21" w:rsidRDefault="00430D21" w:rsidP="00430D21">
      <w:pPr>
        <w:rPr>
          <w:sz w:val="28"/>
          <w:szCs w:val="28"/>
        </w:rPr>
      </w:pPr>
    </w:p>
    <w:p w14:paraId="1B9F9ED7" w14:textId="77777777" w:rsidR="00430D21" w:rsidRPr="00430D21" w:rsidRDefault="00430D21" w:rsidP="00430D21">
      <w:pPr>
        <w:rPr>
          <w:sz w:val="28"/>
          <w:szCs w:val="28"/>
        </w:rPr>
      </w:pPr>
    </w:p>
    <w:p w14:paraId="559D6882" w14:textId="77777777" w:rsidR="00430D21" w:rsidRPr="00430D21" w:rsidRDefault="002C2310" w:rsidP="00430D21">
      <w:pPr>
        <w:rPr>
          <w:sz w:val="28"/>
          <w:szCs w:val="28"/>
        </w:rPr>
      </w:pPr>
      <w:r>
        <w:rPr>
          <w:noProof/>
        </w:rPr>
        <w:pict w14:anchorId="5DF0508A">
          <v:shape id="_x0000_s1088" type="#_x0000_t75" style="position:absolute;margin-left:207pt;margin-top:9.5pt;width:135pt;height:91.45pt;z-index:251653120">
            <v:imagedata r:id="rId9" o:title=""/>
            <w10:wrap type="square"/>
          </v:shape>
        </w:pict>
      </w:r>
    </w:p>
    <w:p w14:paraId="12BF2B3B" w14:textId="77777777" w:rsidR="00430D21" w:rsidRPr="00430D21" w:rsidRDefault="00430D21" w:rsidP="00430D21">
      <w:pPr>
        <w:rPr>
          <w:sz w:val="28"/>
          <w:szCs w:val="28"/>
        </w:rPr>
      </w:pPr>
    </w:p>
    <w:p w14:paraId="4AEA2E68" w14:textId="77777777" w:rsidR="00430D21" w:rsidRDefault="002C2310" w:rsidP="00430D21">
      <w:pPr>
        <w:rPr>
          <w:sz w:val="28"/>
          <w:szCs w:val="28"/>
        </w:rPr>
      </w:pPr>
      <w:r>
        <w:rPr>
          <w:noProof/>
        </w:rPr>
        <w:pict w14:anchorId="674E95F3">
          <v:shape id="_x0000_s1104" type="#_x0000_t75" style="position:absolute;margin-left:0;margin-top:13.35pt;width:208.1pt;height:15.8pt;z-index:251669504">
            <v:imagedata r:id="rId10" o:title=""/>
            <w10:wrap type="square"/>
          </v:shape>
        </w:pict>
      </w:r>
    </w:p>
    <w:p w14:paraId="1503198F" w14:textId="77777777" w:rsidR="00430D21" w:rsidRDefault="00430D21" w:rsidP="00430D21">
      <w:pPr>
        <w:rPr>
          <w:sz w:val="28"/>
          <w:szCs w:val="28"/>
        </w:rPr>
      </w:pPr>
    </w:p>
    <w:p w14:paraId="32F84B42" w14:textId="77777777" w:rsidR="00430D21" w:rsidRDefault="00430D21" w:rsidP="00430D21">
      <w:pPr>
        <w:rPr>
          <w:sz w:val="28"/>
          <w:szCs w:val="28"/>
        </w:rPr>
      </w:pPr>
    </w:p>
    <w:p w14:paraId="7A6BE150" w14:textId="77777777" w:rsidR="00430D21" w:rsidRDefault="00430D21" w:rsidP="00430D21">
      <w:pPr>
        <w:rPr>
          <w:sz w:val="28"/>
          <w:szCs w:val="28"/>
        </w:rPr>
      </w:pPr>
    </w:p>
    <w:p w14:paraId="17AFBF10" w14:textId="77777777" w:rsidR="00430D21" w:rsidRDefault="002C2310" w:rsidP="00430D21">
      <w:pPr>
        <w:rPr>
          <w:sz w:val="28"/>
          <w:szCs w:val="28"/>
        </w:rPr>
      </w:pPr>
      <w:r>
        <w:rPr>
          <w:noProof/>
        </w:rPr>
        <w:pict w14:anchorId="4CDB6C16">
          <v:shape id="_x0000_s1089" type="#_x0000_t75" style="position:absolute;margin-left:279pt;margin-top:-.05pt;width:108pt;height:81.95pt;z-index:251654144">
            <v:imagedata r:id="rId11" o:title=""/>
            <w10:wrap type="square"/>
          </v:shape>
        </w:pict>
      </w:r>
      <w:r w:rsidR="00430D21">
        <w:rPr>
          <w:sz w:val="28"/>
          <w:szCs w:val="28"/>
        </w:rPr>
        <w:t xml:space="preserve">    </w:t>
      </w:r>
    </w:p>
    <w:p w14:paraId="4C418C2C" w14:textId="77777777" w:rsidR="00430D21" w:rsidRPr="00430D21" w:rsidRDefault="002C2310" w:rsidP="00430D21">
      <w:pPr>
        <w:rPr>
          <w:sz w:val="28"/>
          <w:szCs w:val="28"/>
        </w:rPr>
      </w:pPr>
      <w:r>
        <w:rPr>
          <w:noProof/>
        </w:rPr>
        <w:pict w14:anchorId="18CE558C">
          <v:shape id="_x0000_s1106" type="#_x0000_t75" style="position:absolute;margin-left:0;margin-top:10.85pt;width:213.35pt;height:22.85pt;z-index:251671552">
            <v:imagedata r:id="rId12" o:title=""/>
            <w10:wrap type="square"/>
          </v:shape>
        </w:pict>
      </w:r>
    </w:p>
    <w:p w14:paraId="09AB5924" w14:textId="77777777" w:rsidR="00430D21" w:rsidRPr="00430D21" w:rsidRDefault="00430D21" w:rsidP="00430D21">
      <w:pPr>
        <w:rPr>
          <w:sz w:val="28"/>
          <w:szCs w:val="28"/>
        </w:rPr>
      </w:pPr>
    </w:p>
    <w:p w14:paraId="0D8775CD" w14:textId="77777777" w:rsidR="00430D21" w:rsidRPr="00430D21" w:rsidRDefault="00430D21" w:rsidP="00430D21">
      <w:pPr>
        <w:rPr>
          <w:sz w:val="28"/>
          <w:szCs w:val="28"/>
        </w:rPr>
      </w:pPr>
    </w:p>
    <w:p w14:paraId="20BEE409" w14:textId="77777777" w:rsidR="00430D21" w:rsidRDefault="00430D21" w:rsidP="00430D21">
      <w:pPr>
        <w:rPr>
          <w:sz w:val="28"/>
          <w:szCs w:val="28"/>
        </w:rPr>
      </w:pPr>
    </w:p>
    <w:p w14:paraId="563EE757" w14:textId="77777777" w:rsidR="00430D21" w:rsidRDefault="002C2310" w:rsidP="00430D21">
      <w:pPr>
        <w:rPr>
          <w:sz w:val="28"/>
          <w:szCs w:val="28"/>
        </w:rPr>
      </w:pPr>
      <w:r>
        <w:rPr>
          <w:noProof/>
        </w:rPr>
        <w:pict w14:anchorId="3EB48F43">
          <v:shape id="_x0000_s1090" type="#_x0000_t75" style="position:absolute;margin-left:126pt;margin-top:9.45pt;width:117pt;height:72.15pt;z-index:251655168">
            <v:imagedata r:id="rId13" o:title=""/>
            <w10:wrap type="square"/>
          </v:shape>
        </w:pict>
      </w:r>
    </w:p>
    <w:p w14:paraId="463DC5AE" w14:textId="77777777" w:rsidR="00430D21" w:rsidRDefault="00430D21" w:rsidP="00430D21">
      <w:pPr>
        <w:rPr>
          <w:sz w:val="28"/>
          <w:szCs w:val="28"/>
        </w:rPr>
      </w:pPr>
    </w:p>
    <w:p w14:paraId="4AD56C37" w14:textId="77777777" w:rsidR="00430D21" w:rsidRPr="00430D21" w:rsidRDefault="002C2310" w:rsidP="00430D21">
      <w:pPr>
        <w:rPr>
          <w:sz w:val="28"/>
          <w:szCs w:val="28"/>
        </w:rPr>
      </w:pPr>
      <w:r>
        <w:rPr>
          <w:noProof/>
        </w:rPr>
        <w:pict w14:anchorId="2FE8C80B">
          <v:shape id="_x0000_s1107" type="#_x0000_t75" style="position:absolute;margin-left:0;margin-top:4.25pt;width:77.25pt;height:21.05pt;z-index:251672576">
            <v:imagedata r:id="rId14" o:title=""/>
            <w10:wrap type="square"/>
          </v:shape>
        </w:pict>
      </w:r>
    </w:p>
    <w:p w14:paraId="78A5692C" w14:textId="77777777" w:rsidR="00430D21" w:rsidRPr="00430D21" w:rsidRDefault="00430D21" w:rsidP="00430D21">
      <w:pPr>
        <w:rPr>
          <w:sz w:val="28"/>
          <w:szCs w:val="28"/>
        </w:rPr>
      </w:pPr>
    </w:p>
    <w:p w14:paraId="7CC0AC1A" w14:textId="77777777" w:rsidR="00430D21" w:rsidRPr="00430D21" w:rsidRDefault="002C2310" w:rsidP="00430D21">
      <w:pPr>
        <w:rPr>
          <w:sz w:val="28"/>
          <w:szCs w:val="28"/>
        </w:rPr>
      </w:pPr>
      <w:r>
        <w:rPr>
          <w:noProof/>
        </w:rPr>
        <w:pict w14:anchorId="104F2B83">
          <v:shape id="_x0000_s1091" type="#_x0000_t75" style="position:absolute;margin-left:108pt;margin-top:-63pt;width:126pt;height:92pt;z-index:251656192">
            <v:imagedata r:id="rId15" o:title=""/>
            <w10:wrap type="square"/>
          </v:shape>
        </w:pict>
      </w:r>
      <w:r>
        <w:rPr>
          <w:noProof/>
        </w:rPr>
        <w:pict w14:anchorId="4844E814">
          <v:shape id="_x0000_s1108" type="#_x0000_t75" style="position:absolute;margin-left:-18pt;margin-top:-27pt;width:101pt;height:29pt;z-index:251673600">
            <v:imagedata r:id="rId16" o:title=""/>
            <w10:wrap type="square"/>
          </v:shape>
        </w:pict>
      </w:r>
    </w:p>
    <w:p w14:paraId="069749AD" w14:textId="77777777" w:rsidR="00430D21" w:rsidRDefault="002C2310" w:rsidP="00430D21">
      <w:pPr>
        <w:rPr>
          <w:sz w:val="28"/>
          <w:szCs w:val="28"/>
        </w:rPr>
      </w:pPr>
      <w:r>
        <w:rPr>
          <w:noProof/>
        </w:rPr>
        <w:pict w14:anchorId="1688168B">
          <v:shape id="_x0000_s1093" type="#_x0000_t75" style="position:absolute;margin-left:207pt;margin-top:1.9pt;width:126pt;height:95.45pt;z-index:251658240">
            <v:imagedata r:id="rId17" o:title=""/>
            <w10:wrap type="square"/>
          </v:shape>
        </w:pict>
      </w:r>
    </w:p>
    <w:p w14:paraId="74F2186F" w14:textId="77777777" w:rsidR="00430D21" w:rsidRDefault="00430D21" w:rsidP="00430D21">
      <w:pPr>
        <w:rPr>
          <w:sz w:val="28"/>
          <w:szCs w:val="28"/>
        </w:rPr>
      </w:pPr>
    </w:p>
    <w:p w14:paraId="06A04912" w14:textId="77777777" w:rsidR="00430D21" w:rsidRDefault="002C2310" w:rsidP="00430D21">
      <w:pPr>
        <w:rPr>
          <w:sz w:val="28"/>
          <w:szCs w:val="28"/>
        </w:rPr>
      </w:pPr>
      <w:r>
        <w:rPr>
          <w:noProof/>
        </w:rPr>
        <w:pict w14:anchorId="7DD58CB6">
          <v:shape id="_x0000_s1110" type="#_x0000_t75" style="position:absolute;margin-left:-18pt;margin-top:14.7pt;width:214.25pt;height:36pt;z-index:251675648">
            <v:imagedata r:id="rId18" o:title=""/>
            <w10:wrap type="square"/>
          </v:shape>
        </w:pict>
      </w:r>
    </w:p>
    <w:p w14:paraId="4E1FFCFF" w14:textId="77777777" w:rsidR="00430D21" w:rsidRPr="00430D21" w:rsidRDefault="00430D21" w:rsidP="00430D21">
      <w:pPr>
        <w:rPr>
          <w:sz w:val="28"/>
          <w:szCs w:val="28"/>
        </w:rPr>
      </w:pPr>
    </w:p>
    <w:p w14:paraId="3C39AB16" w14:textId="77777777" w:rsidR="00430D21" w:rsidRPr="00430D21" w:rsidRDefault="00430D21" w:rsidP="00430D21">
      <w:pPr>
        <w:rPr>
          <w:sz w:val="28"/>
          <w:szCs w:val="28"/>
        </w:rPr>
      </w:pPr>
    </w:p>
    <w:p w14:paraId="0B654CC7" w14:textId="77777777" w:rsidR="00430D21" w:rsidRPr="00430D21" w:rsidRDefault="00430D21" w:rsidP="00430D21">
      <w:pPr>
        <w:rPr>
          <w:sz w:val="28"/>
          <w:szCs w:val="28"/>
        </w:rPr>
      </w:pPr>
    </w:p>
    <w:p w14:paraId="483F2358" w14:textId="77777777" w:rsidR="00430D21" w:rsidRDefault="002C2310" w:rsidP="00430D21">
      <w:pPr>
        <w:rPr>
          <w:sz w:val="28"/>
          <w:szCs w:val="28"/>
        </w:rPr>
      </w:pPr>
      <w:r>
        <w:rPr>
          <w:noProof/>
        </w:rPr>
        <w:pict w14:anchorId="0484277E">
          <v:shape id="_x0000_s1092" type="#_x0000_t75" style="position:absolute;margin-left:189pt;margin-top:14.7pt;width:135pt;height:87.85pt;z-index:251657216">
            <v:imagedata r:id="rId19" o:title=""/>
            <w10:wrap type="square"/>
          </v:shape>
        </w:pict>
      </w:r>
    </w:p>
    <w:p w14:paraId="393BB186" w14:textId="77777777" w:rsidR="008334B3" w:rsidRDefault="008334B3" w:rsidP="00430D21">
      <w:pPr>
        <w:ind w:firstLine="708"/>
        <w:rPr>
          <w:sz w:val="28"/>
          <w:szCs w:val="28"/>
        </w:rPr>
      </w:pPr>
    </w:p>
    <w:p w14:paraId="42163141" w14:textId="77777777" w:rsidR="00430D21" w:rsidRDefault="002C2310" w:rsidP="00430D21">
      <w:pPr>
        <w:rPr>
          <w:sz w:val="28"/>
          <w:szCs w:val="28"/>
        </w:rPr>
      </w:pPr>
      <w:r>
        <w:rPr>
          <w:noProof/>
        </w:rPr>
        <w:pict w14:anchorId="5CEBCC89">
          <v:shape id="_x0000_s1109" type="#_x0000_t75" style="position:absolute;margin-left:-18pt;margin-top:23.75pt;width:129.05pt;height:28.1pt;z-index:251674624">
            <v:imagedata r:id="rId20" o:title=""/>
            <w10:wrap type="square"/>
          </v:shape>
        </w:pict>
      </w:r>
      <w:r w:rsidR="00430D21">
        <w:rPr>
          <w:sz w:val="28"/>
          <w:szCs w:val="28"/>
        </w:rPr>
        <w:t xml:space="preserve">             </w:t>
      </w:r>
    </w:p>
    <w:p w14:paraId="686C60B4" w14:textId="77777777" w:rsidR="00430D21" w:rsidRPr="00430D21" w:rsidRDefault="00430D21" w:rsidP="00430D21">
      <w:pPr>
        <w:rPr>
          <w:sz w:val="28"/>
          <w:szCs w:val="28"/>
        </w:rPr>
      </w:pPr>
    </w:p>
    <w:p w14:paraId="20C6CE48" w14:textId="77777777" w:rsidR="00430D21" w:rsidRPr="00430D21" w:rsidRDefault="00430D21" w:rsidP="00430D21">
      <w:pPr>
        <w:rPr>
          <w:sz w:val="28"/>
          <w:szCs w:val="28"/>
        </w:rPr>
      </w:pPr>
    </w:p>
    <w:p w14:paraId="05E4616C" w14:textId="77777777" w:rsidR="00430D21" w:rsidRPr="00430D21" w:rsidRDefault="00430D21" w:rsidP="00430D21">
      <w:pPr>
        <w:rPr>
          <w:sz w:val="28"/>
          <w:szCs w:val="28"/>
        </w:rPr>
      </w:pPr>
    </w:p>
    <w:p w14:paraId="257A27BB" w14:textId="77777777" w:rsidR="00430D21" w:rsidRPr="00430D21" w:rsidRDefault="00430D21" w:rsidP="00430D21">
      <w:pPr>
        <w:rPr>
          <w:sz w:val="28"/>
          <w:szCs w:val="28"/>
        </w:rPr>
      </w:pPr>
    </w:p>
    <w:p w14:paraId="5A52ECF3" w14:textId="77777777" w:rsidR="00430D21" w:rsidRDefault="00430D21" w:rsidP="00430D21">
      <w:pPr>
        <w:rPr>
          <w:sz w:val="28"/>
          <w:szCs w:val="28"/>
        </w:rPr>
      </w:pPr>
    </w:p>
    <w:p w14:paraId="3A591313" w14:textId="77777777" w:rsidR="00430D21" w:rsidRDefault="002C2310" w:rsidP="00430D21">
      <w:pPr>
        <w:rPr>
          <w:sz w:val="28"/>
          <w:szCs w:val="28"/>
        </w:rPr>
      </w:pPr>
      <w:r>
        <w:rPr>
          <w:noProof/>
        </w:rPr>
        <w:pict w14:anchorId="5D1293B6">
          <v:shape id="_x0000_s1094" type="#_x0000_t75" style="position:absolute;margin-left:180pt;margin-top:.5pt;width:101.95pt;height:108pt;z-index:251659264">
            <v:imagedata r:id="rId21" o:title=""/>
            <w10:wrap type="square"/>
          </v:shape>
        </w:pict>
      </w:r>
    </w:p>
    <w:p w14:paraId="063D8FDB" w14:textId="77777777" w:rsidR="00430D21" w:rsidRDefault="00430D21" w:rsidP="00430D21">
      <w:pPr>
        <w:rPr>
          <w:sz w:val="28"/>
          <w:szCs w:val="28"/>
        </w:rPr>
      </w:pPr>
    </w:p>
    <w:p w14:paraId="02C470C5" w14:textId="77777777" w:rsidR="00430D21" w:rsidRPr="00430D21" w:rsidRDefault="00430D21" w:rsidP="00430D21">
      <w:pPr>
        <w:rPr>
          <w:sz w:val="28"/>
          <w:szCs w:val="28"/>
        </w:rPr>
      </w:pPr>
    </w:p>
    <w:p w14:paraId="4526EF7C" w14:textId="77777777" w:rsidR="00430D21" w:rsidRPr="00430D21" w:rsidRDefault="002C2310" w:rsidP="00430D21">
      <w:pPr>
        <w:rPr>
          <w:sz w:val="28"/>
          <w:szCs w:val="28"/>
        </w:rPr>
      </w:pPr>
      <w:r>
        <w:rPr>
          <w:noProof/>
        </w:rPr>
        <w:pict w14:anchorId="2CB99532">
          <v:shape id="_x0000_s1111" type="#_x0000_t75" style="position:absolute;margin-left:-9pt;margin-top:6.2pt;width:154.55pt;height:22.85pt;z-index:251676672">
            <v:imagedata r:id="rId22" o:title=""/>
            <w10:wrap type="square"/>
          </v:shape>
        </w:pict>
      </w:r>
    </w:p>
    <w:p w14:paraId="01BE518D" w14:textId="77777777" w:rsidR="00430D21" w:rsidRPr="00430D21" w:rsidRDefault="00430D21" w:rsidP="00430D21">
      <w:pPr>
        <w:rPr>
          <w:sz w:val="28"/>
          <w:szCs w:val="28"/>
        </w:rPr>
      </w:pPr>
    </w:p>
    <w:p w14:paraId="7D4B4F1B" w14:textId="77777777" w:rsidR="00430D21" w:rsidRDefault="00430D21" w:rsidP="00430D21">
      <w:pPr>
        <w:rPr>
          <w:sz w:val="28"/>
          <w:szCs w:val="28"/>
        </w:rPr>
      </w:pPr>
    </w:p>
    <w:p w14:paraId="4D26CA8D" w14:textId="77777777" w:rsidR="00430D21" w:rsidRDefault="00430D21" w:rsidP="00430D21">
      <w:pPr>
        <w:rPr>
          <w:sz w:val="28"/>
          <w:szCs w:val="28"/>
        </w:rPr>
      </w:pPr>
    </w:p>
    <w:p w14:paraId="64356AD9" w14:textId="77777777" w:rsidR="00430D21" w:rsidRDefault="002C2310" w:rsidP="00430D21">
      <w:pPr>
        <w:rPr>
          <w:sz w:val="28"/>
          <w:szCs w:val="28"/>
        </w:rPr>
      </w:pPr>
      <w:r>
        <w:rPr>
          <w:noProof/>
        </w:rPr>
        <w:pict w14:anchorId="669D5E1A">
          <v:shape id="_x0000_s1095" type="#_x0000_t75" style="position:absolute;margin-left:153pt;margin-top:4.8pt;width:135pt;height:96.1pt;z-index:251660288">
            <v:imagedata r:id="rId23" o:title=""/>
            <w10:wrap type="square"/>
          </v:shape>
        </w:pict>
      </w:r>
    </w:p>
    <w:p w14:paraId="7050E8B0" w14:textId="77777777" w:rsidR="00430D21" w:rsidRPr="00430D21" w:rsidRDefault="00430D21" w:rsidP="00430D21">
      <w:pPr>
        <w:rPr>
          <w:sz w:val="28"/>
          <w:szCs w:val="28"/>
        </w:rPr>
      </w:pPr>
    </w:p>
    <w:p w14:paraId="6AFB8A51" w14:textId="77777777" w:rsidR="00430D21" w:rsidRPr="00430D21" w:rsidRDefault="00430D21" w:rsidP="00430D21">
      <w:pPr>
        <w:rPr>
          <w:sz w:val="28"/>
          <w:szCs w:val="28"/>
        </w:rPr>
      </w:pPr>
    </w:p>
    <w:p w14:paraId="4EF6324C" w14:textId="77777777" w:rsidR="00430D21" w:rsidRPr="00430D21" w:rsidRDefault="002C2310" w:rsidP="00430D21">
      <w:pPr>
        <w:rPr>
          <w:sz w:val="28"/>
          <w:szCs w:val="28"/>
        </w:rPr>
      </w:pPr>
      <w:r>
        <w:rPr>
          <w:noProof/>
        </w:rPr>
        <w:pict w14:anchorId="3E2FFB77">
          <v:shape id="_x0000_s1112" type="#_x0000_t75" style="position:absolute;margin-left:-9pt;margin-top:10.5pt;width:108.9pt;height:21.95pt;z-index:251677696">
            <v:imagedata r:id="rId24" o:title=""/>
            <w10:wrap type="square"/>
          </v:shape>
        </w:pict>
      </w:r>
    </w:p>
    <w:p w14:paraId="55F4649A" w14:textId="77777777" w:rsidR="00430D21" w:rsidRPr="00430D21" w:rsidRDefault="00430D21" w:rsidP="00430D21">
      <w:pPr>
        <w:rPr>
          <w:sz w:val="28"/>
          <w:szCs w:val="28"/>
        </w:rPr>
      </w:pPr>
    </w:p>
    <w:p w14:paraId="1BC43D5E" w14:textId="77777777" w:rsidR="00430D21" w:rsidRPr="00430D21" w:rsidRDefault="002C2310" w:rsidP="00430D21">
      <w:pPr>
        <w:rPr>
          <w:sz w:val="28"/>
          <w:szCs w:val="28"/>
        </w:rPr>
      </w:pPr>
      <w:r>
        <w:rPr>
          <w:noProof/>
        </w:rPr>
        <w:pict w14:anchorId="51CECCE9">
          <v:shape id="_x0000_s1096" type="#_x0000_t75" style="position:absolute;margin-left:8.1pt;margin-top:14.3pt;width:126pt;height:100.35pt;z-index:251661312">
            <v:imagedata r:id="rId25" o:title=""/>
            <w10:wrap type="square"/>
          </v:shape>
        </w:pict>
      </w:r>
    </w:p>
    <w:p w14:paraId="5272F552" w14:textId="77777777" w:rsidR="00430D21" w:rsidRDefault="00430D21" w:rsidP="00430D21">
      <w:pPr>
        <w:rPr>
          <w:sz w:val="28"/>
          <w:szCs w:val="28"/>
        </w:rPr>
      </w:pPr>
    </w:p>
    <w:p w14:paraId="1F3A3125" w14:textId="77777777" w:rsidR="003D764C" w:rsidRDefault="003D764C" w:rsidP="00430D21">
      <w:pPr>
        <w:rPr>
          <w:sz w:val="28"/>
          <w:szCs w:val="28"/>
        </w:rPr>
      </w:pPr>
    </w:p>
    <w:p w14:paraId="167C1091" w14:textId="77777777" w:rsidR="003D764C" w:rsidRPr="003D764C" w:rsidRDefault="002C2310" w:rsidP="003D764C">
      <w:pPr>
        <w:rPr>
          <w:sz w:val="28"/>
          <w:szCs w:val="28"/>
        </w:rPr>
      </w:pPr>
      <w:r>
        <w:rPr>
          <w:noProof/>
        </w:rPr>
        <w:pict w14:anchorId="0597E7D5">
          <v:shape id="_x0000_s1113" type="#_x0000_t75" style="position:absolute;margin-left:0;margin-top:13.75pt;width:85.15pt;height:26.35pt;z-index:251678720">
            <v:imagedata r:id="rId26" o:title=""/>
            <w10:wrap type="square"/>
          </v:shape>
        </w:pict>
      </w:r>
    </w:p>
    <w:p w14:paraId="30944007" w14:textId="77777777" w:rsidR="003D764C" w:rsidRPr="003D764C" w:rsidRDefault="003D764C" w:rsidP="003D764C">
      <w:pPr>
        <w:rPr>
          <w:sz w:val="28"/>
          <w:szCs w:val="28"/>
        </w:rPr>
      </w:pPr>
    </w:p>
    <w:p w14:paraId="42690C9B" w14:textId="77777777" w:rsidR="003D764C" w:rsidRPr="003D764C" w:rsidRDefault="003D764C" w:rsidP="003D764C">
      <w:pPr>
        <w:rPr>
          <w:sz w:val="28"/>
          <w:szCs w:val="28"/>
        </w:rPr>
      </w:pPr>
    </w:p>
    <w:p w14:paraId="53157BC3" w14:textId="77777777" w:rsidR="003D764C" w:rsidRPr="003D764C" w:rsidRDefault="002C2310" w:rsidP="003D764C">
      <w:pPr>
        <w:rPr>
          <w:sz w:val="28"/>
          <w:szCs w:val="28"/>
        </w:rPr>
      </w:pPr>
      <w:r>
        <w:rPr>
          <w:noProof/>
        </w:rPr>
        <w:pict w14:anchorId="2FA57A0C">
          <v:shape id="_x0000_s1097" type="#_x0000_t75" style="position:absolute;margin-left:2in;margin-top:12.1pt;width:126pt;height:81.6pt;z-index:251662336">
            <v:imagedata r:id="rId27" o:title=""/>
            <w10:wrap type="square"/>
          </v:shape>
        </w:pict>
      </w:r>
    </w:p>
    <w:p w14:paraId="7A39BF6E" w14:textId="77777777" w:rsidR="003D764C" w:rsidRPr="003D764C" w:rsidRDefault="003D764C" w:rsidP="003D764C">
      <w:pPr>
        <w:rPr>
          <w:sz w:val="28"/>
          <w:szCs w:val="28"/>
        </w:rPr>
      </w:pPr>
    </w:p>
    <w:p w14:paraId="1471C5C4" w14:textId="77777777" w:rsidR="003D764C" w:rsidRPr="003D764C" w:rsidRDefault="002C2310" w:rsidP="003D764C">
      <w:pPr>
        <w:rPr>
          <w:sz w:val="28"/>
          <w:szCs w:val="28"/>
        </w:rPr>
      </w:pPr>
      <w:r>
        <w:rPr>
          <w:noProof/>
        </w:rPr>
        <w:pict w14:anchorId="7A47E384">
          <v:shape id="_x0000_s1114" type="#_x0000_t75" style="position:absolute;margin-left:-27pt;margin-top:6.9pt;width:148.4pt;height:26.35pt;z-index:251679744">
            <v:imagedata r:id="rId28" o:title=""/>
            <w10:wrap type="square"/>
          </v:shape>
        </w:pict>
      </w:r>
    </w:p>
    <w:p w14:paraId="6BBCABC5" w14:textId="77777777" w:rsidR="003D764C" w:rsidRDefault="003D764C" w:rsidP="003D764C">
      <w:pPr>
        <w:rPr>
          <w:sz w:val="28"/>
          <w:szCs w:val="28"/>
        </w:rPr>
      </w:pPr>
    </w:p>
    <w:p w14:paraId="40168DEA" w14:textId="77777777" w:rsidR="003D764C" w:rsidRDefault="003D764C" w:rsidP="003D764C">
      <w:pPr>
        <w:rPr>
          <w:sz w:val="28"/>
          <w:szCs w:val="28"/>
        </w:rPr>
      </w:pPr>
    </w:p>
    <w:p w14:paraId="3C4F32D5" w14:textId="77777777" w:rsidR="003D764C" w:rsidRPr="003D764C" w:rsidRDefault="003D764C" w:rsidP="003D764C">
      <w:pPr>
        <w:rPr>
          <w:sz w:val="28"/>
          <w:szCs w:val="28"/>
        </w:rPr>
      </w:pPr>
    </w:p>
    <w:p w14:paraId="455DF3A4" w14:textId="77777777" w:rsidR="003D764C" w:rsidRPr="003D764C" w:rsidRDefault="002C2310" w:rsidP="003D764C">
      <w:pPr>
        <w:rPr>
          <w:sz w:val="28"/>
          <w:szCs w:val="28"/>
        </w:rPr>
      </w:pPr>
      <w:r>
        <w:rPr>
          <w:noProof/>
        </w:rPr>
        <w:pict w14:anchorId="32F031E5">
          <v:shape id="_x0000_s1098" type="#_x0000_t75" style="position:absolute;margin-left:117pt;margin-top:-.1pt;width:99pt;height:89.4pt;z-index:251663360">
            <v:imagedata r:id="rId29" o:title=""/>
            <w10:wrap type="square"/>
          </v:shape>
        </w:pict>
      </w:r>
      <w:r>
        <w:rPr>
          <w:noProof/>
        </w:rPr>
        <w:pict w14:anchorId="43B6EA3E">
          <v:shape id="_x0000_s1115" type="#_x0000_t75" style="position:absolute;margin-left:9pt;margin-top:35.9pt;width:81.65pt;height:21.95pt;z-index:251680768">
            <v:imagedata r:id="rId30" o:title=""/>
            <w10:wrap type="square"/>
          </v:shape>
        </w:pict>
      </w:r>
    </w:p>
    <w:p w14:paraId="4058A163" w14:textId="77777777" w:rsidR="003D764C" w:rsidRPr="003D764C" w:rsidRDefault="003D764C" w:rsidP="003D764C">
      <w:pPr>
        <w:rPr>
          <w:sz w:val="28"/>
          <w:szCs w:val="28"/>
        </w:rPr>
      </w:pPr>
    </w:p>
    <w:p w14:paraId="23341F65" w14:textId="77777777" w:rsidR="003D764C" w:rsidRDefault="002C2310" w:rsidP="003D764C">
      <w:pPr>
        <w:rPr>
          <w:sz w:val="28"/>
          <w:szCs w:val="28"/>
        </w:rPr>
      </w:pPr>
      <w:r>
        <w:rPr>
          <w:noProof/>
        </w:rPr>
        <w:pict w14:anchorId="5B45345F">
          <v:shape id="_x0000_s1116" type="#_x0000_t75" style="position:absolute;margin-left:-9pt;margin-top:-18pt;width:200.2pt;height:26.35pt;z-index:251681792">
            <v:imagedata r:id="rId31" o:title=""/>
            <w10:wrap type="square"/>
          </v:shape>
        </w:pict>
      </w:r>
      <w:r>
        <w:rPr>
          <w:noProof/>
        </w:rPr>
        <w:pict w14:anchorId="08F71747">
          <v:shape id="_x0000_s1099" type="#_x0000_t75" style="position:absolute;margin-left:3in;margin-top:-45pt;width:108pt;height:81.55pt;z-index:251664384">
            <v:imagedata r:id="rId32" o:title=""/>
            <w10:wrap type="square"/>
          </v:shape>
        </w:pict>
      </w:r>
    </w:p>
    <w:p w14:paraId="21A523A9" w14:textId="77777777" w:rsidR="003D764C" w:rsidRDefault="003D764C" w:rsidP="003D764C">
      <w:pPr>
        <w:rPr>
          <w:sz w:val="28"/>
          <w:szCs w:val="28"/>
        </w:rPr>
      </w:pPr>
    </w:p>
    <w:p w14:paraId="5755C630" w14:textId="77777777" w:rsidR="00430D21" w:rsidRDefault="002C2310" w:rsidP="003D764C">
      <w:pPr>
        <w:rPr>
          <w:sz w:val="28"/>
          <w:szCs w:val="28"/>
        </w:rPr>
      </w:pPr>
      <w:r>
        <w:rPr>
          <w:noProof/>
        </w:rPr>
        <w:pict w14:anchorId="0A44AE73">
          <v:shape id="_x0000_s1100" type="#_x0000_t75" style="position:absolute;margin-left:207pt;margin-top:3.8pt;width:117pt;height:102.1pt;z-index:251665408">
            <v:imagedata r:id="rId33" o:title=""/>
            <w10:wrap type="square"/>
          </v:shape>
        </w:pict>
      </w:r>
    </w:p>
    <w:p w14:paraId="10A0F755" w14:textId="77777777" w:rsidR="00C30718" w:rsidRDefault="00C30718" w:rsidP="003D764C">
      <w:pPr>
        <w:rPr>
          <w:sz w:val="28"/>
          <w:szCs w:val="28"/>
        </w:rPr>
      </w:pPr>
    </w:p>
    <w:p w14:paraId="0A3D2DD5" w14:textId="77777777" w:rsidR="00C30718" w:rsidRDefault="002C2310" w:rsidP="003D764C">
      <w:pPr>
        <w:rPr>
          <w:sz w:val="28"/>
          <w:szCs w:val="28"/>
        </w:rPr>
      </w:pPr>
      <w:r>
        <w:rPr>
          <w:noProof/>
        </w:rPr>
        <w:pict w14:anchorId="07E53956">
          <v:shape id="_x0000_s1117" type="#_x0000_t75" style="position:absolute;margin-left:-18pt;margin-top:7.6pt;width:173.85pt;height:41.25pt;z-index:251682816">
            <v:imagedata r:id="rId34" o:title=""/>
            <w10:wrap type="square"/>
          </v:shape>
        </w:pict>
      </w:r>
    </w:p>
    <w:p w14:paraId="6813EF76" w14:textId="77777777" w:rsidR="00C30718" w:rsidRDefault="00C30718" w:rsidP="003D764C">
      <w:pPr>
        <w:rPr>
          <w:sz w:val="28"/>
          <w:szCs w:val="28"/>
        </w:rPr>
      </w:pPr>
    </w:p>
    <w:p w14:paraId="5FD66CB7" w14:textId="77777777" w:rsidR="00C30718" w:rsidRDefault="00C30718" w:rsidP="003D764C">
      <w:pPr>
        <w:rPr>
          <w:sz w:val="28"/>
          <w:szCs w:val="28"/>
        </w:rPr>
      </w:pPr>
    </w:p>
    <w:p w14:paraId="40158312" w14:textId="77777777" w:rsidR="00C30718" w:rsidRDefault="00C30718" w:rsidP="003D764C">
      <w:pPr>
        <w:rPr>
          <w:sz w:val="28"/>
          <w:szCs w:val="28"/>
        </w:rPr>
      </w:pPr>
    </w:p>
    <w:p w14:paraId="1452142C" w14:textId="77777777" w:rsidR="00C30718" w:rsidRPr="00C30718" w:rsidRDefault="002C2310" w:rsidP="00C30718">
      <w:pPr>
        <w:rPr>
          <w:sz w:val="28"/>
          <w:szCs w:val="28"/>
        </w:rPr>
      </w:pPr>
      <w:r>
        <w:rPr>
          <w:noProof/>
        </w:rPr>
        <w:pict w14:anchorId="7FD55D9F">
          <v:shape id="_x0000_s1101" type="#_x0000_t75" style="position:absolute;margin-left:162pt;margin-top:5.7pt;width:73.1pt;height:90pt;z-index:251666432">
            <v:imagedata r:id="rId35" o:title=""/>
            <w10:wrap type="square"/>
          </v:shape>
        </w:pict>
      </w:r>
    </w:p>
    <w:p w14:paraId="2BDC8C2A" w14:textId="77777777" w:rsidR="00C30718" w:rsidRPr="00C30718" w:rsidRDefault="00C30718" w:rsidP="00C30718">
      <w:pPr>
        <w:rPr>
          <w:sz w:val="28"/>
          <w:szCs w:val="28"/>
        </w:rPr>
      </w:pPr>
    </w:p>
    <w:p w14:paraId="46F9F93B" w14:textId="77777777" w:rsidR="00C30718" w:rsidRPr="00C30718" w:rsidRDefault="00C30718" w:rsidP="00C30718">
      <w:pPr>
        <w:rPr>
          <w:sz w:val="28"/>
          <w:szCs w:val="28"/>
        </w:rPr>
      </w:pPr>
    </w:p>
    <w:p w14:paraId="7EDB1B54" w14:textId="77777777" w:rsidR="00C30718" w:rsidRPr="00C30718" w:rsidRDefault="002C2310" w:rsidP="00C30718">
      <w:pPr>
        <w:rPr>
          <w:sz w:val="28"/>
          <w:szCs w:val="28"/>
        </w:rPr>
      </w:pPr>
      <w:r>
        <w:rPr>
          <w:noProof/>
        </w:rPr>
        <w:pict w14:anchorId="3775A49C">
          <v:shape id="_x0000_s1118" type="#_x0000_t75" style="position:absolute;margin-left:9pt;margin-top:-18pt;width:126.45pt;height:22.85pt;z-index:251683840">
            <v:imagedata r:id="rId36" o:title=""/>
            <w10:wrap type="square"/>
          </v:shape>
        </w:pict>
      </w:r>
    </w:p>
    <w:p w14:paraId="36B46FFC" w14:textId="77777777" w:rsidR="00C30718" w:rsidRDefault="00C30718" w:rsidP="00C30718">
      <w:pPr>
        <w:rPr>
          <w:sz w:val="28"/>
          <w:szCs w:val="28"/>
        </w:rPr>
      </w:pPr>
    </w:p>
    <w:p w14:paraId="4338E3CC" w14:textId="77777777" w:rsidR="00C30718" w:rsidRDefault="00C30718" w:rsidP="00C30718">
      <w:pPr>
        <w:rPr>
          <w:sz w:val="28"/>
          <w:szCs w:val="28"/>
        </w:rPr>
      </w:pPr>
    </w:p>
    <w:p w14:paraId="7887ED5C" w14:textId="77777777" w:rsidR="00C30718" w:rsidRPr="00C30718" w:rsidRDefault="002C2310" w:rsidP="00C30718">
      <w:pPr>
        <w:rPr>
          <w:sz w:val="28"/>
          <w:szCs w:val="28"/>
        </w:rPr>
      </w:pPr>
      <w:r>
        <w:rPr>
          <w:noProof/>
        </w:rPr>
        <w:pict w14:anchorId="3738B449">
          <v:shape id="_x0000_s1102" type="#_x0000_t75" style="position:absolute;margin-left:162pt;margin-top:.5pt;width:103.6pt;height:109.75pt;z-index:251667456">
            <v:imagedata r:id="rId37" o:title=""/>
            <w10:wrap type="square"/>
          </v:shape>
        </w:pict>
      </w:r>
    </w:p>
    <w:p w14:paraId="11A9E3FA" w14:textId="77777777" w:rsidR="00C30718" w:rsidRPr="00C30718" w:rsidRDefault="00C30718" w:rsidP="00C30718">
      <w:pPr>
        <w:rPr>
          <w:sz w:val="28"/>
          <w:szCs w:val="28"/>
        </w:rPr>
      </w:pPr>
    </w:p>
    <w:p w14:paraId="3D9BA38B" w14:textId="77777777" w:rsidR="00C30718" w:rsidRPr="00C30718" w:rsidRDefault="002C2310" w:rsidP="00C30718">
      <w:pPr>
        <w:rPr>
          <w:sz w:val="28"/>
          <w:szCs w:val="28"/>
        </w:rPr>
      </w:pPr>
      <w:r>
        <w:rPr>
          <w:noProof/>
        </w:rPr>
        <w:pict w14:anchorId="15693687">
          <v:shape id="_x0000_s1119" type="#_x0000_t75" style="position:absolute;margin-left:-27pt;margin-top:4.3pt;width:148.4pt;height:27.2pt;z-index:251684864">
            <v:imagedata r:id="rId38" o:title=""/>
            <w10:wrap type="square"/>
          </v:shape>
        </w:pict>
      </w:r>
    </w:p>
    <w:p w14:paraId="16DDEE67" w14:textId="77777777" w:rsidR="00C30718" w:rsidRDefault="00C30718" w:rsidP="00C30718">
      <w:pPr>
        <w:rPr>
          <w:sz w:val="28"/>
          <w:szCs w:val="28"/>
        </w:rPr>
      </w:pPr>
    </w:p>
    <w:p w14:paraId="5B0FB644" w14:textId="77777777" w:rsidR="00C30718" w:rsidRDefault="00C30718" w:rsidP="00C30718">
      <w:pPr>
        <w:rPr>
          <w:sz w:val="28"/>
          <w:szCs w:val="28"/>
        </w:rPr>
      </w:pPr>
    </w:p>
    <w:p w14:paraId="04D0282C" w14:textId="77777777" w:rsidR="00C30718" w:rsidRPr="00C30718" w:rsidRDefault="00C30718" w:rsidP="00C30718">
      <w:pPr>
        <w:rPr>
          <w:sz w:val="28"/>
          <w:szCs w:val="28"/>
        </w:rPr>
      </w:pPr>
    </w:p>
    <w:p w14:paraId="40A1CED1" w14:textId="77777777" w:rsidR="00C30718" w:rsidRPr="00C30718" w:rsidRDefault="00C30718" w:rsidP="00C30718">
      <w:pPr>
        <w:rPr>
          <w:sz w:val="28"/>
          <w:szCs w:val="28"/>
        </w:rPr>
      </w:pPr>
    </w:p>
    <w:p w14:paraId="1A87EF8F" w14:textId="77777777" w:rsidR="00C30718" w:rsidRPr="00C30718" w:rsidRDefault="002C2310" w:rsidP="00C30718">
      <w:pPr>
        <w:rPr>
          <w:sz w:val="28"/>
          <w:szCs w:val="28"/>
        </w:rPr>
      </w:pPr>
      <w:r>
        <w:rPr>
          <w:noProof/>
        </w:rPr>
        <w:pict w14:anchorId="005DA300">
          <v:shape id="_x0000_s1103" type="#_x0000_t75" style="position:absolute;margin-left:243pt;margin-top:12.3pt;width:92.3pt;height:99pt;z-index:251668480">
            <v:imagedata r:id="rId39" o:title=""/>
            <w10:wrap type="square"/>
          </v:shape>
        </w:pict>
      </w:r>
    </w:p>
    <w:p w14:paraId="6BFE0D4C" w14:textId="77777777" w:rsidR="00C30718" w:rsidRDefault="00C30718" w:rsidP="00C30718">
      <w:pPr>
        <w:rPr>
          <w:sz w:val="28"/>
          <w:szCs w:val="28"/>
        </w:rPr>
      </w:pPr>
    </w:p>
    <w:p w14:paraId="0C512056" w14:textId="77777777" w:rsidR="00C30718" w:rsidRDefault="00C30718" w:rsidP="00C30718">
      <w:pPr>
        <w:rPr>
          <w:sz w:val="28"/>
          <w:szCs w:val="28"/>
        </w:rPr>
      </w:pPr>
    </w:p>
    <w:p w14:paraId="1F52434F" w14:textId="77777777" w:rsidR="00C30718" w:rsidRDefault="002C2310" w:rsidP="00C30718">
      <w:pPr>
        <w:rPr>
          <w:sz w:val="28"/>
          <w:szCs w:val="28"/>
        </w:rPr>
      </w:pPr>
      <w:r>
        <w:rPr>
          <w:noProof/>
        </w:rPr>
        <w:pict w14:anchorId="2342F531">
          <v:shape id="_x0000_s1120" type="#_x0000_t75" style="position:absolute;margin-left:-18pt;margin-top:5.3pt;width:238.85pt;height:15.8pt;z-index:251685888">
            <v:imagedata r:id="rId40" o:title=""/>
            <w10:wrap type="square"/>
          </v:shape>
        </w:pict>
      </w:r>
    </w:p>
    <w:p w14:paraId="31ECECCA" w14:textId="77777777" w:rsidR="00C30718" w:rsidRPr="00C30718" w:rsidRDefault="00C30718" w:rsidP="00C30718">
      <w:pPr>
        <w:rPr>
          <w:sz w:val="28"/>
          <w:szCs w:val="28"/>
        </w:rPr>
      </w:pPr>
    </w:p>
    <w:p w14:paraId="6944D8F9" w14:textId="77777777" w:rsidR="00C30718" w:rsidRPr="00C30718" w:rsidRDefault="00C30718" w:rsidP="00C30718">
      <w:pPr>
        <w:rPr>
          <w:sz w:val="28"/>
          <w:szCs w:val="28"/>
        </w:rPr>
      </w:pPr>
    </w:p>
    <w:p w14:paraId="1144AF43" w14:textId="77777777" w:rsidR="00C30718" w:rsidRPr="00C30718" w:rsidRDefault="00C30718" w:rsidP="00C30718">
      <w:pPr>
        <w:rPr>
          <w:sz w:val="28"/>
          <w:szCs w:val="28"/>
        </w:rPr>
      </w:pPr>
    </w:p>
    <w:p w14:paraId="130458E9" w14:textId="77777777" w:rsidR="00C30718" w:rsidRPr="00C30718" w:rsidRDefault="00C30718" w:rsidP="00C30718">
      <w:pPr>
        <w:rPr>
          <w:sz w:val="28"/>
          <w:szCs w:val="28"/>
        </w:rPr>
      </w:pPr>
    </w:p>
    <w:p w14:paraId="28D3A5A2" w14:textId="77777777" w:rsidR="00FC3CA0" w:rsidRDefault="00FC3CA0" w:rsidP="00C30718">
      <w:pPr>
        <w:rPr>
          <w:sz w:val="28"/>
          <w:szCs w:val="28"/>
        </w:rPr>
      </w:pPr>
    </w:p>
    <w:p w14:paraId="5A85FA29" w14:textId="77777777" w:rsidR="0090436D" w:rsidRDefault="0090436D" w:rsidP="00C30718">
      <w:pPr>
        <w:rPr>
          <w:color w:val="FF0000"/>
          <w:sz w:val="36"/>
          <w:szCs w:val="36"/>
        </w:rPr>
      </w:pPr>
    </w:p>
    <w:p w14:paraId="60DAED94" w14:textId="77777777" w:rsidR="0090436D" w:rsidRDefault="0090436D" w:rsidP="00C30718">
      <w:pPr>
        <w:rPr>
          <w:color w:val="FF0000"/>
          <w:sz w:val="36"/>
          <w:szCs w:val="36"/>
        </w:rPr>
      </w:pPr>
    </w:p>
    <w:p w14:paraId="49D93C2E" w14:textId="77777777" w:rsidR="00C30718" w:rsidRPr="00FC3CA0" w:rsidRDefault="00BC0FCC" w:rsidP="00C30718">
      <w:pPr>
        <w:rPr>
          <w:color w:val="FF0000"/>
          <w:sz w:val="36"/>
          <w:szCs w:val="36"/>
        </w:rPr>
      </w:pPr>
      <w:r>
        <w:rPr>
          <w:color w:val="FF0000"/>
          <w:sz w:val="36"/>
          <w:szCs w:val="36"/>
        </w:rPr>
        <w:t>ZAKLJUČ</w:t>
      </w:r>
      <w:r w:rsidR="00FC3CA0">
        <w:rPr>
          <w:color w:val="FF0000"/>
          <w:sz w:val="36"/>
          <w:szCs w:val="36"/>
        </w:rPr>
        <w:t>EK</w:t>
      </w:r>
    </w:p>
    <w:p w14:paraId="2DE67C64" w14:textId="77777777" w:rsidR="00C30718" w:rsidRPr="00C30718" w:rsidRDefault="00C30718" w:rsidP="00C30718">
      <w:pPr>
        <w:rPr>
          <w:sz w:val="28"/>
          <w:szCs w:val="28"/>
        </w:rPr>
      </w:pPr>
    </w:p>
    <w:p w14:paraId="7E3ECD55" w14:textId="77777777" w:rsidR="00C30718" w:rsidRDefault="00FC3CA0" w:rsidP="00C30718">
      <w:pPr>
        <w:rPr>
          <w:sz w:val="28"/>
          <w:szCs w:val="28"/>
        </w:rPr>
      </w:pPr>
      <w:r>
        <w:rPr>
          <w:sz w:val="28"/>
          <w:szCs w:val="28"/>
        </w:rPr>
        <w:t>Rokomet je ekipna igra, zato je potrebno timsko delo.</w:t>
      </w:r>
    </w:p>
    <w:p w14:paraId="4A58413F" w14:textId="77777777" w:rsidR="00C30718" w:rsidRDefault="00FC3CA0" w:rsidP="00C30718">
      <w:pPr>
        <w:rPr>
          <w:sz w:val="28"/>
          <w:szCs w:val="28"/>
        </w:rPr>
      </w:pPr>
      <w:r>
        <w:rPr>
          <w:sz w:val="28"/>
          <w:szCs w:val="28"/>
        </w:rPr>
        <w:t>Nešportno obnašanje ni v slogu z cilji rokometa, zato ni dobrodošlo.</w:t>
      </w:r>
    </w:p>
    <w:p w14:paraId="36CBE208" w14:textId="77777777" w:rsidR="00FC3CA0" w:rsidRDefault="00FC3CA0" w:rsidP="00C30718">
      <w:pPr>
        <w:rPr>
          <w:sz w:val="28"/>
          <w:szCs w:val="28"/>
        </w:rPr>
      </w:pPr>
      <w:r>
        <w:rPr>
          <w:sz w:val="28"/>
          <w:szCs w:val="28"/>
        </w:rPr>
        <w:t>Ne glede na pomembnost tekmovanj, je glavni namen rokometa zabava, druženje in rekreacija.</w:t>
      </w:r>
    </w:p>
    <w:p w14:paraId="46AB2612" w14:textId="77777777" w:rsidR="00C30718" w:rsidRPr="00C30718" w:rsidRDefault="00C30718" w:rsidP="00C30718">
      <w:pPr>
        <w:rPr>
          <w:sz w:val="28"/>
          <w:szCs w:val="28"/>
        </w:rPr>
      </w:pPr>
    </w:p>
    <w:sectPr w:rsidR="00C30718" w:rsidRPr="00C30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howcard Gothic">
    <w:altName w:val="Impact"/>
    <w:charset w:val="00"/>
    <w:family w:val="decorative"/>
    <w:pitch w:val="variable"/>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5AB"/>
    <w:rsid w:val="00076B59"/>
    <w:rsid w:val="00095F56"/>
    <w:rsid w:val="00164C5A"/>
    <w:rsid w:val="002311F5"/>
    <w:rsid w:val="002679DC"/>
    <w:rsid w:val="0029329A"/>
    <w:rsid w:val="002B7BE7"/>
    <w:rsid w:val="002C2310"/>
    <w:rsid w:val="003D764C"/>
    <w:rsid w:val="00430D21"/>
    <w:rsid w:val="004313F6"/>
    <w:rsid w:val="00463C83"/>
    <w:rsid w:val="00580214"/>
    <w:rsid w:val="005B4094"/>
    <w:rsid w:val="0072624B"/>
    <w:rsid w:val="007A6D6C"/>
    <w:rsid w:val="008334B3"/>
    <w:rsid w:val="008C6BA6"/>
    <w:rsid w:val="0090436D"/>
    <w:rsid w:val="00910CD1"/>
    <w:rsid w:val="009C1A16"/>
    <w:rsid w:val="00B1654D"/>
    <w:rsid w:val="00BC0FCC"/>
    <w:rsid w:val="00C30718"/>
    <w:rsid w:val="00D446C8"/>
    <w:rsid w:val="00D60B8B"/>
    <w:rsid w:val="00DC05AB"/>
    <w:rsid w:val="00E563DD"/>
    <w:rsid w:val="00F07258"/>
    <w:rsid w:val="00F34083"/>
    <w:rsid w:val="00FC3CA0"/>
    <w:rsid w:val="00FD3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4"/>
    <o:shapelayout v:ext="edit">
      <o:idmap v:ext="edit" data="1"/>
    </o:shapelayout>
  </w:shapeDefaults>
  <w:decimalSymbol w:val=","/>
  <w:listSeparator w:val=";"/>
  <w14:docId w14:val="7EA21F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C05AB"/>
    <w:pPr>
      <w:spacing w:before="100" w:beforeAutospacing="1" w:after="100" w:afterAutospacing="1"/>
    </w:pPr>
  </w:style>
  <w:style w:type="character" w:styleId="Hyperlink">
    <w:name w:val="Hyperlink"/>
    <w:rsid w:val="00DC0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20745">
      <w:bodyDiv w:val="1"/>
      <w:marLeft w:val="0"/>
      <w:marRight w:val="0"/>
      <w:marTop w:val="0"/>
      <w:marBottom w:val="0"/>
      <w:divBdr>
        <w:top w:val="none" w:sz="0" w:space="0" w:color="auto"/>
        <w:left w:val="none" w:sz="0" w:space="0" w:color="auto"/>
        <w:bottom w:val="none" w:sz="0" w:space="0" w:color="auto"/>
        <w:right w:val="none" w:sz="0" w:space="0" w:color="auto"/>
      </w:divBdr>
    </w:div>
    <w:div w:id="159790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5" Type="http://schemas.openxmlformats.org/officeDocument/2006/relationships/image" Target="media/image2.jpe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2019-05-17T07:29:00Z</dcterms:created>
  <dcterms:modified xsi:type="dcterms:W3CDTF">2019-05-17T07:29:00Z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