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CCC4" w14:textId="77777777" w:rsidR="00B304F5" w:rsidRDefault="00B304F5" w:rsidP="0056059B">
      <w:pPr>
        <w:pStyle w:val="NoSpacing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PROMETNA ŠOLA MARIBOR</w:t>
      </w:r>
    </w:p>
    <w:p w14:paraId="28F53DB9" w14:textId="77777777" w:rsidR="00B304F5" w:rsidRDefault="00B304F5" w:rsidP="0056059B">
      <w:pPr>
        <w:pStyle w:val="NoSpacing"/>
        <w:jc w:val="center"/>
        <w:rPr>
          <w:sz w:val="31"/>
          <w:szCs w:val="31"/>
        </w:rPr>
      </w:pPr>
      <w:r>
        <w:rPr>
          <w:sz w:val="31"/>
          <w:szCs w:val="31"/>
        </w:rPr>
        <w:t>Srednja prometna šola</w:t>
      </w:r>
    </w:p>
    <w:p w14:paraId="634DA8F0" w14:textId="77777777" w:rsidR="00B304F5" w:rsidRDefault="00096969" w:rsidP="0056059B">
      <w:pPr>
        <w:pStyle w:val="NoSpacing"/>
        <w:jc w:val="center"/>
        <w:rPr>
          <w:sz w:val="31"/>
          <w:szCs w:val="31"/>
        </w:rPr>
      </w:pPr>
      <w:r>
        <w:rPr>
          <w:sz w:val="31"/>
          <w:szCs w:val="31"/>
        </w:rPr>
        <w:t>Šolsko leto: 2011/12</w:t>
      </w:r>
    </w:p>
    <w:p w14:paraId="3556EB03" w14:textId="77777777" w:rsidR="00B304F5" w:rsidRDefault="00B304F5" w:rsidP="0056059B">
      <w:pPr>
        <w:pStyle w:val="NoSpacing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Izobraževalni program: </w:t>
      </w:r>
      <w:r>
        <w:rPr>
          <w:b/>
          <w:bCs/>
          <w:sz w:val="31"/>
          <w:szCs w:val="31"/>
        </w:rPr>
        <w:t>LOGISTIČNI TEHNIK</w:t>
      </w:r>
    </w:p>
    <w:p w14:paraId="6282942D" w14:textId="77777777" w:rsidR="00B304F5" w:rsidRDefault="00B304F5" w:rsidP="0056059B">
      <w:pPr>
        <w:pStyle w:val="NoSpacing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Naziv poklica: </w:t>
      </w:r>
      <w:r>
        <w:rPr>
          <w:b/>
          <w:bCs/>
          <w:sz w:val="31"/>
          <w:szCs w:val="31"/>
        </w:rPr>
        <w:t>LOGISTIČNI TEHNIK/LOGISTIČNA TEHNICA</w:t>
      </w:r>
    </w:p>
    <w:p w14:paraId="467B6421" w14:textId="77777777" w:rsidR="0056059B" w:rsidRDefault="0056059B" w:rsidP="00B304F5">
      <w:pPr>
        <w:pStyle w:val="NoSpacing"/>
        <w:rPr>
          <w:sz w:val="37"/>
          <w:szCs w:val="37"/>
        </w:rPr>
      </w:pPr>
    </w:p>
    <w:p w14:paraId="06BD2168" w14:textId="77777777" w:rsidR="0056059B" w:rsidRDefault="0056059B" w:rsidP="00B304F5">
      <w:pPr>
        <w:pStyle w:val="NoSpacing"/>
        <w:rPr>
          <w:sz w:val="37"/>
          <w:szCs w:val="37"/>
        </w:rPr>
      </w:pPr>
    </w:p>
    <w:p w14:paraId="20B736F9" w14:textId="77777777" w:rsidR="0056059B" w:rsidRDefault="0056059B" w:rsidP="00B304F5">
      <w:pPr>
        <w:pStyle w:val="NoSpacing"/>
        <w:rPr>
          <w:sz w:val="37"/>
          <w:szCs w:val="37"/>
        </w:rPr>
      </w:pPr>
    </w:p>
    <w:p w14:paraId="2FC4BE08" w14:textId="77777777" w:rsidR="0056059B" w:rsidRDefault="0056059B" w:rsidP="00B304F5">
      <w:pPr>
        <w:pStyle w:val="NoSpacing"/>
        <w:rPr>
          <w:sz w:val="37"/>
          <w:szCs w:val="37"/>
        </w:rPr>
      </w:pPr>
    </w:p>
    <w:p w14:paraId="29BB0F00" w14:textId="77777777" w:rsidR="0056059B" w:rsidRDefault="0056059B" w:rsidP="00B304F5">
      <w:pPr>
        <w:pStyle w:val="NoSpacing"/>
        <w:rPr>
          <w:sz w:val="37"/>
          <w:szCs w:val="37"/>
        </w:rPr>
      </w:pPr>
    </w:p>
    <w:p w14:paraId="083B4187" w14:textId="77777777" w:rsidR="0056059B" w:rsidRDefault="0056059B" w:rsidP="00B304F5">
      <w:pPr>
        <w:pStyle w:val="NoSpacing"/>
        <w:rPr>
          <w:sz w:val="37"/>
          <w:szCs w:val="37"/>
        </w:rPr>
      </w:pPr>
    </w:p>
    <w:p w14:paraId="644D994E" w14:textId="77777777" w:rsidR="0056059B" w:rsidRDefault="0056059B" w:rsidP="00B304F5">
      <w:pPr>
        <w:pStyle w:val="NoSpacing"/>
        <w:rPr>
          <w:sz w:val="37"/>
          <w:szCs w:val="37"/>
        </w:rPr>
      </w:pPr>
    </w:p>
    <w:p w14:paraId="0FFF2732" w14:textId="77777777" w:rsidR="00B304F5" w:rsidRDefault="00B304F5" w:rsidP="0056059B">
      <w:pPr>
        <w:pStyle w:val="NoSpacing"/>
        <w:jc w:val="center"/>
        <w:rPr>
          <w:sz w:val="37"/>
          <w:szCs w:val="37"/>
        </w:rPr>
      </w:pPr>
      <w:r>
        <w:rPr>
          <w:sz w:val="37"/>
          <w:szCs w:val="37"/>
        </w:rPr>
        <w:t>SEMINARSKA NALOGA PRI MODOLU TEHNOLOGIJA KOMUNICIRANJA</w:t>
      </w:r>
    </w:p>
    <w:p w14:paraId="4A8F652E" w14:textId="77777777" w:rsidR="00B304F5" w:rsidRPr="00B370C3" w:rsidRDefault="00B304F5" w:rsidP="0056059B">
      <w:pPr>
        <w:pStyle w:val="NoSpacing"/>
        <w:jc w:val="center"/>
        <w:rPr>
          <w:color w:val="0070C0"/>
          <w:sz w:val="72"/>
          <w:szCs w:val="67"/>
        </w:rPr>
      </w:pPr>
      <w:r w:rsidRPr="00B370C3">
        <w:rPr>
          <w:b/>
          <w:bCs/>
          <w:color w:val="0070C0"/>
          <w:sz w:val="72"/>
          <w:szCs w:val="67"/>
        </w:rPr>
        <w:t>OPTIMALNE POTI</w:t>
      </w:r>
    </w:p>
    <w:p w14:paraId="7A298281" w14:textId="77777777" w:rsidR="0056059B" w:rsidRPr="00B370C3" w:rsidRDefault="0056059B" w:rsidP="00B304F5">
      <w:pPr>
        <w:pStyle w:val="NoSpacing"/>
        <w:rPr>
          <w:sz w:val="32"/>
          <w:szCs w:val="28"/>
        </w:rPr>
      </w:pPr>
    </w:p>
    <w:p w14:paraId="2580852D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4E81E1FE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67C7B486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73655E0E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12D63613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3EE53B76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7B26FF6C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2221BF1B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03AD45CE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295B9EE5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3AEB6D5D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74CF6F22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54E77033" w14:textId="77777777" w:rsidR="0056059B" w:rsidRDefault="0056059B" w:rsidP="00B304F5">
      <w:pPr>
        <w:pStyle w:val="NoSpacing"/>
        <w:rPr>
          <w:sz w:val="28"/>
          <w:szCs w:val="28"/>
        </w:rPr>
      </w:pPr>
    </w:p>
    <w:p w14:paraId="4DC83050" w14:textId="787F4482" w:rsidR="00B304F5" w:rsidRDefault="00490EDF" w:rsidP="0056059B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F25A76" w14:textId="16F2EDC6" w:rsidR="00B304F5" w:rsidRDefault="00490EDF" w:rsidP="0056059B">
      <w:pPr>
        <w:pStyle w:val="NoSpacing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851BD6" w14:textId="77777777" w:rsidR="0056059B" w:rsidRDefault="0056059B" w:rsidP="0056059B">
      <w:pPr>
        <w:pStyle w:val="NoSpacing"/>
        <w:ind w:firstLine="708"/>
        <w:jc w:val="center"/>
        <w:rPr>
          <w:sz w:val="28"/>
          <w:szCs w:val="28"/>
        </w:rPr>
      </w:pPr>
    </w:p>
    <w:p w14:paraId="3489B8B6" w14:textId="77777777" w:rsidR="0056059B" w:rsidRDefault="0056059B" w:rsidP="0056059B">
      <w:pPr>
        <w:pStyle w:val="NoSpacing"/>
        <w:ind w:firstLine="708"/>
        <w:jc w:val="center"/>
        <w:rPr>
          <w:sz w:val="28"/>
          <w:szCs w:val="28"/>
        </w:rPr>
      </w:pPr>
    </w:p>
    <w:p w14:paraId="227FDB09" w14:textId="77777777" w:rsidR="0056059B" w:rsidRDefault="00B304F5" w:rsidP="0056059B">
      <w:pPr>
        <w:pStyle w:val="NoSpacing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Maribor, maj 2012</w:t>
      </w:r>
    </w:p>
    <w:p w14:paraId="06BF333C" w14:textId="73A6F066" w:rsidR="005D2E60" w:rsidRDefault="0056059B" w:rsidP="006C4177">
      <w:pPr>
        <w:spacing w:line="360" w:lineRule="auto"/>
      </w:pPr>
      <w:r>
        <w:rPr>
          <w:sz w:val="28"/>
          <w:szCs w:val="28"/>
        </w:rPr>
        <w:br w:type="page"/>
      </w:r>
    </w:p>
    <w:p w14:paraId="701D2C48" w14:textId="77777777" w:rsidR="005D2E60" w:rsidRDefault="000F07CB" w:rsidP="000F07CB">
      <w:pPr>
        <w:jc w:val="center"/>
      </w:pPr>
      <w:r>
        <w:t>Kazalo vsebine</w:t>
      </w:r>
    </w:p>
    <w:p w14:paraId="2A38BBCC" w14:textId="77777777" w:rsidR="00380EA4" w:rsidRPr="00F52D8B" w:rsidRDefault="000F07CB">
      <w:pPr>
        <w:pStyle w:val="TOC1"/>
        <w:tabs>
          <w:tab w:val="left" w:pos="440"/>
          <w:tab w:val="right" w:leader="dot" w:pos="9062"/>
        </w:tabs>
        <w:rPr>
          <w:rFonts w:eastAsia="Times New Roman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25383481" w:history="1">
        <w:r w:rsidR="00380EA4" w:rsidRPr="001F34C0">
          <w:rPr>
            <w:rStyle w:val="Hyperlink"/>
            <w:noProof/>
          </w:rPr>
          <w:t>1</w:t>
        </w:r>
        <w:r w:rsidR="00380EA4" w:rsidRPr="00F52D8B">
          <w:rPr>
            <w:rFonts w:eastAsia="Times New Roman"/>
            <w:noProof/>
            <w:sz w:val="22"/>
            <w:szCs w:val="22"/>
          </w:rPr>
          <w:tab/>
        </w:r>
        <w:r w:rsidR="00380EA4" w:rsidRPr="001F34C0">
          <w:rPr>
            <w:rStyle w:val="Hyperlink"/>
            <w:noProof/>
          </w:rPr>
          <w:t>NAČRTOVANJE POTI</w:t>
        </w:r>
        <w:r w:rsidR="00380EA4">
          <w:rPr>
            <w:noProof/>
            <w:webHidden/>
          </w:rPr>
          <w:tab/>
        </w:r>
        <w:r w:rsidR="00380EA4">
          <w:rPr>
            <w:noProof/>
            <w:webHidden/>
          </w:rPr>
          <w:fldChar w:fldCharType="begin"/>
        </w:r>
        <w:r w:rsidR="00380EA4">
          <w:rPr>
            <w:noProof/>
            <w:webHidden/>
          </w:rPr>
          <w:instrText xml:space="preserve"> PAGEREF _Toc325383481 \h </w:instrText>
        </w:r>
        <w:r w:rsidR="00380EA4">
          <w:rPr>
            <w:noProof/>
            <w:webHidden/>
          </w:rPr>
        </w:r>
        <w:r w:rsidR="00380EA4">
          <w:rPr>
            <w:noProof/>
            <w:webHidden/>
          </w:rPr>
          <w:fldChar w:fldCharType="separate"/>
        </w:r>
        <w:r w:rsidR="00380EA4">
          <w:rPr>
            <w:noProof/>
            <w:webHidden/>
          </w:rPr>
          <w:t>1</w:t>
        </w:r>
        <w:r w:rsidR="00380EA4">
          <w:rPr>
            <w:noProof/>
            <w:webHidden/>
          </w:rPr>
          <w:fldChar w:fldCharType="end"/>
        </w:r>
      </w:hyperlink>
    </w:p>
    <w:p w14:paraId="5D893B7A" w14:textId="77777777" w:rsidR="00380EA4" w:rsidRPr="00F52D8B" w:rsidRDefault="000A5990">
      <w:pPr>
        <w:pStyle w:val="TOC1"/>
        <w:tabs>
          <w:tab w:val="left" w:pos="440"/>
          <w:tab w:val="right" w:leader="dot" w:pos="9062"/>
        </w:tabs>
        <w:rPr>
          <w:rFonts w:eastAsia="Times New Roman"/>
          <w:noProof/>
          <w:sz w:val="22"/>
          <w:szCs w:val="22"/>
        </w:rPr>
      </w:pPr>
      <w:hyperlink w:anchor="_Toc325383482" w:history="1">
        <w:r w:rsidR="00380EA4" w:rsidRPr="001F34C0">
          <w:rPr>
            <w:rStyle w:val="Hyperlink"/>
            <w:noProof/>
          </w:rPr>
          <w:t>2</w:t>
        </w:r>
        <w:r w:rsidR="00380EA4" w:rsidRPr="00F52D8B">
          <w:rPr>
            <w:rFonts w:eastAsia="Times New Roman"/>
            <w:noProof/>
            <w:sz w:val="22"/>
            <w:szCs w:val="22"/>
          </w:rPr>
          <w:tab/>
        </w:r>
        <w:r w:rsidR="00380EA4" w:rsidRPr="001F34C0">
          <w:rPr>
            <w:rStyle w:val="Hyperlink"/>
            <w:noProof/>
          </w:rPr>
          <w:t>MOJA POT OD DOMA DO ŠOLE</w:t>
        </w:r>
        <w:r w:rsidR="00380EA4">
          <w:rPr>
            <w:noProof/>
            <w:webHidden/>
          </w:rPr>
          <w:tab/>
        </w:r>
        <w:r w:rsidR="00380EA4">
          <w:rPr>
            <w:noProof/>
            <w:webHidden/>
          </w:rPr>
          <w:fldChar w:fldCharType="begin"/>
        </w:r>
        <w:r w:rsidR="00380EA4">
          <w:rPr>
            <w:noProof/>
            <w:webHidden/>
          </w:rPr>
          <w:instrText xml:space="preserve"> PAGEREF _Toc325383482 \h </w:instrText>
        </w:r>
        <w:r w:rsidR="00380EA4">
          <w:rPr>
            <w:noProof/>
            <w:webHidden/>
          </w:rPr>
        </w:r>
        <w:r w:rsidR="00380EA4">
          <w:rPr>
            <w:noProof/>
            <w:webHidden/>
          </w:rPr>
          <w:fldChar w:fldCharType="separate"/>
        </w:r>
        <w:r w:rsidR="00380EA4">
          <w:rPr>
            <w:noProof/>
            <w:webHidden/>
          </w:rPr>
          <w:t>2</w:t>
        </w:r>
        <w:r w:rsidR="00380EA4">
          <w:rPr>
            <w:noProof/>
            <w:webHidden/>
          </w:rPr>
          <w:fldChar w:fldCharType="end"/>
        </w:r>
      </w:hyperlink>
    </w:p>
    <w:p w14:paraId="74BBA443" w14:textId="77777777" w:rsidR="00380EA4" w:rsidRPr="00F52D8B" w:rsidRDefault="000A5990">
      <w:pPr>
        <w:pStyle w:val="TOC1"/>
        <w:tabs>
          <w:tab w:val="left" w:pos="440"/>
          <w:tab w:val="right" w:leader="dot" w:pos="9062"/>
        </w:tabs>
        <w:rPr>
          <w:rFonts w:eastAsia="Times New Roman"/>
          <w:noProof/>
          <w:sz w:val="22"/>
          <w:szCs w:val="22"/>
        </w:rPr>
      </w:pPr>
      <w:hyperlink w:anchor="_Toc325383483" w:history="1">
        <w:r w:rsidR="00380EA4" w:rsidRPr="001F34C0">
          <w:rPr>
            <w:rStyle w:val="Hyperlink"/>
            <w:noProof/>
          </w:rPr>
          <w:t>3</w:t>
        </w:r>
        <w:r w:rsidR="00380EA4" w:rsidRPr="00F52D8B">
          <w:rPr>
            <w:rFonts w:eastAsia="Times New Roman"/>
            <w:noProof/>
            <w:sz w:val="22"/>
            <w:szCs w:val="22"/>
          </w:rPr>
          <w:tab/>
        </w:r>
        <w:r w:rsidR="00380EA4" w:rsidRPr="001F34C0">
          <w:rPr>
            <w:rStyle w:val="Hyperlink"/>
            <w:noProof/>
          </w:rPr>
          <w:t>POT OD PROMETNE ŠOLE DO 214 32 MALM</w:t>
        </w:r>
        <w:r w:rsidR="00380EA4" w:rsidRPr="001F34C0">
          <w:rPr>
            <w:rStyle w:val="Hyperlink"/>
            <w:rFonts w:cs="Calibri"/>
            <w:noProof/>
          </w:rPr>
          <w:t>Ö</w:t>
        </w:r>
        <w:r w:rsidR="00380EA4" w:rsidRPr="001F34C0">
          <w:rPr>
            <w:rStyle w:val="Hyperlink"/>
            <w:noProof/>
          </w:rPr>
          <w:t xml:space="preserve"> BACKAV</w:t>
        </w:r>
        <w:r w:rsidR="00380EA4" w:rsidRPr="001F34C0">
          <w:rPr>
            <w:rStyle w:val="Hyperlink"/>
            <w:rFonts w:cs="Calibri"/>
            <w:noProof/>
          </w:rPr>
          <w:t>äGEN 18 PREKO KOBENHAVN DENMARK</w:t>
        </w:r>
        <w:r w:rsidR="00380EA4">
          <w:rPr>
            <w:noProof/>
            <w:webHidden/>
          </w:rPr>
          <w:tab/>
        </w:r>
        <w:r w:rsidR="00380EA4">
          <w:rPr>
            <w:noProof/>
            <w:webHidden/>
          </w:rPr>
          <w:fldChar w:fldCharType="begin"/>
        </w:r>
        <w:r w:rsidR="00380EA4">
          <w:rPr>
            <w:noProof/>
            <w:webHidden/>
          </w:rPr>
          <w:instrText xml:space="preserve"> PAGEREF _Toc325383483 \h </w:instrText>
        </w:r>
        <w:r w:rsidR="00380EA4">
          <w:rPr>
            <w:noProof/>
            <w:webHidden/>
          </w:rPr>
        </w:r>
        <w:r w:rsidR="00380EA4">
          <w:rPr>
            <w:noProof/>
            <w:webHidden/>
          </w:rPr>
          <w:fldChar w:fldCharType="separate"/>
        </w:r>
        <w:r w:rsidR="00380EA4">
          <w:rPr>
            <w:noProof/>
            <w:webHidden/>
          </w:rPr>
          <w:t>3</w:t>
        </w:r>
        <w:r w:rsidR="00380EA4">
          <w:rPr>
            <w:noProof/>
            <w:webHidden/>
          </w:rPr>
          <w:fldChar w:fldCharType="end"/>
        </w:r>
      </w:hyperlink>
    </w:p>
    <w:p w14:paraId="5D99A296" w14:textId="77777777" w:rsidR="005D2E60" w:rsidRDefault="000F07CB" w:rsidP="000F07CB">
      <w:pPr>
        <w:jc w:val="center"/>
      </w:pPr>
      <w:r>
        <w:fldChar w:fldCharType="end"/>
      </w:r>
      <w:r>
        <w:t>Kazalo slik</w:t>
      </w:r>
    </w:p>
    <w:p w14:paraId="69FF4542" w14:textId="77777777" w:rsidR="00380EA4" w:rsidRPr="00F52D8B" w:rsidRDefault="000F07CB">
      <w:pPr>
        <w:pStyle w:val="TableofFigures"/>
        <w:tabs>
          <w:tab w:val="right" w:leader="dot" w:pos="9062"/>
        </w:tabs>
        <w:rPr>
          <w:rFonts w:eastAsia="Times New Roman"/>
          <w:noProof/>
          <w:sz w:val="22"/>
          <w:szCs w:val="22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325383486" w:history="1">
        <w:r w:rsidR="00380EA4" w:rsidRPr="00E968CA">
          <w:rPr>
            <w:rStyle w:val="Hyperlink"/>
            <w:noProof/>
          </w:rPr>
          <w:t>Slika 1: Moja pot od doma do šole</w:t>
        </w:r>
        <w:r w:rsidR="00380EA4">
          <w:rPr>
            <w:noProof/>
            <w:webHidden/>
          </w:rPr>
          <w:tab/>
        </w:r>
        <w:r w:rsidR="00380EA4">
          <w:rPr>
            <w:noProof/>
            <w:webHidden/>
          </w:rPr>
          <w:fldChar w:fldCharType="begin"/>
        </w:r>
        <w:r w:rsidR="00380EA4">
          <w:rPr>
            <w:noProof/>
            <w:webHidden/>
          </w:rPr>
          <w:instrText xml:space="preserve"> PAGEREF _Toc325383486 \h </w:instrText>
        </w:r>
        <w:r w:rsidR="00380EA4">
          <w:rPr>
            <w:noProof/>
            <w:webHidden/>
          </w:rPr>
        </w:r>
        <w:r w:rsidR="00380EA4">
          <w:rPr>
            <w:noProof/>
            <w:webHidden/>
          </w:rPr>
          <w:fldChar w:fldCharType="separate"/>
        </w:r>
        <w:r w:rsidR="00380EA4">
          <w:rPr>
            <w:noProof/>
            <w:webHidden/>
          </w:rPr>
          <w:t>2</w:t>
        </w:r>
        <w:r w:rsidR="00380EA4">
          <w:rPr>
            <w:noProof/>
            <w:webHidden/>
          </w:rPr>
          <w:fldChar w:fldCharType="end"/>
        </w:r>
      </w:hyperlink>
    </w:p>
    <w:p w14:paraId="0110DCFB" w14:textId="77777777" w:rsidR="00380EA4" w:rsidRPr="00F52D8B" w:rsidRDefault="000A5990">
      <w:pPr>
        <w:pStyle w:val="TableofFigures"/>
        <w:tabs>
          <w:tab w:val="right" w:leader="dot" w:pos="9062"/>
        </w:tabs>
        <w:rPr>
          <w:rFonts w:eastAsia="Times New Roman"/>
          <w:noProof/>
          <w:sz w:val="22"/>
          <w:szCs w:val="22"/>
        </w:rPr>
      </w:pPr>
      <w:hyperlink w:anchor="_Toc325383487" w:history="1">
        <w:r w:rsidR="00380EA4" w:rsidRPr="00E968CA">
          <w:rPr>
            <w:rStyle w:val="Hyperlink"/>
            <w:noProof/>
          </w:rPr>
          <w:t>Slika 2: Pot od prometne šole do švedske</w:t>
        </w:r>
        <w:r w:rsidR="00380EA4">
          <w:rPr>
            <w:noProof/>
            <w:webHidden/>
          </w:rPr>
          <w:tab/>
        </w:r>
        <w:r w:rsidR="00380EA4">
          <w:rPr>
            <w:noProof/>
            <w:webHidden/>
          </w:rPr>
          <w:fldChar w:fldCharType="begin"/>
        </w:r>
        <w:r w:rsidR="00380EA4">
          <w:rPr>
            <w:noProof/>
            <w:webHidden/>
          </w:rPr>
          <w:instrText xml:space="preserve"> PAGEREF _Toc325383487 \h </w:instrText>
        </w:r>
        <w:r w:rsidR="00380EA4">
          <w:rPr>
            <w:noProof/>
            <w:webHidden/>
          </w:rPr>
        </w:r>
        <w:r w:rsidR="00380EA4">
          <w:rPr>
            <w:noProof/>
            <w:webHidden/>
          </w:rPr>
          <w:fldChar w:fldCharType="separate"/>
        </w:r>
        <w:r w:rsidR="00380EA4">
          <w:rPr>
            <w:noProof/>
            <w:webHidden/>
          </w:rPr>
          <w:t>3</w:t>
        </w:r>
        <w:r w:rsidR="00380EA4">
          <w:rPr>
            <w:noProof/>
            <w:webHidden/>
          </w:rPr>
          <w:fldChar w:fldCharType="end"/>
        </w:r>
      </w:hyperlink>
    </w:p>
    <w:p w14:paraId="7EFA4127" w14:textId="77777777" w:rsidR="005D2E60" w:rsidRDefault="000F07CB" w:rsidP="00A20645">
      <w:r>
        <w:fldChar w:fldCharType="end"/>
      </w:r>
    </w:p>
    <w:p w14:paraId="61A2694E" w14:textId="77777777" w:rsidR="005D2E60" w:rsidRDefault="005D2E60" w:rsidP="00A20645"/>
    <w:p w14:paraId="2EAECF8C" w14:textId="77777777" w:rsidR="005D2E60" w:rsidRDefault="005D2E60">
      <w:pPr>
        <w:spacing w:line="360" w:lineRule="auto"/>
        <w:sectPr w:rsidR="005D2E60" w:rsidSect="00D02943">
          <w:pgSz w:w="11906" w:h="16838"/>
          <w:pgMar w:top="1417" w:right="1417" w:bottom="1417" w:left="1417" w:header="708" w:footer="708" w:gutter="0"/>
          <w:pgBorders w:display="firstPage">
            <w:top w:val="triple" w:sz="4" w:space="1" w:color="FF0000"/>
            <w:left w:val="triple" w:sz="4" w:space="4" w:color="FF0000"/>
            <w:bottom w:val="triple" w:sz="4" w:space="1" w:color="FF0000"/>
            <w:right w:val="triple" w:sz="4" w:space="4" w:color="FF0000"/>
          </w:pgBorders>
          <w:cols w:space="708"/>
          <w:docGrid w:linePitch="360"/>
        </w:sectPr>
      </w:pPr>
    </w:p>
    <w:p w14:paraId="035CEB28" w14:textId="77777777" w:rsidR="005D2E60" w:rsidRDefault="00393396" w:rsidP="00393396">
      <w:pPr>
        <w:pStyle w:val="Heading1"/>
      </w:pPr>
      <w:bookmarkStart w:id="1" w:name="_Toc325383481"/>
      <w:r>
        <w:lastRenderedPageBreak/>
        <w:t>NAČRTOVANJE POTI</w:t>
      </w:r>
      <w:bookmarkEnd w:id="1"/>
    </w:p>
    <w:p w14:paraId="1EB600FA" w14:textId="77777777" w:rsidR="005D2E60" w:rsidRDefault="005D2E60" w:rsidP="00A20645"/>
    <w:p w14:paraId="47502713" w14:textId="77777777" w:rsidR="005D2E60" w:rsidRDefault="005D2E60" w:rsidP="00A20645"/>
    <w:p w14:paraId="68F7DCD7" w14:textId="77777777" w:rsidR="005D2E60" w:rsidRDefault="005D2E60" w:rsidP="00A20645"/>
    <w:p w14:paraId="07E01540" w14:textId="77777777" w:rsidR="005D2E60" w:rsidRDefault="005D2E60" w:rsidP="00A20645"/>
    <w:p w14:paraId="3A9BF65E" w14:textId="77777777" w:rsidR="005D2E60" w:rsidRDefault="005D2E60" w:rsidP="00A20645"/>
    <w:p w14:paraId="0C473DE2" w14:textId="77777777" w:rsidR="005D2E60" w:rsidRDefault="005D2E60" w:rsidP="00A20645"/>
    <w:p w14:paraId="241DB064" w14:textId="77777777" w:rsidR="00393396" w:rsidRDefault="00393396">
      <w:pPr>
        <w:spacing w:line="360" w:lineRule="auto"/>
      </w:pPr>
      <w:r>
        <w:br w:type="page"/>
      </w:r>
    </w:p>
    <w:p w14:paraId="2204A307" w14:textId="77777777" w:rsidR="005D2E60" w:rsidRDefault="00393396" w:rsidP="00393396">
      <w:pPr>
        <w:pStyle w:val="Heading1"/>
      </w:pPr>
      <w:bookmarkStart w:id="2" w:name="_Toc325383482"/>
      <w:r>
        <w:t>MOJA POT OD DOMA DO ŠOLE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514F5" w:rsidRPr="009514F5" w14:paraId="5201AE49" w14:textId="77777777" w:rsidTr="00F52D8B">
        <w:tc>
          <w:tcPr>
            <w:tcW w:w="1316" w:type="dxa"/>
            <w:shd w:val="clear" w:color="auto" w:fill="auto"/>
          </w:tcPr>
          <w:p w14:paraId="26EF0DF3" w14:textId="77777777" w:rsidR="009514F5" w:rsidRPr="009514F5" w:rsidRDefault="009514F5" w:rsidP="009514F5">
            <w:pPr>
              <w:pStyle w:val="NoSpacing"/>
            </w:pPr>
            <w:r w:rsidRPr="009514F5">
              <w:t>Zap.št.</w:t>
            </w:r>
          </w:p>
        </w:tc>
        <w:tc>
          <w:tcPr>
            <w:tcW w:w="1316" w:type="dxa"/>
            <w:shd w:val="clear" w:color="auto" w:fill="auto"/>
          </w:tcPr>
          <w:p w14:paraId="3BF6E4EA" w14:textId="77777777" w:rsidR="009514F5" w:rsidRPr="009514F5" w:rsidRDefault="009514F5" w:rsidP="009514F5">
            <w:pPr>
              <w:pStyle w:val="NoSpacing"/>
            </w:pPr>
            <w:r w:rsidRPr="009514F5">
              <w:t>Ime</w:t>
            </w:r>
          </w:p>
        </w:tc>
        <w:tc>
          <w:tcPr>
            <w:tcW w:w="1316" w:type="dxa"/>
            <w:shd w:val="clear" w:color="auto" w:fill="auto"/>
          </w:tcPr>
          <w:p w14:paraId="09B8C359" w14:textId="77777777" w:rsidR="009514F5" w:rsidRPr="009514F5" w:rsidRDefault="009514F5" w:rsidP="009514F5">
            <w:pPr>
              <w:pStyle w:val="NoSpacing"/>
            </w:pPr>
            <w:r w:rsidRPr="009514F5">
              <w:t>Priimek</w:t>
            </w:r>
          </w:p>
        </w:tc>
        <w:tc>
          <w:tcPr>
            <w:tcW w:w="1316" w:type="dxa"/>
            <w:shd w:val="clear" w:color="auto" w:fill="auto"/>
          </w:tcPr>
          <w:p w14:paraId="102AD4BF" w14:textId="77777777" w:rsidR="009514F5" w:rsidRPr="009514F5" w:rsidRDefault="009514F5" w:rsidP="009514F5">
            <w:pPr>
              <w:pStyle w:val="NoSpacing"/>
            </w:pPr>
            <w:r w:rsidRPr="009514F5">
              <w:t>Ulica</w:t>
            </w:r>
          </w:p>
        </w:tc>
        <w:tc>
          <w:tcPr>
            <w:tcW w:w="1316" w:type="dxa"/>
            <w:shd w:val="clear" w:color="auto" w:fill="auto"/>
          </w:tcPr>
          <w:p w14:paraId="56306BB1" w14:textId="77777777" w:rsidR="009514F5" w:rsidRPr="009514F5" w:rsidRDefault="009514F5" w:rsidP="009514F5">
            <w:pPr>
              <w:pStyle w:val="NoSpacing"/>
            </w:pPr>
            <w:r w:rsidRPr="009514F5">
              <w:t>Poštna številka</w:t>
            </w:r>
          </w:p>
        </w:tc>
        <w:tc>
          <w:tcPr>
            <w:tcW w:w="1316" w:type="dxa"/>
            <w:shd w:val="clear" w:color="auto" w:fill="auto"/>
          </w:tcPr>
          <w:p w14:paraId="1AA04A02" w14:textId="77777777" w:rsidR="009514F5" w:rsidRPr="009514F5" w:rsidRDefault="009514F5" w:rsidP="009514F5">
            <w:pPr>
              <w:pStyle w:val="NoSpacing"/>
            </w:pPr>
            <w:r w:rsidRPr="009514F5">
              <w:t>Naziv pošte</w:t>
            </w:r>
          </w:p>
        </w:tc>
        <w:tc>
          <w:tcPr>
            <w:tcW w:w="1316" w:type="dxa"/>
            <w:shd w:val="clear" w:color="auto" w:fill="auto"/>
          </w:tcPr>
          <w:p w14:paraId="1243E700" w14:textId="77777777" w:rsidR="009514F5" w:rsidRPr="009514F5" w:rsidRDefault="009514F5" w:rsidP="009514F5">
            <w:pPr>
              <w:pStyle w:val="NoSpacing"/>
            </w:pPr>
            <w:r w:rsidRPr="009514F5">
              <w:t>Država</w:t>
            </w:r>
          </w:p>
        </w:tc>
      </w:tr>
      <w:tr w:rsidR="009514F5" w:rsidRPr="009514F5" w14:paraId="58629DDC" w14:textId="77777777" w:rsidTr="00F52D8B">
        <w:tc>
          <w:tcPr>
            <w:tcW w:w="1316" w:type="dxa"/>
            <w:shd w:val="clear" w:color="auto" w:fill="auto"/>
          </w:tcPr>
          <w:p w14:paraId="258804B5" w14:textId="77777777" w:rsidR="009514F5" w:rsidRPr="009514F5" w:rsidRDefault="009514F5" w:rsidP="009514F5">
            <w:pPr>
              <w:pStyle w:val="NoSpacing"/>
            </w:pPr>
            <w:r w:rsidRPr="009514F5">
              <w:t>1.</w:t>
            </w:r>
          </w:p>
        </w:tc>
        <w:tc>
          <w:tcPr>
            <w:tcW w:w="1316" w:type="dxa"/>
            <w:shd w:val="clear" w:color="auto" w:fill="auto"/>
          </w:tcPr>
          <w:p w14:paraId="6E295397" w14:textId="77777777" w:rsidR="009514F5" w:rsidRPr="009514F5" w:rsidRDefault="009514F5" w:rsidP="009514F5">
            <w:pPr>
              <w:pStyle w:val="NoSpacing"/>
            </w:pPr>
          </w:p>
        </w:tc>
        <w:tc>
          <w:tcPr>
            <w:tcW w:w="1316" w:type="dxa"/>
            <w:shd w:val="clear" w:color="auto" w:fill="auto"/>
          </w:tcPr>
          <w:p w14:paraId="4278BEC4" w14:textId="77777777" w:rsidR="009514F5" w:rsidRPr="009514F5" w:rsidRDefault="009514F5" w:rsidP="009514F5">
            <w:pPr>
              <w:pStyle w:val="NoSpacing"/>
            </w:pPr>
          </w:p>
        </w:tc>
        <w:tc>
          <w:tcPr>
            <w:tcW w:w="1316" w:type="dxa"/>
            <w:shd w:val="clear" w:color="auto" w:fill="auto"/>
          </w:tcPr>
          <w:p w14:paraId="2D3B493C" w14:textId="77777777" w:rsidR="009514F5" w:rsidRPr="009514F5" w:rsidRDefault="009514F5" w:rsidP="009514F5">
            <w:pPr>
              <w:pStyle w:val="NoSpacing"/>
            </w:pPr>
          </w:p>
        </w:tc>
        <w:tc>
          <w:tcPr>
            <w:tcW w:w="1316" w:type="dxa"/>
            <w:shd w:val="clear" w:color="auto" w:fill="auto"/>
          </w:tcPr>
          <w:p w14:paraId="56754914" w14:textId="77777777" w:rsidR="009514F5" w:rsidRPr="009514F5" w:rsidRDefault="009514F5" w:rsidP="009514F5">
            <w:pPr>
              <w:pStyle w:val="NoSpacing"/>
            </w:pPr>
          </w:p>
        </w:tc>
        <w:tc>
          <w:tcPr>
            <w:tcW w:w="1316" w:type="dxa"/>
            <w:shd w:val="clear" w:color="auto" w:fill="auto"/>
          </w:tcPr>
          <w:p w14:paraId="6C816CA3" w14:textId="77777777" w:rsidR="009514F5" w:rsidRPr="009514F5" w:rsidRDefault="009514F5" w:rsidP="009514F5">
            <w:pPr>
              <w:pStyle w:val="NoSpacing"/>
            </w:pPr>
          </w:p>
        </w:tc>
        <w:tc>
          <w:tcPr>
            <w:tcW w:w="1316" w:type="dxa"/>
            <w:shd w:val="clear" w:color="auto" w:fill="auto"/>
          </w:tcPr>
          <w:p w14:paraId="3C31AA64" w14:textId="77777777" w:rsidR="009514F5" w:rsidRPr="009514F5" w:rsidRDefault="009514F5" w:rsidP="009514F5">
            <w:pPr>
              <w:pStyle w:val="NoSpacing"/>
            </w:pPr>
          </w:p>
        </w:tc>
      </w:tr>
    </w:tbl>
    <w:p w14:paraId="5A4EF176" w14:textId="77777777" w:rsidR="009514F5" w:rsidRDefault="009514F5" w:rsidP="009514F5"/>
    <w:p w14:paraId="21923554" w14:textId="77777777" w:rsidR="009514F5" w:rsidRDefault="009514F5" w:rsidP="009514F5"/>
    <w:p w14:paraId="01149BDB" w14:textId="77777777" w:rsidR="009514F5" w:rsidRPr="009514F5" w:rsidRDefault="009514F5" w:rsidP="009514F5"/>
    <w:p w14:paraId="0EABC6DA" w14:textId="77777777" w:rsidR="00393396" w:rsidRDefault="000A5990" w:rsidP="00A20645">
      <w:r>
        <w:rPr>
          <w:noProof/>
        </w:rPr>
        <w:pict w14:anchorId="5DC2F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7" type="#_x0000_t75" style="position:absolute;left:0;text-align:left;margin-left:82.45pt;margin-top:4.55pt;width:290.9pt;height:143.05pt;z-index:251657216;visibility:visible">
            <v:imagedata r:id="rId8" o:title="" croptop="15885f" cropbottom="27987f" cropleft="19065f" cropright="13432f"/>
          </v:shape>
        </w:pict>
      </w:r>
    </w:p>
    <w:p w14:paraId="6EF845B4" w14:textId="77777777" w:rsidR="00DF25F0" w:rsidRDefault="00DF25F0" w:rsidP="00A20645"/>
    <w:p w14:paraId="4596EBAF" w14:textId="77777777" w:rsidR="00DF25F0" w:rsidRDefault="00DF25F0" w:rsidP="00A20645"/>
    <w:p w14:paraId="49DC805A" w14:textId="77777777" w:rsidR="00DF25F0" w:rsidRDefault="00DF25F0" w:rsidP="00A20645"/>
    <w:p w14:paraId="2B34C620" w14:textId="77777777" w:rsidR="00DF25F0" w:rsidRDefault="00DF25F0" w:rsidP="00A20645"/>
    <w:p w14:paraId="22A193C4" w14:textId="77777777" w:rsidR="00DF25F0" w:rsidRDefault="00DF25F0" w:rsidP="00A20645"/>
    <w:p w14:paraId="2BAE8D63" w14:textId="77777777" w:rsidR="00DF25F0" w:rsidRDefault="00DF25F0" w:rsidP="00A20645"/>
    <w:p w14:paraId="6272D7DE" w14:textId="77777777" w:rsidR="00DF25F0" w:rsidRDefault="00DF25F0" w:rsidP="00A20645"/>
    <w:p w14:paraId="6AD055BC" w14:textId="77777777" w:rsidR="00DF25F0" w:rsidRDefault="00DF25F0" w:rsidP="00A20645"/>
    <w:p w14:paraId="5575F153" w14:textId="77777777" w:rsidR="00393396" w:rsidRDefault="00393396" w:rsidP="00A20645"/>
    <w:p w14:paraId="28B7E9E0" w14:textId="77777777" w:rsidR="00393396" w:rsidRDefault="00393396" w:rsidP="00A20645"/>
    <w:p w14:paraId="3293FF5B" w14:textId="77777777" w:rsidR="00393396" w:rsidRDefault="00DF25F0" w:rsidP="00DF25F0">
      <w:pPr>
        <w:pStyle w:val="NoSpacing"/>
        <w:jc w:val="center"/>
      </w:pPr>
      <w:bookmarkStart w:id="3" w:name="_Toc325383486"/>
      <w:r>
        <w:t xml:space="preserve">Slika </w:t>
      </w:r>
      <w:fldSimple w:instr=" SEQ Slika \* ARABIC ">
        <w:r>
          <w:rPr>
            <w:noProof/>
          </w:rPr>
          <w:t>1</w:t>
        </w:r>
      </w:fldSimple>
      <w:r w:rsidR="0090184C">
        <w:t>: M</w:t>
      </w:r>
      <w:r>
        <w:t>oja pot od doma do šole</w:t>
      </w:r>
      <w:bookmarkEnd w:id="3"/>
    </w:p>
    <w:p w14:paraId="72B81CBF" w14:textId="77777777" w:rsidR="00DF25F0" w:rsidRPr="00DF25F0" w:rsidRDefault="00DF25F0" w:rsidP="00DF25F0">
      <w:pPr>
        <w:pStyle w:val="NoSpacing"/>
        <w:jc w:val="center"/>
      </w:pPr>
      <w:r>
        <w:t>Vir: www.viamichelin.com</w:t>
      </w:r>
    </w:p>
    <w:p w14:paraId="1C33D1A9" w14:textId="77777777" w:rsidR="00DF25F0" w:rsidRDefault="00DF25F0" w:rsidP="00A20645"/>
    <w:p w14:paraId="0AFF070E" w14:textId="77777777" w:rsidR="00DF25F0" w:rsidRDefault="00DF25F0" w:rsidP="00A20645"/>
    <w:p w14:paraId="74BE6293" w14:textId="77777777" w:rsidR="00DF25F0" w:rsidRDefault="00DF25F0" w:rsidP="00A20645"/>
    <w:p w14:paraId="46D88DF9" w14:textId="77777777" w:rsidR="00DF25F0" w:rsidRDefault="00DF25F0" w:rsidP="00A20645"/>
    <w:p w14:paraId="7CCB6AEF" w14:textId="77777777" w:rsidR="00AC355E" w:rsidRDefault="00AC355E">
      <w:pPr>
        <w:spacing w:line="360" w:lineRule="auto"/>
      </w:pPr>
      <w:r>
        <w:br w:type="page"/>
      </w:r>
    </w:p>
    <w:p w14:paraId="22D25F18" w14:textId="77777777" w:rsidR="00393396" w:rsidRDefault="00AC355E" w:rsidP="00AC355E">
      <w:pPr>
        <w:pStyle w:val="Heading1"/>
      </w:pPr>
      <w:bookmarkStart w:id="4" w:name="_Toc325383483"/>
      <w:r>
        <w:t>POT OD PROMETNE ŠOLE DO 214 32 MALM</w:t>
      </w:r>
      <w:r>
        <w:rPr>
          <w:rFonts w:cs="Calibri"/>
        </w:rPr>
        <w:t>Ö</w:t>
      </w:r>
      <w:r>
        <w:t xml:space="preserve"> BACKAV</w:t>
      </w:r>
      <w:r>
        <w:rPr>
          <w:rFonts w:cs="Calibri"/>
        </w:rPr>
        <w:t>äGEN 18 PREKO KOBENHAVN DENMARK</w:t>
      </w:r>
      <w:bookmarkEnd w:id="4"/>
    </w:p>
    <w:p w14:paraId="7B96D064" w14:textId="77777777" w:rsidR="00AC355E" w:rsidRDefault="00AC355E" w:rsidP="00A206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489"/>
        <w:gridCol w:w="425"/>
        <w:gridCol w:w="2268"/>
        <w:gridCol w:w="1559"/>
      </w:tblGrid>
      <w:tr w:rsidR="006F662B" w14:paraId="016D9558" w14:textId="77777777" w:rsidTr="00F52D8B">
        <w:trPr>
          <w:jc w:val="center"/>
        </w:trPr>
        <w:tc>
          <w:tcPr>
            <w:tcW w:w="1842" w:type="dxa"/>
            <w:shd w:val="clear" w:color="auto" w:fill="auto"/>
          </w:tcPr>
          <w:p w14:paraId="63C580C4" w14:textId="77777777" w:rsidR="006F662B" w:rsidRDefault="006F662B" w:rsidP="00A20645">
            <w:r>
              <w:t>Angleško</w:t>
            </w:r>
          </w:p>
        </w:tc>
        <w:tc>
          <w:tcPr>
            <w:tcW w:w="1489" w:type="dxa"/>
            <w:shd w:val="clear" w:color="auto" w:fill="auto"/>
          </w:tcPr>
          <w:p w14:paraId="2AE9C389" w14:textId="77777777" w:rsidR="006F662B" w:rsidRDefault="006F662B" w:rsidP="00A20645">
            <w:r>
              <w:t>Slovensko</w:t>
            </w:r>
          </w:p>
        </w:tc>
        <w:tc>
          <w:tcPr>
            <w:tcW w:w="425" w:type="dxa"/>
            <w:shd w:val="clear" w:color="auto" w:fill="auto"/>
          </w:tcPr>
          <w:p w14:paraId="64FF1A8F" w14:textId="77777777" w:rsidR="006F662B" w:rsidRDefault="006F662B" w:rsidP="00A20645"/>
        </w:tc>
        <w:tc>
          <w:tcPr>
            <w:tcW w:w="2268" w:type="dxa"/>
            <w:shd w:val="clear" w:color="auto" w:fill="auto"/>
          </w:tcPr>
          <w:p w14:paraId="29AADE34" w14:textId="77777777" w:rsidR="006F662B" w:rsidRDefault="006F662B" w:rsidP="00A20645">
            <w:r>
              <w:t>Angleško</w:t>
            </w:r>
          </w:p>
        </w:tc>
        <w:tc>
          <w:tcPr>
            <w:tcW w:w="1559" w:type="dxa"/>
            <w:shd w:val="clear" w:color="auto" w:fill="auto"/>
          </w:tcPr>
          <w:p w14:paraId="1B1B4D34" w14:textId="77777777" w:rsidR="006F662B" w:rsidRDefault="006F662B" w:rsidP="00A20645">
            <w:r>
              <w:t>Slovensko</w:t>
            </w:r>
          </w:p>
        </w:tc>
      </w:tr>
      <w:tr w:rsidR="006F662B" w14:paraId="63A4A71F" w14:textId="77777777" w:rsidTr="00F52D8B">
        <w:trPr>
          <w:jc w:val="center"/>
        </w:trPr>
        <w:tc>
          <w:tcPr>
            <w:tcW w:w="1842" w:type="dxa"/>
            <w:shd w:val="clear" w:color="auto" w:fill="auto"/>
          </w:tcPr>
          <w:p w14:paraId="6406EF17" w14:textId="77777777" w:rsidR="006F662B" w:rsidRDefault="006F662B" w:rsidP="00A20645">
            <w:r>
              <w:t>Fastest</w:t>
            </w:r>
          </w:p>
        </w:tc>
        <w:tc>
          <w:tcPr>
            <w:tcW w:w="1489" w:type="dxa"/>
            <w:shd w:val="clear" w:color="auto" w:fill="auto"/>
          </w:tcPr>
          <w:p w14:paraId="790F1FF1" w14:textId="77777777" w:rsidR="006F662B" w:rsidRDefault="009E1B84" w:rsidP="00A20645">
            <w:r>
              <w:t>Najhitreje po poti</w:t>
            </w:r>
          </w:p>
        </w:tc>
        <w:tc>
          <w:tcPr>
            <w:tcW w:w="425" w:type="dxa"/>
            <w:shd w:val="clear" w:color="auto" w:fill="auto"/>
          </w:tcPr>
          <w:p w14:paraId="54495D01" w14:textId="77777777" w:rsidR="006F662B" w:rsidRDefault="006F662B" w:rsidP="00A20645"/>
        </w:tc>
        <w:tc>
          <w:tcPr>
            <w:tcW w:w="2268" w:type="dxa"/>
            <w:shd w:val="clear" w:color="auto" w:fill="auto"/>
          </w:tcPr>
          <w:p w14:paraId="1D81E454" w14:textId="77777777" w:rsidR="006F662B" w:rsidRDefault="006F662B" w:rsidP="00A20645">
            <w:r>
              <w:t>More options</w:t>
            </w:r>
          </w:p>
        </w:tc>
        <w:tc>
          <w:tcPr>
            <w:tcW w:w="1559" w:type="dxa"/>
            <w:shd w:val="clear" w:color="auto" w:fill="auto"/>
          </w:tcPr>
          <w:p w14:paraId="1B2132C0" w14:textId="77777777" w:rsidR="006F662B" w:rsidRDefault="009E1B84" w:rsidP="00A20645">
            <w:r>
              <w:t>Več možnosti</w:t>
            </w:r>
          </w:p>
        </w:tc>
      </w:tr>
      <w:tr w:rsidR="006F662B" w14:paraId="30DF20F1" w14:textId="77777777" w:rsidTr="00F52D8B">
        <w:trPr>
          <w:jc w:val="center"/>
        </w:trPr>
        <w:tc>
          <w:tcPr>
            <w:tcW w:w="1842" w:type="dxa"/>
            <w:shd w:val="clear" w:color="auto" w:fill="auto"/>
          </w:tcPr>
          <w:p w14:paraId="3EAC3305" w14:textId="77777777" w:rsidR="006F662B" w:rsidRDefault="006F662B" w:rsidP="00A20645">
            <w:r>
              <w:t>Sightseeing</w:t>
            </w:r>
          </w:p>
        </w:tc>
        <w:tc>
          <w:tcPr>
            <w:tcW w:w="1489" w:type="dxa"/>
            <w:shd w:val="clear" w:color="auto" w:fill="auto"/>
          </w:tcPr>
          <w:p w14:paraId="6F2E09BA" w14:textId="77777777" w:rsidR="006F662B" w:rsidRDefault="009E1B84" w:rsidP="00A20645">
            <w:r>
              <w:t>Ogled</w:t>
            </w:r>
          </w:p>
        </w:tc>
        <w:tc>
          <w:tcPr>
            <w:tcW w:w="425" w:type="dxa"/>
            <w:shd w:val="clear" w:color="auto" w:fill="auto"/>
          </w:tcPr>
          <w:p w14:paraId="54380647" w14:textId="77777777" w:rsidR="006F662B" w:rsidRDefault="006F662B" w:rsidP="00A20645"/>
        </w:tc>
        <w:tc>
          <w:tcPr>
            <w:tcW w:w="2268" w:type="dxa"/>
            <w:shd w:val="clear" w:color="auto" w:fill="auto"/>
          </w:tcPr>
          <w:p w14:paraId="0455A63E" w14:textId="77777777" w:rsidR="006F662B" w:rsidRDefault="006F662B" w:rsidP="00A20645">
            <w:r>
              <w:t>add a destinatoin</w:t>
            </w:r>
          </w:p>
        </w:tc>
        <w:tc>
          <w:tcPr>
            <w:tcW w:w="1559" w:type="dxa"/>
            <w:shd w:val="clear" w:color="auto" w:fill="auto"/>
          </w:tcPr>
          <w:p w14:paraId="64D740D5" w14:textId="77777777" w:rsidR="006F662B" w:rsidRDefault="009E1B84" w:rsidP="00A20645">
            <w:r>
              <w:t>Dodajte destinacijo</w:t>
            </w:r>
          </w:p>
        </w:tc>
      </w:tr>
      <w:tr w:rsidR="006F662B" w14:paraId="633A1410" w14:textId="77777777" w:rsidTr="00F52D8B">
        <w:trPr>
          <w:jc w:val="center"/>
        </w:trPr>
        <w:tc>
          <w:tcPr>
            <w:tcW w:w="1842" w:type="dxa"/>
            <w:shd w:val="clear" w:color="auto" w:fill="auto"/>
          </w:tcPr>
          <w:p w14:paraId="7AFF9729" w14:textId="77777777" w:rsidR="006F662B" w:rsidRDefault="006F662B" w:rsidP="00A20645">
            <w:r>
              <w:t>Shortest</w:t>
            </w:r>
          </w:p>
        </w:tc>
        <w:tc>
          <w:tcPr>
            <w:tcW w:w="1489" w:type="dxa"/>
            <w:shd w:val="clear" w:color="auto" w:fill="auto"/>
          </w:tcPr>
          <w:p w14:paraId="3A570963" w14:textId="77777777" w:rsidR="006F662B" w:rsidRDefault="009E1B84" w:rsidP="00A20645">
            <w:r>
              <w:t>Najkrajša pot</w:t>
            </w:r>
          </w:p>
        </w:tc>
        <w:tc>
          <w:tcPr>
            <w:tcW w:w="425" w:type="dxa"/>
            <w:shd w:val="clear" w:color="auto" w:fill="auto"/>
          </w:tcPr>
          <w:p w14:paraId="381000CB" w14:textId="77777777" w:rsidR="006F662B" w:rsidRDefault="006F662B" w:rsidP="00A20645"/>
        </w:tc>
        <w:tc>
          <w:tcPr>
            <w:tcW w:w="2268" w:type="dxa"/>
            <w:shd w:val="clear" w:color="auto" w:fill="auto"/>
          </w:tcPr>
          <w:p w14:paraId="58FB3FD0" w14:textId="77777777" w:rsidR="006F662B" w:rsidRDefault="006F662B" w:rsidP="00A20645">
            <w:r>
              <w:t>Routes</w:t>
            </w:r>
          </w:p>
        </w:tc>
        <w:tc>
          <w:tcPr>
            <w:tcW w:w="1559" w:type="dxa"/>
            <w:shd w:val="clear" w:color="auto" w:fill="auto"/>
          </w:tcPr>
          <w:p w14:paraId="39CC071F" w14:textId="77777777" w:rsidR="006F662B" w:rsidRDefault="009E1B84" w:rsidP="00A20645">
            <w:r>
              <w:t>Poti</w:t>
            </w:r>
          </w:p>
        </w:tc>
      </w:tr>
    </w:tbl>
    <w:p w14:paraId="4620A7EB" w14:textId="77777777" w:rsidR="00AC355E" w:rsidRDefault="000A5990" w:rsidP="00A20645">
      <w:r>
        <w:rPr>
          <w:noProof/>
        </w:rPr>
        <w:pict w14:anchorId="1B68095B">
          <v:shape id="Slika 2" o:spid="_x0000_s1026" type="#_x0000_t75" style="position:absolute;left:0;text-align:left;margin-left:105.85pt;margin-top:12.15pt;width:228.75pt;height:341.7pt;z-index:251658240;visibility:visible;mso-position-horizontal-relative:text;mso-position-vertical-relative:text">
            <v:imagedata r:id="rId9" o:title="" croptop="17331f" cropbottom="12389f" cropleft="22206f" cropright="25348f"/>
          </v:shape>
        </w:pict>
      </w:r>
    </w:p>
    <w:p w14:paraId="6DD6B0BE" w14:textId="77777777" w:rsidR="00DF25F0" w:rsidRDefault="00DF25F0" w:rsidP="00A20645"/>
    <w:p w14:paraId="60476913" w14:textId="77777777" w:rsidR="00DF25F0" w:rsidRDefault="00DF25F0" w:rsidP="00A20645"/>
    <w:p w14:paraId="2E96E814" w14:textId="77777777" w:rsidR="00DF25F0" w:rsidRDefault="00DF25F0" w:rsidP="00A20645"/>
    <w:p w14:paraId="6E520980" w14:textId="77777777" w:rsidR="00DF25F0" w:rsidRDefault="00DF25F0" w:rsidP="00A20645"/>
    <w:p w14:paraId="5C436337" w14:textId="77777777" w:rsidR="00DF25F0" w:rsidRDefault="00DF25F0" w:rsidP="00A20645"/>
    <w:p w14:paraId="20422E97" w14:textId="77777777" w:rsidR="00DF25F0" w:rsidRDefault="00DF25F0" w:rsidP="00A20645"/>
    <w:p w14:paraId="26022921" w14:textId="77777777" w:rsidR="00DF25F0" w:rsidRDefault="00DF25F0" w:rsidP="00A20645"/>
    <w:p w14:paraId="3BF09B66" w14:textId="77777777" w:rsidR="00DF25F0" w:rsidRDefault="00DF25F0" w:rsidP="00A20645"/>
    <w:p w14:paraId="18866BAD" w14:textId="77777777" w:rsidR="00DF25F0" w:rsidRDefault="00DF25F0" w:rsidP="00A20645"/>
    <w:p w14:paraId="77DD9A98" w14:textId="77777777" w:rsidR="00AC355E" w:rsidRDefault="00AC355E" w:rsidP="00A20645"/>
    <w:p w14:paraId="0B80B5C1" w14:textId="77777777" w:rsidR="00AC355E" w:rsidRDefault="00AC355E" w:rsidP="00A20645"/>
    <w:p w14:paraId="63C95C64" w14:textId="77777777" w:rsidR="00AC355E" w:rsidRDefault="00AC355E" w:rsidP="00A20645"/>
    <w:p w14:paraId="3EEA59C5" w14:textId="77777777" w:rsidR="00DF25F0" w:rsidRDefault="00DF25F0" w:rsidP="00A20645"/>
    <w:p w14:paraId="3F82B48E" w14:textId="77777777" w:rsidR="00DF25F0" w:rsidRDefault="00DF25F0" w:rsidP="00A20645"/>
    <w:p w14:paraId="14558B33" w14:textId="77777777" w:rsidR="00DF25F0" w:rsidRDefault="00DF25F0" w:rsidP="00A20645"/>
    <w:p w14:paraId="30C9CE50" w14:textId="77777777" w:rsidR="00DF25F0" w:rsidRDefault="00DF25F0" w:rsidP="00A20645"/>
    <w:p w14:paraId="48FCA209" w14:textId="77777777" w:rsidR="00DF25F0" w:rsidRDefault="00DF25F0" w:rsidP="00A20645"/>
    <w:p w14:paraId="1EE11E58" w14:textId="77777777" w:rsidR="00DF25F0" w:rsidRDefault="00DF25F0" w:rsidP="00A20645"/>
    <w:p w14:paraId="3D55DF19" w14:textId="77777777" w:rsidR="00DF25F0" w:rsidRDefault="00DF25F0" w:rsidP="00A20645"/>
    <w:p w14:paraId="225CA6B6" w14:textId="77777777" w:rsidR="00DF25F0" w:rsidRDefault="00DF25F0" w:rsidP="00A20645"/>
    <w:p w14:paraId="57746BC8" w14:textId="77777777" w:rsidR="00DF25F0" w:rsidRDefault="00DF25F0" w:rsidP="00A20645"/>
    <w:p w14:paraId="2857C56E" w14:textId="77777777" w:rsidR="00DF25F0" w:rsidRDefault="00DF25F0" w:rsidP="00A20645"/>
    <w:p w14:paraId="4A3DC468" w14:textId="77777777" w:rsidR="00DF25F0" w:rsidRDefault="00DF25F0" w:rsidP="00A20645"/>
    <w:p w14:paraId="3EA4B381" w14:textId="77777777" w:rsidR="00DF25F0" w:rsidRDefault="00DF25F0" w:rsidP="00A20645"/>
    <w:p w14:paraId="4F874104" w14:textId="77777777" w:rsidR="00DF25F0" w:rsidRDefault="00DF25F0" w:rsidP="00DF25F0">
      <w:pPr>
        <w:pStyle w:val="NoSpacing"/>
        <w:jc w:val="center"/>
      </w:pPr>
      <w:bookmarkStart w:id="5" w:name="_Toc325383487"/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 xml:space="preserve">: </w:t>
      </w:r>
      <w:r w:rsidR="00992E57">
        <w:t>P</w:t>
      </w:r>
      <w:r>
        <w:t>ot od prometne šole do švedske</w:t>
      </w:r>
      <w:bookmarkEnd w:id="5"/>
    </w:p>
    <w:p w14:paraId="12D6188A" w14:textId="77777777" w:rsidR="00DF25F0" w:rsidRPr="00DF25F0" w:rsidRDefault="00DF25F0" w:rsidP="00DF25F0">
      <w:pPr>
        <w:pStyle w:val="NoSpacing"/>
        <w:jc w:val="center"/>
      </w:pPr>
      <w:r>
        <w:t>Vir: www.viamichelin.com</w:t>
      </w:r>
    </w:p>
    <w:p w14:paraId="3A7810B1" w14:textId="77777777" w:rsidR="00DF25F0" w:rsidRDefault="00DF25F0" w:rsidP="00A20645"/>
    <w:p w14:paraId="2B2536BC" w14:textId="77777777" w:rsidR="00DF25F0" w:rsidRDefault="00DF25F0" w:rsidP="00A20645"/>
    <w:p w14:paraId="4DB19B5E" w14:textId="77777777" w:rsidR="00DF25F0" w:rsidRDefault="00DF25F0" w:rsidP="00A20645"/>
    <w:p w14:paraId="31A25385" w14:textId="77777777" w:rsidR="00DF25F0" w:rsidRDefault="00DF25F0" w:rsidP="00A20645"/>
    <w:p w14:paraId="3B6ADE26" w14:textId="77777777" w:rsidR="00DF25F0" w:rsidRDefault="00DF25F0" w:rsidP="00A20645"/>
    <w:p w14:paraId="0DD92090" w14:textId="77777777" w:rsidR="00DF25F0" w:rsidRPr="00A20645" w:rsidRDefault="00DF25F0" w:rsidP="00A20645"/>
    <w:sectPr w:rsidR="00DF25F0" w:rsidRPr="00A20645" w:rsidSect="00AB36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39FD" w14:textId="77777777" w:rsidR="00587AE9" w:rsidRDefault="00587AE9" w:rsidP="00AB3667">
      <w:r>
        <w:separator/>
      </w:r>
    </w:p>
  </w:endnote>
  <w:endnote w:type="continuationSeparator" w:id="0">
    <w:p w14:paraId="463672AC" w14:textId="77777777" w:rsidR="00587AE9" w:rsidRDefault="00587AE9" w:rsidP="00AB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altName w:val="Gentium Book Basic"/>
    <w:charset w:val="EE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44BD" w14:textId="77777777" w:rsidR="00AB3667" w:rsidRDefault="00AB3667" w:rsidP="00AB3667">
    <w:pPr>
      <w:pStyle w:val="Footer"/>
      <w:pBdr>
        <w:top w:val="single" w:sz="24" w:space="1" w:color="FF0000"/>
      </w:pBdr>
      <w:jc w:val="center"/>
    </w:pPr>
    <w: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 w:rsidR="00F52D8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C78B" w14:textId="77777777" w:rsidR="00587AE9" w:rsidRDefault="00587AE9" w:rsidP="00AB3667">
      <w:r>
        <w:separator/>
      </w:r>
    </w:p>
  </w:footnote>
  <w:footnote w:type="continuationSeparator" w:id="0">
    <w:p w14:paraId="0C4BDD21" w14:textId="77777777" w:rsidR="00587AE9" w:rsidRDefault="00587AE9" w:rsidP="00AB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7F8C" w14:textId="77777777" w:rsidR="00AB3667" w:rsidRPr="00AB3667" w:rsidRDefault="00AB3667" w:rsidP="00AB3667">
    <w:pPr>
      <w:pStyle w:val="Header"/>
      <w:pBdr>
        <w:bottom w:val="single" w:sz="24" w:space="1" w:color="FF0000"/>
      </w:pBdr>
      <w:jc w:val="center"/>
      <w:rPr>
        <w:color w:val="FF0000"/>
        <w:sz w:val="44"/>
      </w:rPr>
    </w:pPr>
    <w:r w:rsidRPr="00AB3667">
      <w:rPr>
        <w:color w:val="FF0000"/>
        <w:sz w:val="44"/>
      </w:rPr>
      <w:t>OSNOVE ISKANJA OPTIMALNIH POTI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5C2"/>
    <w:multiLevelType w:val="hybridMultilevel"/>
    <w:tmpl w:val="7AD234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2F9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53F446B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8D5"/>
    <w:rsid w:val="00096969"/>
    <w:rsid w:val="000A5990"/>
    <w:rsid w:val="000F07CB"/>
    <w:rsid w:val="00180E89"/>
    <w:rsid w:val="00273E27"/>
    <w:rsid w:val="00362A09"/>
    <w:rsid w:val="00380EA4"/>
    <w:rsid w:val="00393396"/>
    <w:rsid w:val="00490EDF"/>
    <w:rsid w:val="004B4736"/>
    <w:rsid w:val="0056059B"/>
    <w:rsid w:val="00587AE9"/>
    <w:rsid w:val="005B1165"/>
    <w:rsid w:val="005D2E60"/>
    <w:rsid w:val="006908A3"/>
    <w:rsid w:val="00697EC0"/>
    <w:rsid w:val="006C4177"/>
    <w:rsid w:val="006D57CA"/>
    <w:rsid w:val="006F662B"/>
    <w:rsid w:val="0085612F"/>
    <w:rsid w:val="0090184C"/>
    <w:rsid w:val="00931E25"/>
    <w:rsid w:val="009514F5"/>
    <w:rsid w:val="00992A49"/>
    <w:rsid w:val="00992E57"/>
    <w:rsid w:val="009E1B84"/>
    <w:rsid w:val="00A20645"/>
    <w:rsid w:val="00AB3667"/>
    <w:rsid w:val="00AC355E"/>
    <w:rsid w:val="00B304F5"/>
    <w:rsid w:val="00B32593"/>
    <w:rsid w:val="00B370C3"/>
    <w:rsid w:val="00BC4D83"/>
    <w:rsid w:val="00C82275"/>
    <w:rsid w:val="00CA7A05"/>
    <w:rsid w:val="00CE48D5"/>
    <w:rsid w:val="00D01718"/>
    <w:rsid w:val="00D02943"/>
    <w:rsid w:val="00DB7BE9"/>
    <w:rsid w:val="00DF25F0"/>
    <w:rsid w:val="00EC6682"/>
    <w:rsid w:val="00ED71AF"/>
    <w:rsid w:val="00F33A6E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C65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45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396"/>
    <w:pPr>
      <w:keepNext/>
      <w:numPr>
        <w:numId w:val="3"/>
      </w:numPr>
      <w:spacing w:before="120" w:after="120"/>
      <w:ind w:left="431" w:hanging="431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5612F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5612F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rsid w:val="00393396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rsid w:val="00393396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rsid w:val="00393396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rsid w:val="00393396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rsid w:val="00393396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rsid w:val="00393396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3396"/>
    <w:rPr>
      <w:rFonts w:cs="Arial"/>
      <w:b/>
      <w:bCs/>
      <w:kern w:val="32"/>
      <w:sz w:val="32"/>
      <w:szCs w:val="32"/>
      <w:lang w:eastAsia="sl-SI"/>
    </w:rPr>
  </w:style>
  <w:style w:type="character" w:customStyle="1" w:styleId="Heading2Char">
    <w:name w:val="Heading 2 Char"/>
    <w:link w:val="Heading2"/>
    <w:rsid w:val="0085612F"/>
    <w:rPr>
      <w:rFonts w:cs="Arial"/>
      <w:b/>
      <w:bCs/>
      <w:i/>
      <w:iCs/>
      <w:sz w:val="28"/>
      <w:szCs w:val="28"/>
      <w:lang w:eastAsia="sl-SI"/>
    </w:rPr>
  </w:style>
  <w:style w:type="character" w:customStyle="1" w:styleId="Heading3Char">
    <w:name w:val="Heading 3 Char"/>
    <w:link w:val="Heading3"/>
    <w:rsid w:val="0085612F"/>
    <w:rPr>
      <w:rFonts w:cs="Arial"/>
      <w:b/>
      <w:bCs/>
      <w:sz w:val="26"/>
      <w:szCs w:val="26"/>
      <w:lang w:eastAsia="sl-SI"/>
    </w:rPr>
  </w:style>
  <w:style w:type="paragraph" w:styleId="ListParagraph">
    <w:name w:val="List Paragraph"/>
    <w:basedOn w:val="Normal"/>
    <w:uiPriority w:val="34"/>
    <w:qFormat/>
    <w:rsid w:val="00C82275"/>
    <w:pPr>
      <w:ind w:left="720"/>
      <w:contextualSpacing/>
      <w:jc w:val="left"/>
    </w:pPr>
    <w:rPr>
      <w:rFonts w:ascii="Times New Roman" w:hAnsi="Times New Roman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366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B3667"/>
    <w:rPr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B366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3667"/>
    <w:rPr>
      <w:sz w:val="24"/>
      <w:szCs w:val="24"/>
      <w:lang w:eastAsia="sl-SI"/>
    </w:rPr>
  </w:style>
  <w:style w:type="character" w:customStyle="1" w:styleId="Heading4Char">
    <w:name w:val="Heading 4 Char"/>
    <w:link w:val="Heading4"/>
    <w:semiHidden/>
    <w:rsid w:val="0039339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sl-SI"/>
    </w:rPr>
  </w:style>
  <w:style w:type="character" w:customStyle="1" w:styleId="Heading5Char">
    <w:name w:val="Heading 5 Char"/>
    <w:link w:val="Heading5"/>
    <w:semiHidden/>
    <w:rsid w:val="00393396"/>
    <w:rPr>
      <w:rFonts w:ascii="Cambria" w:eastAsia="Times New Roman" w:hAnsi="Cambria" w:cs="Times New Roman"/>
      <w:color w:val="243F60"/>
      <w:sz w:val="24"/>
      <w:szCs w:val="24"/>
      <w:lang w:eastAsia="sl-SI"/>
    </w:rPr>
  </w:style>
  <w:style w:type="character" w:customStyle="1" w:styleId="Heading6Char">
    <w:name w:val="Heading 6 Char"/>
    <w:link w:val="Heading6"/>
    <w:semiHidden/>
    <w:rsid w:val="00393396"/>
    <w:rPr>
      <w:rFonts w:ascii="Cambria" w:eastAsia="Times New Roman" w:hAnsi="Cambria" w:cs="Times New Roman"/>
      <w:i/>
      <w:iCs/>
      <w:color w:val="243F60"/>
      <w:sz w:val="24"/>
      <w:szCs w:val="24"/>
      <w:lang w:eastAsia="sl-SI"/>
    </w:rPr>
  </w:style>
  <w:style w:type="character" w:customStyle="1" w:styleId="Heading7Char">
    <w:name w:val="Heading 7 Char"/>
    <w:link w:val="Heading7"/>
    <w:semiHidden/>
    <w:rsid w:val="00393396"/>
    <w:rPr>
      <w:rFonts w:ascii="Cambria" w:eastAsia="Times New Roman" w:hAnsi="Cambria" w:cs="Times New Roman"/>
      <w:i/>
      <w:iCs/>
      <w:color w:val="404040"/>
      <w:sz w:val="24"/>
      <w:szCs w:val="24"/>
      <w:lang w:eastAsia="sl-SI"/>
    </w:rPr>
  </w:style>
  <w:style w:type="character" w:customStyle="1" w:styleId="Heading8Char">
    <w:name w:val="Heading 8 Char"/>
    <w:link w:val="Heading8"/>
    <w:semiHidden/>
    <w:rsid w:val="00393396"/>
    <w:rPr>
      <w:rFonts w:ascii="Cambria" w:eastAsia="Times New Roman" w:hAnsi="Cambria" w:cs="Times New Roman"/>
      <w:color w:val="404040"/>
      <w:sz w:val="20"/>
      <w:szCs w:val="20"/>
      <w:lang w:eastAsia="sl-SI"/>
    </w:rPr>
  </w:style>
  <w:style w:type="character" w:customStyle="1" w:styleId="Heading9Char">
    <w:name w:val="Heading 9 Char"/>
    <w:link w:val="Heading9"/>
    <w:semiHidden/>
    <w:rsid w:val="00393396"/>
    <w:rPr>
      <w:rFonts w:ascii="Cambria" w:eastAsia="Times New Roman" w:hAnsi="Cambria" w:cs="Times New Roman"/>
      <w:i/>
      <w:iCs/>
      <w:color w:val="404040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718"/>
    <w:rPr>
      <w:rFonts w:ascii="Tahoma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6F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F25F0"/>
    <w:pPr>
      <w:spacing w:after="200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DF25F0"/>
    <w:pPr>
      <w:jc w:val="both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F07CB"/>
    <w:pPr>
      <w:spacing w:after="100"/>
    </w:pPr>
  </w:style>
  <w:style w:type="character" w:styleId="Hyperlink">
    <w:name w:val="Hyperlink"/>
    <w:uiPriority w:val="99"/>
    <w:unhideWhenUsed/>
    <w:rsid w:val="000F07CB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F07CB"/>
  </w:style>
  <w:style w:type="paragraph" w:customStyle="1" w:styleId="Default">
    <w:name w:val="Default"/>
    <w:rsid w:val="00B304F5"/>
    <w:pPr>
      <w:autoSpaceDE w:val="0"/>
      <w:autoSpaceDN w:val="0"/>
      <w:adjustRightInd w:val="0"/>
    </w:pPr>
    <w:rPr>
      <w:rFonts w:ascii="Gentium Book Basic" w:hAnsi="Gentium Book Basic" w:cs="Gentium Book Bas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3B95-EEBE-4F3D-A2AF-1ECF785F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Links>
    <vt:vector size="30" baseType="variant"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_Toc325383487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_Toc325383486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_Toc325383483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_Toc325383482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_Toc325383481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