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25A0C" w14:textId="77777777" w:rsidR="008D3983" w:rsidRPr="002B7847" w:rsidRDefault="008D3983" w:rsidP="008D3983">
      <w:pPr>
        <w:rPr>
          <w:rFonts w:ascii="Latha" w:hAnsi="Latha" w:cs="Latha"/>
        </w:rPr>
      </w:pPr>
      <w:bookmarkStart w:id="0" w:name="_GoBack"/>
      <w:bookmarkEnd w:id="0"/>
    </w:p>
    <w:p w14:paraId="2C8551C2" w14:textId="049C553A" w:rsidR="008D3983" w:rsidRPr="002B7847" w:rsidRDefault="008D3983" w:rsidP="008D3983">
      <w:pPr>
        <w:rPr>
          <w:rFonts w:ascii="Latha" w:hAnsi="Latha" w:cs="Latha"/>
        </w:rPr>
      </w:pPr>
      <w:r w:rsidRPr="002B7847">
        <w:rPr>
          <w:rFonts w:ascii="Latha" w:hAnsi="Latha" w:cs="Latha"/>
        </w:rPr>
        <w:t xml:space="preserve">                                                                                         </w:t>
      </w:r>
    </w:p>
    <w:p w14:paraId="119E3953" w14:textId="7C7E4CBC" w:rsidR="008D3983" w:rsidRPr="002B7847" w:rsidRDefault="008D3983" w:rsidP="008D3983">
      <w:pPr>
        <w:jc w:val="right"/>
        <w:rPr>
          <w:rFonts w:ascii="Latha" w:hAnsi="Latha" w:cs="Latha"/>
        </w:rPr>
      </w:pPr>
      <w:r w:rsidRPr="002B7847">
        <w:rPr>
          <w:rFonts w:ascii="Latha" w:hAnsi="Latha" w:cs="Latha"/>
        </w:rPr>
        <w:t xml:space="preserve">                                                                                </w:t>
      </w:r>
    </w:p>
    <w:p w14:paraId="7E09E151" w14:textId="77777777" w:rsidR="008D3983" w:rsidRPr="002B7847" w:rsidRDefault="008D3983" w:rsidP="008D3983">
      <w:pPr>
        <w:jc w:val="center"/>
        <w:rPr>
          <w:rFonts w:ascii="Latha" w:hAnsi="Latha" w:cs="Latha"/>
        </w:rPr>
      </w:pPr>
      <w:r w:rsidRPr="002B7847">
        <w:rPr>
          <w:rFonts w:ascii="Latha" w:hAnsi="Latha" w:cs="Latha"/>
        </w:rPr>
        <w:t xml:space="preserve">                                                                              Gimnazija Bežigrad</w:t>
      </w:r>
    </w:p>
    <w:p w14:paraId="5C15DB28" w14:textId="77777777" w:rsidR="008D3983" w:rsidRPr="002B7847" w:rsidRDefault="008D3983" w:rsidP="008D3983">
      <w:pPr>
        <w:jc w:val="center"/>
        <w:rPr>
          <w:rFonts w:ascii="Latha" w:hAnsi="Latha" w:cs="Latha"/>
        </w:rPr>
      </w:pPr>
    </w:p>
    <w:p w14:paraId="4D857BC0" w14:textId="77777777" w:rsidR="008D3983" w:rsidRPr="002B7847" w:rsidRDefault="008D3983" w:rsidP="008D3983">
      <w:pPr>
        <w:rPr>
          <w:rFonts w:ascii="Latha" w:hAnsi="Latha" w:cs="Latha"/>
        </w:rPr>
      </w:pPr>
    </w:p>
    <w:p w14:paraId="14E95603" w14:textId="77777777" w:rsidR="008D3983" w:rsidRPr="002B7847" w:rsidRDefault="008D3983" w:rsidP="008D3983">
      <w:pPr>
        <w:rPr>
          <w:rFonts w:ascii="Latha" w:hAnsi="Latha" w:cs="Latha"/>
        </w:rPr>
      </w:pPr>
    </w:p>
    <w:p w14:paraId="56955BB9" w14:textId="77777777" w:rsidR="008D3983" w:rsidRPr="002B7847" w:rsidRDefault="008D3983" w:rsidP="008D3983">
      <w:pPr>
        <w:rPr>
          <w:rFonts w:ascii="Latha" w:hAnsi="Latha" w:cs="Latha"/>
        </w:rPr>
      </w:pPr>
    </w:p>
    <w:p w14:paraId="3AECAF9C" w14:textId="77777777" w:rsidR="008D3983" w:rsidRPr="002B7847" w:rsidRDefault="008D3983" w:rsidP="008D3983">
      <w:pPr>
        <w:rPr>
          <w:rFonts w:ascii="Latha" w:hAnsi="Latha" w:cs="Latha"/>
        </w:rPr>
      </w:pPr>
    </w:p>
    <w:p w14:paraId="2519C0A0" w14:textId="77777777" w:rsidR="008D3983" w:rsidRPr="002B7847" w:rsidRDefault="008D3983" w:rsidP="008D3983">
      <w:pPr>
        <w:rPr>
          <w:rFonts w:ascii="Latha" w:hAnsi="Latha" w:cs="Latha"/>
        </w:rPr>
      </w:pPr>
    </w:p>
    <w:p w14:paraId="67FF8281" w14:textId="77777777" w:rsidR="008D3983" w:rsidRPr="002B7847" w:rsidRDefault="008D3983" w:rsidP="008D3983">
      <w:pPr>
        <w:rPr>
          <w:rFonts w:ascii="Latha" w:hAnsi="Latha" w:cs="Latha"/>
          <w:sz w:val="28"/>
          <w:szCs w:val="28"/>
        </w:rPr>
      </w:pPr>
    </w:p>
    <w:p w14:paraId="503E7A89" w14:textId="77777777" w:rsidR="008D3983" w:rsidRPr="002B7847" w:rsidRDefault="008D3983" w:rsidP="008D3983">
      <w:pPr>
        <w:jc w:val="center"/>
        <w:rPr>
          <w:rFonts w:ascii="Latha" w:hAnsi="Latha" w:cs="Latha"/>
          <w:sz w:val="28"/>
          <w:szCs w:val="28"/>
        </w:rPr>
      </w:pPr>
      <w:bookmarkStart w:id="1" w:name="_Toc161309622"/>
    </w:p>
    <w:p w14:paraId="07EFB449" w14:textId="77777777" w:rsidR="008D3983" w:rsidRPr="002B7847" w:rsidRDefault="008D3983" w:rsidP="008D3983">
      <w:pPr>
        <w:jc w:val="center"/>
        <w:rPr>
          <w:rFonts w:ascii="Latha" w:hAnsi="Latha" w:cs="Latha"/>
          <w:sz w:val="28"/>
          <w:szCs w:val="28"/>
        </w:rPr>
      </w:pPr>
    </w:p>
    <w:p w14:paraId="11E4182F" w14:textId="77777777" w:rsidR="008D3983" w:rsidRPr="002B7847" w:rsidRDefault="008D3983" w:rsidP="008D3983">
      <w:pPr>
        <w:pStyle w:val="Heading1"/>
        <w:jc w:val="center"/>
        <w:rPr>
          <w:rFonts w:ascii="Latha" w:hAnsi="Latha" w:cs="Latha"/>
          <w:sz w:val="28"/>
          <w:szCs w:val="28"/>
        </w:rPr>
      </w:pPr>
      <w:bookmarkStart w:id="2" w:name="_Toc163040382"/>
      <w:bookmarkStart w:id="3" w:name="_Toc163041659"/>
      <w:bookmarkStart w:id="4" w:name="_Toc161324375"/>
      <w:r w:rsidRPr="002B7847">
        <w:rPr>
          <w:rFonts w:ascii="Latha" w:hAnsi="Latha" w:cs="Latha"/>
          <w:sz w:val="28"/>
          <w:szCs w:val="28"/>
        </w:rPr>
        <w:t>Seminarska naloga iz kemije:</w:t>
      </w:r>
      <w:bookmarkEnd w:id="2"/>
      <w:bookmarkEnd w:id="3"/>
      <w:r w:rsidRPr="002B7847">
        <w:rPr>
          <w:rFonts w:ascii="Latha" w:hAnsi="Latha" w:cs="Latha"/>
          <w:sz w:val="28"/>
          <w:szCs w:val="28"/>
        </w:rPr>
        <w:t xml:space="preserve"> </w:t>
      </w:r>
      <w:bookmarkEnd w:id="1"/>
      <w:bookmarkEnd w:id="4"/>
      <w:r w:rsidRPr="002B7847">
        <w:rPr>
          <w:rFonts w:ascii="Latha" w:hAnsi="Latha" w:cs="Latha"/>
          <w:sz w:val="28"/>
          <w:szCs w:val="28"/>
        </w:rPr>
        <w:t xml:space="preserve"> </w:t>
      </w:r>
    </w:p>
    <w:p w14:paraId="7680775F" w14:textId="77777777" w:rsidR="008D3983" w:rsidRPr="002B7847" w:rsidRDefault="008D3983" w:rsidP="008D3983">
      <w:pPr>
        <w:pStyle w:val="Heading1"/>
        <w:jc w:val="center"/>
        <w:rPr>
          <w:rFonts w:ascii="Latha" w:hAnsi="Latha" w:cs="Latha"/>
          <w:sz w:val="28"/>
          <w:szCs w:val="28"/>
        </w:rPr>
      </w:pPr>
      <w:bookmarkStart w:id="5" w:name="_Toc163040383"/>
      <w:bookmarkStart w:id="6" w:name="_Toc163041660"/>
      <w:r w:rsidRPr="002B7847">
        <w:rPr>
          <w:rFonts w:ascii="Latha" w:hAnsi="Latha" w:cs="Latha"/>
          <w:sz w:val="28"/>
          <w:szCs w:val="28"/>
        </w:rPr>
        <w:t>Zavese – vloga in vrsta zaves</w:t>
      </w:r>
      <w:bookmarkEnd w:id="5"/>
      <w:bookmarkEnd w:id="6"/>
    </w:p>
    <w:p w14:paraId="39706F79" w14:textId="77777777" w:rsidR="008D3983" w:rsidRPr="002B7847" w:rsidRDefault="008D3983" w:rsidP="008D3983">
      <w:pPr>
        <w:jc w:val="center"/>
        <w:rPr>
          <w:rFonts w:ascii="Latha" w:hAnsi="Latha" w:cs="Latha"/>
        </w:rPr>
      </w:pPr>
    </w:p>
    <w:p w14:paraId="29714774" w14:textId="77777777" w:rsidR="008D3983" w:rsidRPr="002B7847" w:rsidRDefault="008D3983" w:rsidP="008D3983">
      <w:pPr>
        <w:rPr>
          <w:rFonts w:ascii="Latha" w:hAnsi="Latha" w:cs="Latha"/>
        </w:rPr>
      </w:pPr>
    </w:p>
    <w:p w14:paraId="79CF0674" w14:textId="77777777" w:rsidR="008D3983" w:rsidRPr="002B7847" w:rsidRDefault="008D3983" w:rsidP="008D3983">
      <w:pPr>
        <w:rPr>
          <w:rFonts w:ascii="Latha" w:hAnsi="Latha" w:cs="Latha"/>
        </w:rPr>
      </w:pPr>
    </w:p>
    <w:p w14:paraId="16377DC3" w14:textId="77777777" w:rsidR="008D3983" w:rsidRPr="002B7847" w:rsidRDefault="008D3983" w:rsidP="008D3983">
      <w:pPr>
        <w:rPr>
          <w:rFonts w:ascii="Latha" w:hAnsi="Latha" w:cs="Latha"/>
        </w:rPr>
      </w:pPr>
    </w:p>
    <w:p w14:paraId="69E071C9" w14:textId="77777777" w:rsidR="008D3983" w:rsidRPr="002B7847" w:rsidRDefault="008D3983" w:rsidP="008D3983">
      <w:pPr>
        <w:rPr>
          <w:rFonts w:ascii="Latha" w:hAnsi="Latha" w:cs="Latha"/>
        </w:rPr>
      </w:pPr>
    </w:p>
    <w:p w14:paraId="627A24F4" w14:textId="77777777" w:rsidR="008D3983" w:rsidRPr="002B7847" w:rsidRDefault="008D3983" w:rsidP="008D3983">
      <w:pPr>
        <w:rPr>
          <w:rFonts w:ascii="Latha" w:hAnsi="Latha" w:cs="Latha"/>
        </w:rPr>
      </w:pPr>
    </w:p>
    <w:p w14:paraId="02E884ED" w14:textId="77777777" w:rsidR="008D3983" w:rsidRPr="002B7847" w:rsidRDefault="008D3983" w:rsidP="008D3983">
      <w:pPr>
        <w:rPr>
          <w:rFonts w:ascii="Latha" w:hAnsi="Latha" w:cs="Latha"/>
        </w:rPr>
      </w:pPr>
    </w:p>
    <w:p w14:paraId="2D403B3C" w14:textId="77777777" w:rsidR="008D3983" w:rsidRPr="002B7847" w:rsidRDefault="008D3983" w:rsidP="008D3983">
      <w:pPr>
        <w:rPr>
          <w:rFonts w:ascii="Latha" w:hAnsi="Latha" w:cs="Latha"/>
        </w:rPr>
      </w:pPr>
    </w:p>
    <w:p w14:paraId="142D3D0D" w14:textId="77777777" w:rsidR="008D3983" w:rsidRPr="002B7847" w:rsidRDefault="008D3983" w:rsidP="008D3983">
      <w:pPr>
        <w:rPr>
          <w:rFonts w:ascii="Latha" w:hAnsi="Latha" w:cs="Latha"/>
        </w:rPr>
      </w:pPr>
    </w:p>
    <w:p w14:paraId="268BD472" w14:textId="77777777" w:rsidR="008D3983" w:rsidRPr="002B7847" w:rsidRDefault="008D3983" w:rsidP="008D3983">
      <w:pPr>
        <w:rPr>
          <w:rFonts w:ascii="Latha" w:hAnsi="Latha" w:cs="Latha"/>
        </w:rPr>
      </w:pPr>
    </w:p>
    <w:p w14:paraId="5D61E025" w14:textId="77777777" w:rsidR="008D3983" w:rsidRPr="002B7847" w:rsidRDefault="008D3983" w:rsidP="008D3983">
      <w:pPr>
        <w:rPr>
          <w:rFonts w:ascii="Latha" w:hAnsi="Latha" w:cs="Latha"/>
        </w:rPr>
      </w:pPr>
    </w:p>
    <w:p w14:paraId="0EE0D744" w14:textId="77777777" w:rsidR="008D3983" w:rsidRPr="002B7847" w:rsidRDefault="008D3983" w:rsidP="008D3983">
      <w:pPr>
        <w:rPr>
          <w:rFonts w:ascii="Latha" w:hAnsi="Latha" w:cs="Latha"/>
        </w:rPr>
      </w:pPr>
    </w:p>
    <w:p w14:paraId="62AF0DCA" w14:textId="77777777" w:rsidR="008D3983" w:rsidRPr="002B7847" w:rsidRDefault="008D3983" w:rsidP="008D3983">
      <w:pPr>
        <w:rPr>
          <w:rFonts w:ascii="Latha" w:hAnsi="Latha" w:cs="Latha"/>
        </w:rPr>
      </w:pPr>
    </w:p>
    <w:p w14:paraId="70B0E029" w14:textId="77777777" w:rsidR="008D3983" w:rsidRPr="002B7847" w:rsidRDefault="008D3983" w:rsidP="008D3983">
      <w:pPr>
        <w:rPr>
          <w:rFonts w:ascii="Latha" w:hAnsi="Latha" w:cs="Latha"/>
        </w:rPr>
      </w:pPr>
    </w:p>
    <w:p w14:paraId="4C9486AB" w14:textId="77777777" w:rsidR="008D3983" w:rsidRPr="002B7847" w:rsidRDefault="008D3983" w:rsidP="008D3983">
      <w:pPr>
        <w:rPr>
          <w:rFonts w:ascii="Latha" w:hAnsi="Latha" w:cs="Latha"/>
        </w:rPr>
      </w:pPr>
    </w:p>
    <w:p w14:paraId="78FF3F09" w14:textId="77777777" w:rsidR="008D3983" w:rsidRPr="002B7847" w:rsidRDefault="008D3983" w:rsidP="008D3983">
      <w:pPr>
        <w:rPr>
          <w:rFonts w:ascii="Latha" w:hAnsi="Latha" w:cs="Latha"/>
        </w:rPr>
      </w:pPr>
    </w:p>
    <w:p w14:paraId="73223234" w14:textId="77777777" w:rsidR="008D3983" w:rsidRPr="002B7847" w:rsidRDefault="008D3983" w:rsidP="008D3983">
      <w:pPr>
        <w:rPr>
          <w:rFonts w:ascii="Latha" w:hAnsi="Latha" w:cs="Latha"/>
        </w:rPr>
      </w:pPr>
    </w:p>
    <w:p w14:paraId="7050A76B" w14:textId="77777777" w:rsidR="008D3983" w:rsidRPr="002B7847" w:rsidRDefault="008D3983" w:rsidP="008D3983">
      <w:pPr>
        <w:pStyle w:val="Heading2"/>
        <w:rPr>
          <w:rFonts w:ascii="Latha" w:hAnsi="Latha" w:cs="Latha"/>
          <w:sz w:val="24"/>
          <w:szCs w:val="24"/>
        </w:rPr>
      </w:pPr>
      <w:bookmarkStart w:id="7" w:name="_Toc161318444"/>
      <w:bookmarkStart w:id="8" w:name="_Toc161319390"/>
      <w:bookmarkStart w:id="9" w:name="_Toc161319970"/>
      <w:bookmarkStart w:id="10" w:name="_Toc161320322"/>
      <w:bookmarkStart w:id="11" w:name="_Toc161324376"/>
      <w:bookmarkStart w:id="12" w:name="_Toc163040384"/>
      <w:bookmarkStart w:id="13" w:name="_Toc163041661"/>
      <w:r w:rsidRPr="002B7847">
        <w:rPr>
          <w:rFonts w:ascii="Latha" w:hAnsi="Latha" w:cs="Latha"/>
          <w:i w:val="0"/>
          <w:sz w:val="24"/>
          <w:szCs w:val="24"/>
        </w:rPr>
        <w:lastRenderedPageBreak/>
        <w:t>Povzetek:</w:t>
      </w:r>
      <w:bookmarkEnd w:id="7"/>
      <w:bookmarkEnd w:id="8"/>
      <w:r w:rsidRPr="002B7847">
        <w:rPr>
          <w:rFonts w:ascii="Latha" w:hAnsi="Latha" w:cs="Latha"/>
          <w:b w:val="0"/>
          <w:sz w:val="24"/>
          <w:szCs w:val="24"/>
        </w:rPr>
        <w:t xml:space="preserve"> </w:t>
      </w:r>
      <w:bookmarkEnd w:id="9"/>
      <w:bookmarkEnd w:id="10"/>
      <w:bookmarkEnd w:id="11"/>
      <w:r w:rsidRPr="002B7847">
        <w:rPr>
          <w:rFonts w:ascii="Latha" w:hAnsi="Latha" w:cs="Latha"/>
          <w:b w:val="0"/>
          <w:i w:val="0"/>
          <w:sz w:val="24"/>
          <w:szCs w:val="24"/>
        </w:rPr>
        <w:t>Poglavitvena vloga zaves je, da ščitijo okno pred sončnimi žarki. Zavese so lahko iz različnih materjalov ali oblik.</w:t>
      </w:r>
      <w:bookmarkEnd w:id="12"/>
      <w:bookmarkEnd w:id="13"/>
    </w:p>
    <w:p w14:paraId="6133B066" w14:textId="77777777" w:rsidR="008D3983" w:rsidRPr="002B7847" w:rsidRDefault="008D3983" w:rsidP="008D3983">
      <w:pPr>
        <w:pStyle w:val="Heading2"/>
        <w:rPr>
          <w:rFonts w:ascii="Latha" w:hAnsi="Latha" w:cs="Latha"/>
          <w:b w:val="0"/>
          <w:i w:val="0"/>
          <w:sz w:val="24"/>
          <w:szCs w:val="24"/>
        </w:rPr>
      </w:pPr>
      <w:bookmarkStart w:id="14" w:name="_Toc161309624"/>
      <w:bookmarkStart w:id="15" w:name="_Toc161318445"/>
      <w:bookmarkStart w:id="16" w:name="_Toc161319391"/>
      <w:bookmarkStart w:id="17" w:name="_Toc161319971"/>
      <w:bookmarkStart w:id="18" w:name="_Toc161320323"/>
      <w:bookmarkStart w:id="19" w:name="_Toc161324377"/>
      <w:bookmarkStart w:id="20" w:name="_Toc163040385"/>
      <w:bookmarkStart w:id="21" w:name="_Toc163041662"/>
      <w:r w:rsidRPr="002B7847">
        <w:rPr>
          <w:rFonts w:ascii="Latha" w:hAnsi="Latha" w:cs="Latha"/>
          <w:i w:val="0"/>
          <w:sz w:val="24"/>
          <w:szCs w:val="24"/>
        </w:rPr>
        <w:t>Ključne besede</w:t>
      </w:r>
      <w:bookmarkEnd w:id="14"/>
      <w:r w:rsidRPr="002B7847">
        <w:rPr>
          <w:rFonts w:ascii="Latha" w:hAnsi="Latha" w:cs="Latha"/>
          <w:i w:val="0"/>
          <w:sz w:val="24"/>
          <w:szCs w:val="24"/>
        </w:rPr>
        <w:t>:</w:t>
      </w:r>
      <w:bookmarkEnd w:id="15"/>
      <w:bookmarkEnd w:id="16"/>
      <w:r w:rsidRPr="002B7847">
        <w:rPr>
          <w:rFonts w:ascii="Latha" w:hAnsi="Latha" w:cs="Latha"/>
          <w:i w:val="0"/>
          <w:sz w:val="24"/>
          <w:szCs w:val="24"/>
        </w:rPr>
        <w:t xml:space="preserve"> </w:t>
      </w:r>
      <w:r w:rsidRPr="002B7847">
        <w:rPr>
          <w:rFonts w:ascii="Latha" w:hAnsi="Latha" w:cs="Latha"/>
          <w:b w:val="0"/>
          <w:i w:val="0"/>
          <w:sz w:val="24"/>
          <w:szCs w:val="24"/>
        </w:rPr>
        <w:t xml:space="preserve">zavese, </w:t>
      </w:r>
      <w:bookmarkStart w:id="22" w:name="_Toc161318446"/>
      <w:bookmarkStart w:id="23" w:name="_Toc161319392"/>
      <w:bookmarkStart w:id="24" w:name="_Toc161319972"/>
      <w:bookmarkStart w:id="25" w:name="_Toc161320324"/>
      <w:bookmarkStart w:id="26" w:name="_Toc161324378"/>
      <w:bookmarkEnd w:id="17"/>
      <w:bookmarkEnd w:id="18"/>
      <w:bookmarkEnd w:id="19"/>
      <w:r w:rsidRPr="002B7847">
        <w:rPr>
          <w:rFonts w:ascii="Latha" w:hAnsi="Latha" w:cs="Latha"/>
          <w:b w:val="0"/>
          <w:i w:val="0"/>
          <w:sz w:val="24"/>
          <w:szCs w:val="24"/>
        </w:rPr>
        <w:t>panelne zavese, lamelne zavese, plise zavese</w:t>
      </w:r>
      <w:bookmarkEnd w:id="20"/>
      <w:bookmarkEnd w:id="21"/>
    </w:p>
    <w:p w14:paraId="17033510" w14:textId="77777777" w:rsidR="008D3983" w:rsidRPr="002B7847" w:rsidRDefault="008D3983" w:rsidP="008D3983">
      <w:pPr>
        <w:pStyle w:val="Heading2"/>
        <w:rPr>
          <w:rFonts w:ascii="Latha" w:hAnsi="Latha" w:cs="Latha"/>
          <w:i w:val="0"/>
          <w:sz w:val="24"/>
          <w:szCs w:val="24"/>
        </w:rPr>
      </w:pPr>
      <w:bookmarkStart w:id="27" w:name="_Toc163040386"/>
      <w:bookmarkStart w:id="28" w:name="_Toc163041663"/>
      <w:r w:rsidRPr="002B7847">
        <w:rPr>
          <w:rFonts w:ascii="Latha" w:hAnsi="Latha" w:cs="Latha"/>
          <w:i w:val="0"/>
          <w:sz w:val="24"/>
          <w:szCs w:val="24"/>
        </w:rPr>
        <w:t>Keywords:</w:t>
      </w:r>
      <w:bookmarkEnd w:id="22"/>
      <w:bookmarkEnd w:id="23"/>
      <w:bookmarkEnd w:id="24"/>
      <w:r w:rsidRPr="002B7847">
        <w:rPr>
          <w:rFonts w:ascii="Latha" w:hAnsi="Latha" w:cs="Latha"/>
          <w:i w:val="0"/>
          <w:sz w:val="24"/>
          <w:szCs w:val="24"/>
        </w:rPr>
        <w:t xml:space="preserve"> </w:t>
      </w:r>
      <w:bookmarkEnd w:id="25"/>
      <w:bookmarkEnd w:id="26"/>
      <w:r w:rsidRPr="002B7847">
        <w:rPr>
          <w:rFonts w:ascii="Latha" w:hAnsi="Latha" w:cs="Latha"/>
          <w:b w:val="0"/>
          <w:i w:val="0"/>
          <w:sz w:val="24"/>
          <w:szCs w:val="24"/>
        </w:rPr>
        <w:t>curtain</w:t>
      </w:r>
      <w:bookmarkEnd w:id="27"/>
      <w:bookmarkEnd w:id="28"/>
    </w:p>
    <w:p w14:paraId="711771E3" w14:textId="77777777" w:rsidR="008D3983" w:rsidRDefault="008D3983" w:rsidP="008D3983">
      <w:pPr>
        <w:pStyle w:val="TOC1"/>
      </w:pPr>
    </w:p>
    <w:p w14:paraId="2B7911D2" w14:textId="77777777" w:rsidR="008D3983" w:rsidRDefault="008D3983" w:rsidP="008D3983">
      <w:pPr>
        <w:pStyle w:val="TOC1"/>
      </w:pPr>
      <w:r w:rsidRPr="00397C22">
        <w:t>KAZALO</w:t>
      </w:r>
    </w:p>
    <w:p w14:paraId="5EAD5E9C" w14:textId="77777777" w:rsidR="008D3983" w:rsidRDefault="008D3983" w:rsidP="008D3983">
      <w:pPr>
        <w:pStyle w:val="TOC1"/>
      </w:pPr>
      <w:bookmarkStart w:id="29" w:name="KAZALO"/>
      <w:bookmarkEnd w:id="29"/>
    </w:p>
    <w:p w14:paraId="3C135ECA" w14:textId="77777777" w:rsidR="008D3983" w:rsidRPr="008D3983" w:rsidRDefault="008D3983" w:rsidP="008D3983">
      <w:pPr>
        <w:pStyle w:val="TOC1"/>
        <w:rPr>
          <w:rFonts w:ascii="Times New Roman" w:hAnsi="Times New Roman" w:cs="Times New Roman"/>
          <w:lang w:val="en-US"/>
        </w:rPr>
      </w:pPr>
      <w:r>
        <w:fldChar w:fldCharType="begin"/>
      </w:r>
      <w:r>
        <w:instrText xml:space="preserve"> TOC \o "1-3" \h \z \u </w:instrText>
      </w:r>
      <w:r>
        <w:fldChar w:fldCharType="separate"/>
      </w:r>
      <w:hyperlink w:anchor="_Toc163041659" w:history="1">
        <w:r w:rsidRPr="008D3983">
          <w:rPr>
            <w:rStyle w:val="Hyperlink"/>
            <w:color w:val="auto"/>
            <w:u w:val="none"/>
          </w:rPr>
          <w:t>SEMINARSKA</w:t>
        </w:r>
      </w:hyperlink>
      <w:r w:rsidRPr="008D3983">
        <w:rPr>
          <w:rStyle w:val="Hyperlink"/>
          <w:color w:val="auto"/>
          <w:u w:val="none"/>
        </w:rPr>
        <w:t xml:space="preserve"> NALOGA IZ KEMIJE: </w:t>
      </w:r>
      <w:hyperlink w:anchor="_Toc163041660" w:history="1">
        <w:r w:rsidRPr="008D3983">
          <w:rPr>
            <w:rStyle w:val="Hyperlink"/>
            <w:color w:val="auto"/>
            <w:u w:val="none"/>
          </w:rPr>
          <w:t>Zavese – vloga in vrsta zaves</w:t>
        </w:r>
        <w:r w:rsidRPr="008D3983">
          <w:rPr>
            <w:webHidden/>
          </w:rPr>
          <w:tab/>
        </w:r>
        <w:r w:rsidRPr="008D3983">
          <w:rPr>
            <w:webHidden/>
          </w:rPr>
          <w:fldChar w:fldCharType="begin"/>
        </w:r>
        <w:r w:rsidRPr="008D3983">
          <w:rPr>
            <w:webHidden/>
          </w:rPr>
          <w:instrText xml:space="preserve"> PAGEREF _Toc163041660 \h </w:instrText>
        </w:r>
        <w:r w:rsidRPr="008D3983">
          <w:rPr>
            <w:webHidden/>
          </w:rPr>
        </w:r>
        <w:r w:rsidRPr="008D3983">
          <w:rPr>
            <w:webHidden/>
          </w:rPr>
          <w:fldChar w:fldCharType="separate"/>
        </w:r>
        <w:r w:rsidRPr="008D3983">
          <w:rPr>
            <w:webHidden/>
          </w:rPr>
          <w:t>1</w:t>
        </w:r>
        <w:r w:rsidRPr="008D3983">
          <w:rPr>
            <w:webHidden/>
          </w:rPr>
          <w:fldChar w:fldCharType="end"/>
        </w:r>
      </w:hyperlink>
    </w:p>
    <w:p w14:paraId="4E28363C" w14:textId="77777777" w:rsidR="008D3983" w:rsidRDefault="008D3983">
      <w:pPr>
        <w:pStyle w:val="TOC2"/>
        <w:tabs>
          <w:tab w:val="right" w:pos="8630"/>
        </w:tabs>
        <w:rPr>
          <w:rStyle w:val="Hyperlink"/>
          <w:noProof/>
        </w:rPr>
      </w:pPr>
    </w:p>
    <w:p w14:paraId="77B5873E" w14:textId="77777777" w:rsidR="008D3983" w:rsidRDefault="008662D7">
      <w:pPr>
        <w:pStyle w:val="TOC2"/>
        <w:tabs>
          <w:tab w:val="right" w:pos="8630"/>
        </w:tabs>
        <w:rPr>
          <w:noProof/>
          <w:lang w:val="en-US"/>
        </w:rPr>
      </w:pPr>
      <w:hyperlink w:anchor="_Toc163041661" w:history="1">
        <w:r w:rsidR="008D3983">
          <w:rPr>
            <w:rStyle w:val="Hyperlink"/>
            <w:rFonts w:ascii="Latha" w:hAnsi="Latha" w:cs="Latha"/>
            <w:noProof/>
          </w:rPr>
          <w:t>Povzetek</w:t>
        </w:r>
        <w:r w:rsidR="008D3983">
          <w:rPr>
            <w:noProof/>
            <w:webHidden/>
          </w:rPr>
          <w:tab/>
        </w:r>
        <w:r w:rsidR="008D3983">
          <w:rPr>
            <w:noProof/>
            <w:webHidden/>
          </w:rPr>
          <w:fldChar w:fldCharType="begin"/>
        </w:r>
        <w:r w:rsidR="008D3983">
          <w:rPr>
            <w:noProof/>
            <w:webHidden/>
          </w:rPr>
          <w:instrText xml:space="preserve"> PAGEREF _Toc163041661 \h </w:instrText>
        </w:r>
        <w:r w:rsidR="008D3983">
          <w:rPr>
            <w:noProof/>
            <w:webHidden/>
          </w:rPr>
        </w:r>
        <w:r w:rsidR="008D3983">
          <w:rPr>
            <w:noProof/>
            <w:webHidden/>
          </w:rPr>
          <w:fldChar w:fldCharType="separate"/>
        </w:r>
        <w:r w:rsidR="008D3983">
          <w:rPr>
            <w:noProof/>
            <w:webHidden/>
          </w:rPr>
          <w:t>2</w:t>
        </w:r>
        <w:r w:rsidR="008D3983">
          <w:rPr>
            <w:noProof/>
            <w:webHidden/>
          </w:rPr>
          <w:fldChar w:fldCharType="end"/>
        </w:r>
      </w:hyperlink>
    </w:p>
    <w:p w14:paraId="0A124180" w14:textId="77777777" w:rsidR="008D3983" w:rsidRDefault="008662D7">
      <w:pPr>
        <w:pStyle w:val="TOC2"/>
        <w:tabs>
          <w:tab w:val="right" w:pos="8630"/>
        </w:tabs>
        <w:rPr>
          <w:noProof/>
          <w:lang w:val="en-US"/>
        </w:rPr>
      </w:pPr>
      <w:hyperlink w:anchor="_Toc163041662" w:history="1">
        <w:r w:rsidR="008D3983">
          <w:rPr>
            <w:rStyle w:val="Hyperlink"/>
            <w:rFonts w:ascii="Latha" w:hAnsi="Latha" w:cs="Latha"/>
            <w:noProof/>
          </w:rPr>
          <w:t>Ključne besede</w:t>
        </w:r>
        <w:r w:rsidR="008D3983">
          <w:rPr>
            <w:noProof/>
            <w:webHidden/>
          </w:rPr>
          <w:tab/>
        </w:r>
        <w:r w:rsidR="008D3983">
          <w:rPr>
            <w:noProof/>
            <w:webHidden/>
          </w:rPr>
          <w:fldChar w:fldCharType="begin"/>
        </w:r>
        <w:r w:rsidR="008D3983">
          <w:rPr>
            <w:noProof/>
            <w:webHidden/>
          </w:rPr>
          <w:instrText xml:space="preserve"> PAGEREF _Toc163041662 \h </w:instrText>
        </w:r>
        <w:r w:rsidR="008D3983">
          <w:rPr>
            <w:noProof/>
            <w:webHidden/>
          </w:rPr>
        </w:r>
        <w:r w:rsidR="008D3983">
          <w:rPr>
            <w:noProof/>
            <w:webHidden/>
          </w:rPr>
          <w:fldChar w:fldCharType="separate"/>
        </w:r>
        <w:r w:rsidR="008D3983">
          <w:rPr>
            <w:noProof/>
            <w:webHidden/>
          </w:rPr>
          <w:t>2</w:t>
        </w:r>
        <w:r w:rsidR="008D3983">
          <w:rPr>
            <w:noProof/>
            <w:webHidden/>
          </w:rPr>
          <w:fldChar w:fldCharType="end"/>
        </w:r>
      </w:hyperlink>
    </w:p>
    <w:p w14:paraId="7967753B" w14:textId="77777777" w:rsidR="008D3983" w:rsidRDefault="008662D7">
      <w:pPr>
        <w:pStyle w:val="TOC2"/>
        <w:tabs>
          <w:tab w:val="right" w:pos="8630"/>
        </w:tabs>
        <w:rPr>
          <w:noProof/>
          <w:lang w:val="en-US"/>
        </w:rPr>
      </w:pPr>
      <w:hyperlink w:anchor="_Toc163041663" w:history="1">
        <w:r w:rsidR="008D3983" w:rsidRPr="009011DB">
          <w:rPr>
            <w:rStyle w:val="Hyperlink"/>
            <w:rFonts w:ascii="Latha" w:hAnsi="Latha" w:cs="Latha"/>
            <w:noProof/>
          </w:rPr>
          <w:t>Keywords</w:t>
        </w:r>
        <w:r w:rsidR="008D3983">
          <w:rPr>
            <w:noProof/>
            <w:webHidden/>
          </w:rPr>
          <w:tab/>
        </w:r>
        <w:r w:rsidR="008D3983">
          <w:rPr>
            <w:noProof/>
            <w:webHidden/>
          </w:rPr>
          <w:fldChar w:fldCharType="begin"/>
        </w:r>
        <w:r w:rsidR="008D3983">
          <w:rPr>
            <w:noProof/>
            <w:webHidden/>
          </w:rPr>
          <w:instrText xml:space="preserve"> PAGEREF _Toc163041663 \h </w:instrText>
        </w:r>
        <w:r w:rsidR="008D3983">
          <w:rPr>
            <w:noProof/>
            <w:webHidden/>
          </w:rPr>
        </w:r>
        <w:r w:rsidR="008D3983">
          <w:rPr>
            <w:noProof/>
            <w:webHidden/>
          </w:rPr>
          <w:fldChar w:fldCharType="separate"/>
        </w:r>
        <w:r w:rsidR="008D3983">
          <w:rPr>
            <w:noProof/>
            <w:webHidden/>
          </w:rPr>
          <w:t>2</w:t>
        </w:r>
        <w:r w:rsidR="008D3983">
          <w:rPr>
            <w:noProof/>
            <w:webHidden/>
          </w:rPr>
          <w:fldChar w:fldCharType="end"/>
        </w:r>
      </w:hyperlink>
    </w:p>
    <w:p w14:paraId="11095F4F" w14:textId="77777777" w:rsidR="008D3983" w:rsidRDefault="008D3983" w:rsidP="008D3983">
      <w:pPr>
        <w:pStyle w:val="TOC1"/>
        <w:rPr>
          <w:rStyle w:val="Hyperlink"/>
        </w:rPr>
      </w:pPr>
    </w:p>
    <w:p w14:paraId="2F9A0B61" w14:textId="77777777" w:rsidR="008D3983" w:rsidRDefault="008662D7" w:rsidP="008D3983">
      <w:pPr>
        <w:pStyle w:val="TOC1"/>
        <w:rPr>
          <w:rFonts w:ascii="Times New Roman" w:hAnsi="Times New Roman" w:cs="Times New Roman"/>
          <w:lang w:val="en-US"/>
        </w:rPr>
      </w:pPr>
      <w:hyperlink w:anchor="_Toc163041664" w:history="1">
        <w:r w:rsidR="008D3983" w:rsidRPr="009011DB">
          <w:rPr>
            <w:rStyle w:val="Hyperlink"/>
          </w:rPr>
          <w:t>Teoretični del:</w:t>
        </w:r>
        <w:r w:rsidR="008D3983">
          <w:rPr>
            <w:webHidden/>
          </w:rPr>
          <w:tab/>
        </w:r>
        <w:r w:rsidR="008D3983">
          <w:rPr>
            <w:webHidden/>
          </w:rPr>
          <w:fldChar w:fldCharType="begin"/>
        </w:r>
        <w:r w:rsidR="008D3983">
          <w:rPr>
            <w:webHidden/>
          </w:rPr>
          <w:instrText xml:space="preserve"> PAGEREF _Toc163041664 \h </w:instrText>
        </w:r>
        <w:r w:rsidR="008D3983">
          <w:rPr>
            <w:webHidden/>
          </w:rPr>
        </w:r>
        <w:r w:rsidR="008D3983">
          <w:rPr>
            <w:webHidden/>
          </w:rPr>
          <w:fldChar w:fldCharType="separate"/>
        </w:r>
        <w:r w:rsidR="008D3983">
          <w:rPr>
            <w:webHidden/>
          </w:rPr>
          <w:t>3</w:t>
        </w:r>
        <w:r w:rsidR="008D3983">
          <w:rPr>
            <w:webHidden/>
          </w:rPr>
          <w:fldChar w:fldCharType="end"/>
        </w:r>
      </w:hyperlink>
    </w:p>
    <w:p w14:paraId="43B34C20" w14:textId="77777777" w:rsidR="008D3983" w:rsidRDefault="008D3983">
      <w:pPr>
        <w:pStyle w:val="TOC2"/>
        <w:tabs>
          <w:tab w:val="right" w:pos="8630"/>
        </w:tabs>
        <w:rPr>
          <w:rStyle w:val="Hyperlink"/>
          <w:noProof/>
        </w:rPr>
      </w:pPr>
    </w:p>
    <w:p w14:paraId="507C30D4" w14:textId="77777777" w:rsidR="008D3983" w:rsidRPr="008D3983" w:rsidRDefault="008662D7">
      <w:pPr>
        <w:pStyle w:val="TOC2"/>
        <w:tabs>
          <w:tab w:val="right" w:pos="8630"/>
        </w:tabs>
        <w:rPr>
          <w:b/>
          <w:noProof/>
          <w:lang w:val="en-US"/>
        </w:rPr>
      </w:pPr>
      <w:hyperlink w:anchor="_Toc163041665" w:history="1">
        <w:r w:rsidR="008D3983" w:rsidRPr="008D3983">
          <w:rPr>
            <w:rStyle w:val="Hyperlink"/>
            <w:rFonts w:ascii="Latha" w:hAnsi="Latha"/>
            <w:b/>
            <w:noProof/>
          </w:rPr>
          <w:t>1. ZAVESE</w:t>
        </w:r>
        <w:r w:rsidR="008D3983" w:rsidRPr="008D3983">
          <w:rPr>
            <w:b/>
            <w:noProof/>
            <w:webHidden/>
          </w:rPr>
          <w:tab/>
        </w:r>
        <w:r w:rsidR="008D3983" w:rsidRPr="008D3983">
          <w:rPr>
            <w:b/>
            <w:noProof/>
            <w:webHidden/>
          </w:rPr>
          <w:fldChar w:fldCharType="begin"/>
        </w:r>
        <w:r w:rsidR="008D3983" w:rsidRPr="008D3983">
          <w:rPr>
            <w:b/>
            <w:noProof/>
            <w:webHidden/>
          </w:rPr>
          <w:instrText xml:space="preserve"> PAGEREF _Toc163041665 \h </w:instrText>
        </w:r>
        <w:r w:rsidR="008D3983" w:rsidRPr="008D3983">
          <w:rPr>
            <w:b/>
            <w:noProof/>
            <w:webHidden/>
          </w:rPr>
        </w:r>
        <w:r w:rsidR="008D3983" w:rsidRPr="008D3983">
          <w:rPr>
            <w:b/>
            <w:noProof/>
            <w:webHidden/>
          </w:rPr>
          <w:fldChar w:fldCharType="separate"/>
        </w:r>
        <w:r w:rsidR="008D3983" w:rsidRPr="008D3983">
          <w:rPr>
            <w:b/>
            <w:noProof/>
            <w:webHidden/>
          </w:rPr>
          <w:t>3</w:t>
        </w:r>
        <w:r w:rsidR="008D3983" w:rsidRPr="008D3983">
          <w:rPr>
            <w:b/>
            <w:noProof/>
            <w:webHidden/>
          </w:rPr>
          <w:fldChar w:fldCharType="end"/>
        </w:r>
      </w:hyperlink>
    </w:p>
    <w:p w14:paraId="476A209D" w14:textId="77777777" w:rsidR="008D3983" w:rsidRPr="008D3983" w:rsidRDefault="008D3983">
      <w:pPr>
        <w:pStyle w:val="TOC3"/>
        <w:tabs>
          <w:tab w:val="right" w:pos="8630"/>
        </w:tabs>
        <w:rPr>
          <w:rStyle w:val="Hyperlink"/>
          <w:b/>
          <w:noProof/>
        </w:rPr>
      </w:pPr>
    </w:p>
    <w:p w14:paraId="4D71FA94" w14:textId="77777777" w:rsidR="008D3983" w:rsidRPr="008D3983" w:rsidRDefault="008662D7">
      <w:pPr>
        <w:pStyle w:val="TOC3"/>
        <w:tabs>
          <w:tab w:val="right" w:pos="8630"/>
        </w:tabs>
        <w:rPr>
          <w:b/>
          <w:noProof/>
          <w:lang w:val="en-US"/>
        </w:rPr>
      </w:pPr>
      <w:hyperlink w:anchor="_Toc163041666" w:history="1">
        <w:r w:rsidR="008D3983" w:rsidRPr="008D3983">
          <w:rPr>
            <w:rStyle w:val="Hyperlink"/>
            <w:rFonts w:ascii="Latha" w:hAnsi="Latha"/>
            <w:b/>
            <w:noProof/>
          </w:rPr>
          <w:t>1.1. Vrste zaves</w:t>
        </w:r>
        <w:r w:rsidR="008D3983" w:rsidRPr="008D3983">
          <w:rPr>
            <w:b/>
            <w:noProof/>
            <w:webHidden/>
          </w:rPr>
          <w:tab/>
        </w:r>
        <w:r w:rsidR="008D3983" w:rsidRPr="008D3983">
          <w:rPr>
            <w:b/>
            <w:noProof/>
            <w:webHidden/>
          </w:rPr>
          <w:fldChar w:fldCharType="begin"/>
        </w:r>
        <w:r w:rsidR="008D3983" w:rsidRPr="008D3983">
          <w:rPr>
            <w:b/>
            <w:noProof/>
            <w:webHidden/>
          </w:rPr>
          <w:instrText xml:space="preserve"> PAGEREF _Toc163041666 \h </w:instrText>
        </w:r>
        <w:r w:rsidR="008D3983" w:rsidRPr="008D3983">
          <w:rPr>
            <w:b/>
            <w:noProof/>
            <w:webHidden/>
          </w:rPr>
        </w:r>
        <w:r w:rsidR="008D3983" w:rsidRPr="008D3983">
          <w:rPr>
            <w:b/>
            <w:noProof/>
            <w:webHidden/>
          </w:rPr>
          <w:fldChar w:fldCharType="separate"/>
        </w:r>
        <w:r w:rsidR="008D3983" w:rsidRPr="008D3983">
          <w:rPr>
            <w:b/>
            <w:noProof/>
            <w:webHidden/>
          </w:rPr>
          <w:t>3</w:t>
        </w:r>
        <w:r w:rsidR="008D3983" w:rsidRPr="008D3983">
          <w:rPr>
            <w:b/>
            <w:noProof/>
            <w:webHidden/>
          </w:rPr>
          <w:fldChar w:fldCharType="end"/>
        </w:r>
      </w:hyperlink>
    </w:p>
    <w:p w14:paraId="28A6EDE9" w14:textId="77777777" w:rsidR="008D3983" w:rsidRPr="008D3983" w:rsidRDefault="008D3983">
      <w:pPr>
        <w:pStyle w:val="TOC2"/>
        <w:tabs>
          <w:tab w:val="right" w:pos="8630"/>
        </w:tabs>
        <w:rPr>
          <w:rStyle w:val="Hyperlink"/>
          <w:b/>
          <w:noProof/>
        </w:rPr>
      </w:pPr>
    </w:p>
    <w:p w14:paraId="2701DDEF" w14:textId="77777777" w:rsidR="008D3983" w:rsidRPr="008D3983" w:rsidRDefault="008662D7">
      <w:pPr>
        <w:pStyle w:val="TOC2"/>
        <w:tabs>
          <w:tab w:val="right" w:pos="8630"/>
        </w:tabs>
        <w:rPr>
          <w:b/>
          <w:noProof/>
          <w:lang w:val="en-US"/>
        </w:rPr>
      </w:pPr>
      <w:hyperlink w:anchor="_Toc163041667" w:history="1">
        <w:r w:rsidR="008D3983" w:rsidRPr="008D3983">
          <w:rPr>
            <w:rStyle w:val="Hyperlink"/>
            <w:rFonts w:ascii="Latha" w:hAnsi="Latha"/>
            <w:b/>
            <w:noProof/>
          </w:rPr>
          <w:t>2. PANELNE ZAVESE</w:t>
        </w:r>
        <w:r w:rsidR="008D3983" w:rsidRPr="008D3983">
          <w:rPr>
            <w:b/>
            <w:noProof/>
            <w:webHidden/>
          </w:rPr>
          <w:tab/>
        </w:r>
        <w:r w:rsidR="008D3983" w:rsidRPr="008D3983">
          <w:rPr>
            <w:b/>
            <w:noProof/>
            <w:webHidden/>
          </w:rPr>
          <w:fldChar w:fldCharType="begin"/>
        </w:r>
        <w:r w:rsidR="008D3983" w:rsidRPr="008D3983">
          <w:rPr>
            <w:b/>
            <w:noProof/>
            <w:webHidden/>
          </w:rPr>
          <w:instrText xml:space="preserve"> PAGEREF _Toc163041667 \h </w:instrText>
        </w:r>
        <w:r w:rsidR="008D3983" w:rsidRPr="008D3983">
          <w:rPr>
            <w:b/>
            <w:noProof/>
            <w:webHidden/>
          </w:rPr>
        </w:r>
        <w:r w:rsidR="008D3983" w:rsidRPr="008D3983">
          <w:rPr>
            <w:b/>
            <w:noProof/>
            <w:webHidden/>
          </w:rPr>
          <w:fldChar w:fldCharType="separate"/>
        </w:r>
        <w:r w:rsidR="008D3983" w:rsidRPr="008D3983">
          <w:rPr>
            <w:b/>
            <w:noProof/>
            <w:webHidden/>
          </w:rPr>
          <w:t>3</w:t>
        </w:r>
        <w:r w:rsidR="008D3983" w:rsidRPr="008D3983">
          <w:rPr>
            <w:b/>
            <w:noProof/>
            <w:webHidden/>
          </w:rPr>
          <w:fldChar w:fldCharType="end"/>
        </w:r>
      </w:hyperlink>
    </w:p>
    <w:p w14:paraId="0DABEEF2" w14:textId="77777777" w:rsidR="008D3983" w:rsidRPr="008D3983" w:rsidRDefault="008D3983">
      <w:pPr>
        <w:pStyle w:val="TOC2"/>
        <w:tabs>
          <w:tab w:val="right" w:pos="8630"/>
        </w:tabs>
        <w:rPr>
          <w:rStyle w:val="Hyperlink"/>
          <w:b/>
          <w:noProof/>
        </w:rPr>
      </w:pPr>
    </w:p>
    <w:p w14:paraId="17FA7A94" w14:textId="77777777" w:rsidR="008D3983" w:rsidRPr="008D3983" w:rsidRDefault="008662D7">
      <w:pPr>
        <w:pStyle w:val="TOC2"/>
        <w:tabs>
          <w:tab w:val="right" w:pos="8630"/>
        </w:tabs>
        <w:rPr>
          <w:b/>
          <w:noProof/>
          <w:lang w:val="en-US"/>
        </w:rPr>
      </w:pPr>
      <w:hyperlink w:anchor="_Toc163041668" w:history="1">
        <w:r w:rsidR="008D3983" w:rsidRPr="008D3983">
          <w:rPr>
            <w:rStyle w:val="Hyperlink"/>
            <w:rFonts w:ascii="Latha" w:hAnsi="Latha"/>
            <w:b/>
            <w:noProof/>
          </w:rPr>
          <w:t>3. LAMELNE ZAVESE</w:t>
        </w:r>
        <w:r w:rsidR="008D3983" w:rsidRPr="008D3983">
          <w:rPr>
            <w:b/>
            <w:noProof/>
            <w:webHidden/>
          </w:rPr>
          <w:tab/>
        </w:r>
        <w:r w:rsidR="008D3983" w:rsidRPr="008D3983">
          <w:rPr>
            <w:b/>
            <w:noProof/>
            <w:webHidden/>
          </w:rPr>
          <w:fldChar w:fldCharType="begin"/>
        </w:r>
        <w:r w:rsidR="008D3983" w:rsidRPr="008D3983">
          <w:rPr>
            <w:b/>
            <w:noProof/>
            <w:webHidden/>
          </w:rPr>
          <w:instrText xml:space="preserve"> PAGEREF _Toc163041668 \h </w:instrText>
        </w:r>
        <w:r w:rsidR="008D3983" w:rsidRPr="008D3983">
          <w:rPr>
            <w:b/>
            <w:noProof/>
            <w:webHidden/>
          </w:rPr>
        </w:r>
        <w:r w:rsidR="008D3983" w:rsidRPr="008D3983">
          <w:rPr>
            <w:b/>
            <w:noProof/>
            <w:webHidden/>
          </w:rPr>
          <w:fldChar w:fldCharType="separate"/>
        </w:r>
        <w:r w:rsidR="008D3983" w:rsidRPr="008D3983">
          <w:rPr>
            <w:b/>
            <w:noProof/>
            <w:webHidden/>
          </w:rPr>
          <w:t>4</w:t>
        </w:r>
        <w:r w:rsidR="008D3983" w:rsidRPr="008D3983">
          <w:rPr>
            <w:b/>
            <w:noProof/>
            <w:webHidden/>
          </w:rPr>
          <w:fldChar w:fldCharType="end"/>
        </w:r>
      </w:hyperlink>
    </w:p>
    <w:p w14:paraId="7F3D503C" w14:textId="77777777" w:rsidR="008D3983" w:rsidRPr="008D3983" w:rsidRDefault="008D3983">
      <w:pPr>
        <w:pStyle w:val="TOC2"/>
        <w:tabs>
          <w:tab w:val="right" w:pos="8630"/>
        </w:tabs>
        <w:rPr>
          <w:rStyle w:val="Hyperlink"/>
          <w:b/>
          <w:noProof/>
        </w:rPr>
      </w:pPr>
    </w:p>
    <w:p w14:paraId="6E3C1125" w14:textId="77777777" w:rsidR="008D3983" w:rsidRPr="008D3983" w:rsidRDefault="008662D7">
      <w:pPr>
        <w:pStyle w:val="TOC2"/>
        <w:tabs>
          <w:tab w:val="right" w:pos="8630"/>
        </w:tabs>
        <w:rPr>
          <w:b/>
          <w:noProof/>
          <w:lang w:val="en-US"/>
        </w:rPr>
      </w:pPr>
      <w:hyperlink w:anchor="_Toc163041669" w:history="1">
        <w:r w:rsidR="008D3983" w:rsidRPr="008D3983">
          <w:rPr>
            <w:rStyle w:val="Hyperlink"/>
            <w:rFonts w:ascii="Latha" w:hAnsi="Latha"/>
            <w:b/>
            <w:noProof/>
          </w:rPr>
          <w:t>4. PLISE ZAVESE</w:t>
        </w:r>
        <w:r w:rsidR="008D3983" w:rsidRPr="008D3983">
          <w:rPr>
            <w:b/>
            <w:noProof/>
            <w:webHidden/>
          </w:rPr>
          <w:tab/>
        </w:r>
        <w:r w:rsidR="008D3983" w:rsidRPr="008D3983">
          <w:rPr>
            <w:b/>
            <w:noProof/>
            <w:webHidden/>
          </w:rPr>
          <w:fldChar w:fldCharType="begin"/>
        </w:r>
        <w:r w:rsidR="008D3983" w:rsidRPr="008D3983">
          <w:rPr>
            <w:b/>
            <w:noProof/>
            <w:webHidden/>
          </w:rPr>
          <w:instrText xml:space="preserve"> PAGEREF _Toc163041669 \h </w:instrText>
        </w:r>
        <w:r w:rsidR="008D3983" w:rsidRPr="008D3983">
          <w:rPr>
            <w:b/>
            <w:noProof/>
            <w:webHidden/>
          </w:rPr>
        </w:r>
        <w:r w:rsidR="008D3983" w:rsidRPr="008D3983">
          <w:rPr>
            <w:b/>
            <w:noProof/>
            <w:webHidden/>
          </w:rPr>
          <w:fldChar w:fldCharType="separate"/>
        </w:r>
        <w:r w:rsidR="008D3983" w:rsidRPr="008D3983">
          <w:rPr>
            <w:b/>
            <w:noProof/>
            <w:webHidden/>
          </w:rPr>
          <w:t>4</w:t>
        </w:r>
        <w:r w:rsidR="008D3983" w:rsidRPr="008D3983">
          <w:rPr>
            <w:b/>
            <w:noProof/>
            <w:webHidden/>
          </w:rPr>
          <w:fldChar w:fldCharType="end"/>
        </w:r>
      </w:hyperlink>
    </w:p>
    <w:p w14:paraId="116AA251" w14:textId="77777777" w:rsidR="008D3983" w:rsidRDefault="008D3983" w:rsidP="008D3983">
      <w:pPr>
        <w:pStyle w:val="TOC1"/>
        <w:rPr>
          <w:rStyle w:val="Hyperlink"/>
        </w:rPr>
      </w:pPr>
    </w:p>
    <w:p w14:paraId="42E1CA3A" w14:textId="77777777" w:rsidR="008D3983" w:rsidRDefault="008662D7" w:rsidP="008D3983">
      <w:pPr>
        <w:pStyle w:val="TOC1"/>
        <w:rPr>
          <w:rFonts w:ascii="Times New Roman" w:hAnsi="Times New Roman" w:cs="Times New Roman"/>
          <w:lang w:val="en-US"/>
        </w:rPr>
      </w:pPr>
      <w:hyperlink w:anchor="_Toc163041670" w:history="1">
        <w:r w:rsidR="008D3983" w:rsidRPr="009011DB">
          <w:rPr>
            <w:rStyle w:val="Hyperlink"/>
          </w:rPr>
          <w:t>Viri:</w:t>
        </w:r>
        <w:r w:rsidR="008D3983">
          <w:rPr>
            <w:webHidden/>
          </w:rPr>
          <w:tab/>
        </w:r>
        <w:r w:rsidR="008D3983">
          <w:rPr>
            <w:webHidden/>
          </w:rPr>
          <w:fldChar w:fldCharType="begin"/>
        </w:r>
        <w:r w:rsidR="008D3983">
          <w:rPr>
            <w:webHidden/>
          </w:rPr>
          <w:instrText xml:space="preserve"> PAGEREF _Toc163041670 \h </w:instrText>
        </w:r>
        <w:r w:rsidR="008D3983">
          <w:rPr>
            <w:webHidden/>
          </w:rPr>
        </w:r>
        <w:r w:rsidR="008D3983">
          <w:rPr>
            <w:webHidden/>
          </w:rPr>
          <w:fldChar w:fldCharType="separate"/>
        </w:r>
        <w:r w:rsidR="008D3983">
          <w:rPr>
            <w:webHidden/>
          </w:rPr>
          <w:t>5</w:t>
        </w:r>
        <w:r w:rsidR="008D3983">
          <w:rPr>
            <w:webHidden/>
          </w:rPr>
          <w:fldChar w:fldCharType="end"/>
        </w:r>
      </w:hyperlink>
    </w:p>
    <w:p w14:paraId="6B17F3E0" w14:textId="77777777" w:rsidR="008D3983" w:rsidRDefault="008D3983" w:rsidP="008D3983">
      <w:pPr>
        <w:pStyle w:val="TOC1"/>
      </w:pPr>
      <w:r>
        <w:fldChar w:fldCharType="end"/>
      </w:r>
    </w:p>
    <w:p w14:paraId="10F3CC4B" w14:textId="77777777" w:rsidR="008D3983" w:rsidRDefault="008D3983" w:rsidP="008D3983"/>
    <w:p w14:paraId="73F10CB8" w14:textId="77777777" w:rsidR="008D3983" w:rsidRDefault="008D3983" w:rsidP="008D3983"/>
    <w:p w14:paraId="0181E6E2" w14:textId="77777777" w:rsidR="008D3983" w:rsidRDefault="008D3983" w:rsidP="008D3983"/>
    <w:p w14:paraId="6F831F46" w14:textId="77777777" w:rsidR="008D3983" w:rsidRDefault="008D3983" w:rsidP="008D3983"/>
    <w:p w14:paraId="1453C2F5" w14:textId="77777777" w:rsidR="008D3983" w:rsidRDefault="008D3983" w:rsidP="008D3983"/>
    <w:p w14:paraId="6C6B000D" w14:textId="77777777" w:rsidR="008D3983" w:rsidRDefault="008D3983" w:rsidP="008D3983"/>
    <w:p w14:paraId="5FEDE4C3" w14:textId="77777777" w:rsidR="008D3983" w:rsidRDefault="008D3983" w:rsidP="008D3983"/>
    <w:p w14:paraId="446DF85D" w14:textId="77777777" w:rsidR="008D3983" w:rsidRDefault="008D3983" w:rsidP="008D3983"/>
    <w:p w14:paraId="49DDD45D" w14:textId="77777777" w:rsidR="008D3983" w:rsidRDefault="008D3983" w:rsidP="008D3983"/>
    <w:p w14:paraId="5E28BFB0" w14:textId="77777777" w:rsidR="008D3983" w:rsidRDefault="008D3983" w:rsidP="008D3983"/>
    <w:p w14:paraId="5C4E9CDA" w14:textId="77777777" w:rsidR="008D3983" w:rsidRDefault="008D3983" w:rsidP="008D3983"/>
    <w:p w14:paraId="4EE42FD6" w14:textId="77777777" w:rsidR="008D3983" w:rsidRDefault="008D3983" w:rsidP="008D3983"/>
    <w:p w14:paraId="230BFA03" w14:textId="77777777" w:rsidR="008D3983" w:rsidRDefault="008D3983" w:rsidP="008D3983"/>
    <w:p w14:paraId="1D8313B1" w14:textId="77777777" w:rsidR="008D3983" w:rsidRDefault="008D3983" w:rsidP="008D3983"/>
    <w:p w14:paraId="48973588" w14:textId="77777777" w:rsidR="008D3983" w:rsidRDefault="008D3983" w:rsidP="008D3983"/>
    <w:p w14:paraId="6BED8024" w14:textId="77777777" w:rsidR="008D3983" w:rsidRDefault="008D3983" w:rsidP="008D3983"/>
    <w:p w14:paraId="1159C7D6" w14:textId="77777777" w:rsidR="008D3983" w:rsidRPr="00356065" w:rsidRDefault="008D3983" w:rsidP="008D3983">
      <w:pPr>
        <w:pStyle w:val="Heading1"/>
        <w:rPr>
          <w:rFonts w:ascii="Latha" w:hAnsi="Latha"/>
        </w:rPr>
      </w:pPr>
      <w:bookmarkStart w:id="30" w:name="_Toc163041664"/>
      <w:r w:rsidRPr="00356065">
        <w:rPr>
          <w:rFonts w:ascii="Latha" w:hAnsi="Latha"/>
        </w:rPr>
        <w:t>Teoretični del:</w:t>
      </w:r>
      <w:bookmarkEnd w:id="30"/>
    </w:p>
    <w:p w14:paraId="3C541FCE" w14:textId="77777777" w:rsidR="008D3983" w:rsidRPr="00356065" w:rsidRDefault="008D3983" w:rsidP="008D3983">
      <w:pPr>
        <w:pStyle w:val="Heading2"/>
        <w:rPr>
          <w:rFonts w:ascii="Latha" w:hAnsi="Latha"/>
          <w:i w:val="0"/>
          <w:iCs w:val="0"/>
        </w:rPr>
      </w:pPr>
      <w:bookmarkStart w:id="31" w:name="_Toc163040388"/>
      <w:bookmarkStart w:id="32" w:name="_Toc163041665"/>
      <w:r w:rsidRPr="00356065">
        <w:rPr>
          <w:rFonts w:ascii="Latha" w:hAnsi="Latha"/>
          <w:i w:val="0"/>
          <w:iCs w:val="0"/>
        </w:rPr>
        <w:t>1. ZAVESE</w:t>
      </w:r>
      <w:bookmarkEnd w:id="31"/>
      <w:bookmarkEnd w:id="32"/>
    </w:p>
    <w:p w14:paraId="0254EB1F" w14:textId="77777777" w:rsidR="008D3983" w:rsidRPr="002B7847" w:rsidRDefault="008D3983" w:rsidP="008D3983"/>
    <w:p w14:paraId="0ECCAA1B" w14:textId="77777777" w:rsidR="008D3983" w:rsidRPr="002B7847" w:rsidRDefault="008D3983" w:rsidP="008D3983">
      <w:pPr>
        <w:rPr>
          <w:rFonts w:ascii="Latha" w:hAnsi="Latha" w:cs="Latha"/>
        </w:rPr>
      </w:pPr>
      <w:r w:rsidRPr="002B7847">
        <w:rPr>
          <w:rFonts w:ascii="Latha" w:hAnsi="Latha" w:cs="Latha"/>
        </w:rPr>
        <w:t>Zavesa je okras prostoru, hkrati pa ublaži odmev in zadržuje toploto, ki uhaja skozi zaprto okno.</w:t>
      </w:r>
    </w:p>
    <w:p w14:paraId="5CA676DF" w14:textId="77777777" w:rsidR="008D3983" w:rsidRPr="002B7847" w:rsidRDefault="008D3983" w:rsidP="008D3983">
      <w:pPr>
        <w:rPr>
          <w:rFonts w:ascii="Latha" w:hAnsi="Latha" w:cs="Latha"/>
        </w:rPr>
      </w:pPr>
      <w:r w:rsidRPr="002B7847">
        <w:rPr>
          <w:rFonts w:ascii="Latha" w:hAnsi="Latha" w:cs="Latha"/>
        </w:rPr>
        <w:t xml:space="preserve">Predvsem pa je najpomembnejša vloga zaves, da zaščitijo </w:t>
      </w:r>
      <w:r>
        <w:rPr>
          <w:rFonts w:ascii="Latha" w:hAnsi="Latha" w:cs="Latha"/>
        </w:rPr>
        <w:t>pros</w:t>
      </w:r>
      <w:r w:rsidRPr="002B7847">
        <w:rPr>
          <w:rFonts w:ascii="Latha" w:hAnsi="Latha" w:cs="Latha"/>
        </w:rPr>
        <w:t>tor pred sončnimi žarki. Preprečujejo</w:t>
      </w:r>
      <w:r>
        <w:rPr>
          <w:rFonts w:ascii="Latha" w:hAnsi="Latha" w:cs="Latha"/>
        </w:rPr>
        <w:t xml:space="preserve"> </w:t>
      </w:r>
      <w:r w:rsidRPr="002B7847">
        <w:rPr>
          <w:rFonts w:ascii="Latha" w:hAnsi="Latha" w:cs="Latha"/>
        </w:rPr>
        <w:t xml:space="preserve">pa tudi nezaželene poglede v prostor. </w:t>
      </w:r>
    </w:p>
    <w:p w14:paraId="792B282B" w14:textId="77777777" w:rsidR="008D3983" w:rsidRPr="002B7847" w:rsidRDefault="008D3983" w:rsidP="008D3983">
      <w:pPr>
        <w:rPr>
          <w:rFonts w:ascii="Latha" w:hAnsi="Latha" w:cs="Latha"/>
        </w:rPr>
      </w:pPr>
      <w:r w:rsidRPr="002B7847">
        <w:rPr>
          <w:rFonts w:ascii="Latha" w:hAnsi="Latha" w:cs="Latha"/>
        </w:rPr>
        <w:t>Seveda pa moramo vedno razmišljati o zavesah skladno z opremo, celostno , ustrezno barvi lesa, pohištva, ostalim materialom in strukturam v prostoru, vrsti opreme.</w:t>
      </w:r>
    </w:p>
    <w:p w14:paraId="07B0EDB0" w14:textId="77777777" w:rsidR="008D3983" w:rsidRPr="00356065" w:rsidRDefault="008D3983" w:rsidP="008D3983">
      <w:pPr>
        <w:pStyle w:val="Heading3"/>
        <w:rPr>
          <w:rFonts w:ascii="Latha" w:hAnsi="Latha"/>
        </w:rPr>
      </w:pPr>
      <w:bookmarkStart w:id="33" w:name="_Toc163040389"/>
      <w:bookmarkStart w:id="34" w:name="_Toc163041666"/>
      <w:r w:rsidRPr="00356065">
        <w:rPr>
          <w:rFonts w:ascii="Latha" w:hAnsi="Latha"/>
        </w:rPr>
        <w:t>1.1. Vrste zaves</w:t>
      </w:r>
      <w:bookmarkEnd w:id="33"/>
      <w:bookmarkEnd w:id="34"/>
    </w:p>
    <w:p w14:paraId="299B3A5A" w14:textId="77777777" w:rsidR="008D3983" w:rsidRPr="002B7847" w:rsidRDefault="008D3983" w:rsidP="008D3983">
      <w:pPr>
        <w:rPr>
          <w:rFonts w:ascii="Latha" w:hAnsi="Latha" w:cs="Latha"/>
        </w:rPr>
      </w:pPr>
      <w:r w:rsidRPr="002B7847">
        <w:rPr>
          <w:rFonts w:ascii="Latha" w:hAnsi="Latha" w:cs="Latha"/>
        </w:rPr>
        <w:t>Poznamo več vrst zaves. Med najbolj poznane in uporabne pa sodijo:</w:t>
      </w:r>
    </w:p>
    <w:p w14:paraId="431A5820" w14:textId="77777777" w:rsidR="008D3983" w:rsidRPr="002B7847" w:rsidRDefault="008D3983" w:rsidP="008D3983">
      <w:pPr>
        <w:rPr>
          <w:rFonts w:ascii="Latha" w:hAnsi="Latha" w:cs="Latha"/>
        </w:rPr>
      </w:pPr>
      <w:r w:rsidRPr="002B7847">
        <w:rPr>
          <w:rFonts w:ascii="Latha" w:hAnsi="Latha" w:cs="Latha"/>
        </w:rPr>
        <w:t>- Lamelne zavese</w:t>
      </w:r>
    </w:p>
    <w:p w14:paraId="64B39DC3" w14:textId="77777777" w:rsidR="008D3983" w:rsidRPr="002B7847" w:rsidRDefault="008D3983" w:rsidP="008D3983">
      <w:pPr>
        <w:rPr>
          <w:rFonts w:ascii="Latha" w:hAnsi="Latha" w:cs="Latha"/>
        </w:rPr>
      </w:pPr>
      <w:r w:rsidRPr="002B7847">
        <w:rPr>
          <w:rFonts w:ascii="Latha" w:hAnsi="Latha" w:cs="Latha"/>
        </w:rPr>
        <w:t>- Naborne zavese</w:t>
      </w:r>
    </w:p>
    <w:p w14:paraId="59B82F62" w14:textId="77777777" w:rsidR="008D3983" w:rsidRPr="002B7847" w:rsidRDefault="008D3983" w:rsidP="008D3983">
      <w:pPr>
        <w:rPr>
          <w:rFonts w:ascii="Latha" w:hAnsi="Latha" w:cs="Latha"/>
        </w:rPr>
      </w:pPr>
      <w:r w:rsidRPr="002B7847">
        <w:rPr>
          <w:rFonts w:ascii="Latha" w:hAnsi="Latha" w:cs="Latha"/>
        </w:rPr>
        <w:t>- Panelne zavese</w:t>
      </w:r>
    </w:p>
    <w:p w14:paraId="09FEB1E0" w14:textId="77777777" w:rsidR="008D3983" w:rsidRPr="002B7847" w:rsidRDefault="008D3983" w:rsidP="008D3983">
      <w:pPr>
        <w:rPr>
          <w:rFonts w:ascii="Latha" w:hAnsi="Latha" w:cs="Latha"/>
        </w:rPr>
      </w:pPr>
      <w:r w:rsidRPr="002B7847">
        <w:rPr>
          <w:rFonts w:ascii="Latha" w:hAnsi="Latha" w:cs="Latha"/>
        </w:rPr>
        <w:t>- Dvižne zavese</w:t>
      </w:r>
    </w:p>
    <w:p w14:paraId="0AFA87BD" w14:textId="77777777" w:rsidR="008D3983" w:rsidRPr="002B7847" w:rsidRDefault="008D3983" w:rsidP="008D3983">
      <w:pPr>
        <w:rPr>
          <w:rFonts w:ascii="Latha" w:hAnsi="Latha" w:cs="Latha"/>
        </w:rPr>
      </w:pPr>
      <w:r w:rsidRPr="002B7847">
        <w:rPr>
          <w:rFonts w:ascii="Latha" w:hAnsi="Latha" w:cs="Latha"/>
        </w:rPr>
        <w:t>- Plise zavese</w:t>
      </w:r>
    </w:p>
    <w:p w14:paraId="48361B53" w14:textId="77777777" w:rsidR="008D3983" w:rsidRPr="00356065" w:rsidRDefault="008D3983" w:rsidP="008D3983">
      <w:pPr>
        <w:pStyle w:val="Heading2"/>
        <w:rPr>
          <w:rFonts w:ascii="Latha" w:hAnsi="Latha"/>
          <w:i w:val="0"/>
          <w:iCs w:val="0"/>
        </w:rPr>
      </w:pPr>
      <w:bookmarkStart w:id="35" w:name="_Toc163040390"/>
      <w:bookmarkStart w:id="36" w:name="_Toc163041667"/>
      <w:bookmarkStart w:id="37" w:name="_Toc161319981"/>
      <w:bookmarkStart w:id="38" w:name="_Toc161320333"/>
      <w:bookmarkStart w:id="39" w:name="_Toc161324387"/>
      <w:r w:rsidRPr="00356065">
        <w:rPr>
          <w:rFonts w:ascii="Latha" w:hAnsi="Latha"/>
          <w:i w:val="0"/>
          <w:iCs w:val="0"/>
        </w:rPr>
        <w:t>2. PANELNE ZAVESE</w:t>
      </w:r>
      <w:bookmarkEnd w:id="35"/>
      <w:bookmarkEnd w:id="36"/>
    </w:p>
    <w:p w14:paraId="5EC32BCC" w14:textId="77777777" w:rsidR="008D3983" w:rsidRPr="002B7847" w:rsidRDefault="008D3983" w:rsidP="008D3983"/>
    <w:p w14:paraId="0074197D" w14:textId="77777777" w:rsidR="008D3983" w:rsidRPr="00673C17" w:rsidRDefault="008662D7" w:rsidP="008D3983">
      <w:pPr>
        <w:rPr>
          <w:rFonts w:ascii="Latha" w:hAnsi="Latha" w:cs="Latha"/>
          <w:b/>
        </w:rPr>
      </w:pPr>
      <w:r>
        <w:rPr>
          <w:noProof/>
        </w:rPr>
        <w:pict w14:anchorId="4AF5FA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panelne zavese 4" style="position:absolute;margin-left:336.6pt;margin-top:19.25pt;width:89.25pt;height:99.75pt;z-index:-251658752" wrapcoords="-182 0 -182 21438 21600 21438 21600 0 -182 0" o:button="t">
            <v:imagedata r:id="rId6" o:title="pan_03"/>
            <w10:wrap type="tight"/>
          </v:shape>
        </w:pict>
      </w:r>
      <w:r w:rsidR="008D3983" w:rsidRPr="002B7847">
        <w:rPr>
          <w:rFonts w:ascii="Latha" w:hAnsi="Latha" w:cs="Latha"/>
        </w:rPr>
        <w:t xml:space="preserve">Panelne zavese so namenjene za sodoben način opreme prostorov. Njihova vloga je izrazito dekorativna, saj imajo čiste linije, ki dajejo prostoru modernejši videz in pa imajo krasen dekorativni in prostorski učinek na velike steklene površine. Zavese lahko naredimo iz klasičnega prosojnega blaga, kateri je primeren za prostore v katerih želimo ohraniti njihovo prostornost in svetlobni efekt ali pa imamo možnost z panelami narediti tudi kontra učinek in zmanjšati velike steklene površine in z dekorativnimi ali barvnimi zavesami zmanjšati prostor in vendar s samim mehanizmom panelne karnise ohraniti </w:t>
      </w:r>
      <w:r w:rsidR="008D3983">
        <w:rPr>
          <w:rFonts w:ascii="Latha" w:hAnsi="Latha" w:cs="Latha"/>
        </w:rPr>
        <w:t xml:space="preserve">             </w:t>
      </w:r>
      <w:r w:rsidR="008D3983">
        <w:rPr>
          <w:rFonts w:ascii="Latha" w:hAnsi="Latha" w:cs="Latha"/>
          <w:b/>
        </w:rPr>
        <w:t>Slika št. 1</w:t>
      </w:r>
    </w:p>
    <w:p w14:paraId="010284DD" w14:textId="77777777" w:rsidR="008D3983" w:rsidRPr="002B7847" w:rsidRDefault="008D3983" w:rsidP="008D3983">
      <w:pPr>
        <w:rPr>
          <w:rFonts w:ascii="Latha" w:hAnsi="Latha" w:cs="Latha"/>
        </w:rPr>
      </w:pPr>
      <w:r w:rsidRPr="002B7847">
        <w:rPr>
          <w:rFonts w:ascii="Latha" w:hAnsi="Latha" w:cs="Latha"/>
        </w:rPr>
        <w:t>odprtost prostora in veliko svetlobe ter svobode.</w:t>
      </w:r>
      <w:r w:rsidRPr="002B7847">
        <w:rPr>
          <w:rFonts w:ascii="Arial" w:hAnsi="Arial" w:cs="Arial"/>
          <w:sz w:val="17"/>
          <w:szCs w:val="17"/>
          <w:lang w:val="en-US"/>
        </w:rPr>
        <w:t xml:space="preserve"> </w:t>
      </w:r>
      <w:r w:rsidRPr="002B7847">
        <w:rPr>
          <w:rFonts w:ascii="Latha" w:hAnsi="Latha" w:cs="Latha"/>
        </w:rPr>
        <w:br/>
        <w:t xml:space="preserve">Panelne zavese so zelo elegantne, spodaj obtežene in na karnisah z več tračnicami injih poljubno premikamo levo, desno ali iz srednine na stran. Izbiramo lahko med naravnimi materiali ali poliesterskimi tkaninami različnih barv in vzorcev. Paneli so na manjših oknih ožji in bolj gosti z manjšim vzorcem , na velikih oknih pa si lahko privoščimo vbečje vzorce, ali celo vsako panelo v drugi barvi. </w:t>
      </w:r>
      <w:r w:rsidRPr="002B7847">
        <w:rPr>
          <w:rFonts w:ascii="Latha" w:hAnsi="Latha" w:cs="Latha"/>
        </w:rPr>
        <w:br/>
        <w:t>Premikamo jih ročno s potegom lamel-potezno palico ali s pomično vrvico.</w:t>
      </w:r>
      <w:r w:rsidRPr="002B7847">
        <w:rPr>
          <w:rFonts w:ascii="Latha" w:hAnsi="Latha" w:cs="Latha"/>
        </w:rPr>
        <w:br/>
      </w:r>
    </w:p>
    <w:p w14:paraId="58AFCB75" w14:textId="77777777" w:rsidR="008D3983" w:rsidRPr="00356065" w:rsidRDefault="008D3983" w:rsidP="008D3983">
      <w:pPr>
        <w:pStyle w:val="Heading2"/>
        <w:rPr>
          <w:rFonts w:ascii="Latha" w:hAnsi="Latha"/>
          <w:i w:val="0"/>
          <w:iCs w:val="0"/>
        </w:rPr>
      </w:pPr>
      <w:bookmarkStart w:id="40" w:name="_Toc163040391"/>
      <w:bookmarkStart w:id="41" w:name="_Toc163041668"/>
      <w:r w:rsidRPr="00356065">
        <w:rPr>
          <w:rFonts w:ascii="Latha" w:hAnsi="Latha"/>
          <w:i w:val="0"/>
          <w:iCs w:val="0"/>
        </w:rPr>
        <w:t xml:space="preserve">3. </w:t>
      </w:r>
      <w:r>
        <w:rPr>
          <w:rFonts w:ascii="Latha" w:hAnsi="Latha"/>
          <w:i w:val="0"/>
          <w:iCs w:val="0"/>
        </w:rPr>
        <w:t>LAMEL</w:t>
      </w:r>
      <w:r w:rsidRPr="00356065">
        <w:rPr>
          <w:rFonts w:ascii="Latha" w:hAnsi="Latha"/>
          <w:i w:val="0"/>
          <w:iCs w:val="0"/>
        </w:rPr>
        <w:t>NE ZAVESE</w:t>
      </w:r>
      <w:bookmarkEnd w:id="40"/>
      <w:bookmarkEnd w:id="41"/>
      <w:r w:rsidRPr="00356065">
        <w:rPr>
          <w:rFonts w:ascii="Latha" w:hAnsi="Latha"/>
          <w:i w:val="0"/>
          <w:iCs w:val="0"/>
        </w:rPr>
        <w:t xml:space="preserve"> </w:t>
      </w:r>
      <w:r w:rsidRPr="00356065">
        <w:rPr>
          <w:rFonts w:ascii="Latha" w:hAnsi="Latha"/>
          <w:i w:val="0"/>
          <w:iCs w:val="0"/>
        </w:rPr>
        <w:br/>
      </w:r>
    </w:p>
    <w:p w14:paraId="6B1D1D2E" w14:textId="77777777" w:rsidR="008D3983" w:rsidRPr="00673C17" w:rsidRDefault="008662D7" w:rsidP="008D3983">
      <w:pPr>
        <w:rPr>
          <w:rStyle w:val="Strong"/>
          <w:rFonts w:ascii="Latha" w:hAnsi="Latha" w:cs="Latha"/>
          <w:bCs w:val="0"/>
        </w:rPr>
      </w:pPr>
      <w:r>
        <w:rPr>
          <w:noProof/>
        </w:rPr>
        <w:pict w14:anchorId="59996852">
          <v:shape id="_x0000_s1026" type="#_x0000_t75" alt="" style="position:absolute;margin-left:309.6pt;margin-top:48.7pt;width:106.5pt;height:138.75pt;z-index:-251659776" wrapcoords="-152 0 -152 21483 21600 21483 21600 0 -152 0">
            <v:imagedata r:id="rId7" o:title="2_im"/>
            <w10:wrap type="tight"/>
          </v:shape>
        </w:pict>
      </w:r>
      <w:r w:rsidR="008D3983" w:rsidRPr="002B7847">
        <w:rPr>
          <w:rFonts w:ascii="Latha" w:hAnsi="Latha" w:cs="Latha"/>
        </w:rPr>
        <w:t>Lamelne zavese ali vertikalne žaluzije s svojo barvno barvitostjo, širino lamel in antistatično impregnacijsko obdelavo trakov (vase ne vežejo prah), sodijo med kvalitetnejša senčila. To so pravzaprav viseči trakovi na karnisi, ki pa lahko zaradi svoje enostavnosti povsem nadomestijo klasične zavese.</w:t>
      </w:r>
      <w:r w:rsidR="008D3983" w:rsidRPr="002B7847">
        <w:rPr>
          <w:rFonts w:ascii="Latha" w:hAnsi="Latha" w:cs="Latha"/>
        </w:rPr>
        <w:br/>
        <w:t xml:space="preserve">Njihova uporabnost je skoraj nezamenljiva pri zasenčevanju srednjih oz večjih steklenih površin. Z izbiro prave barvne tkanine ustvarimo prijeten ambient v prostoru, obenem pa nas ščiti pred sončnimi žarki in zastiranju pogledov v vaš prostor.                                                                                                                   </w:t>
      </w:r>
      <w:r w:rsidR="008D3983" w:rsidRPr="002B7847">
        <w:rPr>
          <w:rFonts w:ascii="Latha" w:hAnsi="Latha" w:cs="Latha"/>
        </w:rPr>
        <w:br/>
        <w:t xml:space="preserve">Lamelne zavese zaradi svoje enostavnosti lahko povsem nadomestijo klasične zavese in imajo bistveno prednost pred klasičnimi zavesami pri nastavitvi oz pretoku svetlobe v prostor. </w:t>
      </w:r>
      <w:r w:rsidR="008D3983" w:rsidRPr="002B7847">
        <w:rPr>
          <w:rStyle w:val="Strong"/>
          <w:rFonts w:ascii="Latha" w:hAnsi="Latha" w:cs="Latha"/>
          <w:b w:val="0"/>
          <w:bCs w:val="0"/>
        </w:rPr>
        <w:t xml:space="preserve">Ker so trakovi izdelani iz antistatičnih materialov, je potrebno zaveso redkeje </w:t>
      </w:r>
      <w:r w:rsidR="008D3983">
        <w:rPr>
          <w:rStyle w:val="Strong"/>
          <w:rFonts w:ascii="Latha" w:hAnsi="Latha" w:cs="Latha"/>
          <w:b w:val="0"/>
          <w:bCs w:val="0"/>
        </w:rPr>
        <w:t xml:space="preserve">           </w:t>
      </w:r>
      <w:r w:rsidR="008D3983">
        <w:rPr>
          <w:rStyle w:val="Strong"/>
          <w:rFonts w:ascii="Latha" w:hAnsi="Latha" w:cs="Latha"/>
          <w:bCs w:val="0"/>
        </w:rPr>
        <w:t>Slika št. 2</w:t>
      </w:r>
    </w:p>
    <w:p w14:paraId="56F55EDA" w14:textId="77777777" w:rsidR="008D3983" w:rsidRDefault="008D3983" w:rsidP="008D3983">
      <w:pPr>
        <w:rPr>
          <w:rFonts w:ascii="Latha" w:hAnsi="Latha" w:cs="Latha"/>
        </w:rPr>
      </w:pPr>
      <w:r w:rsidRPr="002B7847">
        <w:rPr>
          <w:rStyle w:val="Strong"/>
          <w:rFonts w:ascii="Latha" w:hAnsi="Latha" w:cs="Latha"/>
          <w:b w:val="0"/>
          <w:bCs w:val="0"/>
        </w:rPr>
        <w:t xml:space="preserve">vzdrževati, zato so posebej primerne za poslovne prostore.                                                                                                            </w:t>
      </w:r>
    </w:p>
    <w:p w14:paraId="1E44B5D4" w14:textId="77777777" w:rsidR="008D3983" w:rsidRDefault="008D3983" w:rsidP="008D3983">
      <w:pPr>
        <w:rPr>
          <w:rFonts w:ascii="Latha" w:hAnsi="Latha" w:cs="Latha"/>
        </w:rPr>
      </w:pPr>
    </w:p>
    <w:p w14:paraId="4D003751" w14:textId="77777777" w:rsidR="008D3983" w:rsidRPr="00356065" w:rsidRDefault="008D3983" w:rsidP="008D3983">
      <w:pPr>
        <w:spacing w:before="120" w:after="120"/>
        <w:rPr>
          <w:rStyle w:val="Heading2Char"/>
          <w:rFonts w:ascii="Latha" w:hAnsi="Latha"/>
          <w:i w:val="0"/>
          <w:iCs w:val="0"/>
        </w:rPr>
      </w:pPr>
      <w:r w:rsidRPr="002B7847">
        <w:rPr>
          <w:rFonts w:ascii="Latha" w:hAnsi="Latha" w:cs="Latha"/>
        </w:rPr>
        <w:br/>
      </w:r>
      <w:bookmarkStart w:id="42" w:name="_Toc163040392"/>
      <w:bookmarkStart w:id="43" w:name="_Toc163041669"/>
      <w:r w:rsidRPr="00356065">
        <w:rPr>
          <w:rStyle w:val="Heading2Char"/>
          <w:rFonts w:ascii="Latha" w:hAnsi="Latha"/>
          <w:i w:val="0"/>
          <w:iCs w:val="0"/>
        </w:rPr>
        <w:t>4. PLISE ZAVESE</w:t>
      </w:r>
      <w:bookmarkEnd w:id="42"/>
      <w:bookmarkEnd w:id="43"/>
    </w:p>
    <w:p w14:paraId="1C570C33" w14:textId="77777777" w:rsidR="008D3983" w:rsidRPr="002B7847" w:rsidRDefault="008662D7" w:rsidP="008D3983">
      <w:pPr>
        <w:rPr>
          <w:rFonts w:ascii="Latha" w:hAnsi="Latha" w:cs="Latha"/>
        </w:rPr>
      </w:pPr>
      <w:r>
        <w:rPr>
          <w:noProof/>
        </w:rPr>
        <w:pict w14:anchorId="6D43EE66">
          <v:shape id="_x0000_s1028" type="#_x0000_t75" alt="" style="position:absolute;margin-left:273.6pt;margin-top:10.4pt;width:162.75pt;height:197.25pt;z-index:-251657728" wrapcoords="-100 0 -100 21518 21600 21518 21600 0 -100 0">
            <v:imagedata r:id="rId8" o:title="plise001"/>
            <w10:wrap type="tight"/>
          </v:shape>
        </w:pict>
      </w:r>
    </w:p>
    <w:p w14:paraId="527BB7F9" w14:textId="77777777" w:rsidR="008D3983" w:rsidRPr="002B7847" w:rsidRDefault="008D3983" w:rsidP="008D3983">
      <w:pPr>
        <w:rPr>
          <w:rFonts w:ascii="Latha" w:hAnsi="Latha" w:cs="Latha"/>
        </w:rPr>
      </w:pPr>
      <w:r w:rsidRPr="002B7847">
        <w:rPr>
          <w:rFonts w:ascii="Latha" w:hAnsi="Latha" w:cs="Latha"/>
        </w:rPr>
        <w:t xml:space="preserve">So preprosta in elegantna senčila,  primerna za senčenje ,dekoracijo in zatemnitev prostorov. Izdelana so iz antistatične impregnacijske tkanine, izdelana po posebnem postopku, ki omogoča, da se prah na njih ne nabira s kvalitetnim mehanizmom in pa  ki služi veliko let. Te tkanine omogočajo tudi visoko obstojnost pri visokih temperaturah in vlagi. </w:t>
      </w:r>
    </w:p>
    <w:p w14:paraId="6F4DB52E" w14:textId="77777777" w:rsidR="008D3983" w:rsidRPr="002B7847" w:rsidRDefault="008D3983" w:rsidP="008D3983">
      <w:pPr>
        <w:rPr>
          <w:rFonts w:ascii="Latha" w:hAnsi="Latha" w:cs="Latha"/>
        </w:rPr>
      </w:pPr>
      <w:r w:rsidRPr="002B7847">
        <w:rPr>
          <w:rFonts w:ascii="Latha" w:hAnsi="Latha" w:cs="Latha"/>
        </w:rPr>
        <w:t xml:space="preserve">Pliseje reguliramo s potezno vrvico ali vzmetno ročico (za strešna okna), odpiramo in zapiramo jih lahko v obeh smereh po višini. Montiramo jih lahko v okenski okvir ali prosto viseče v strop ali steno. </w:t>
      </w:r>
    </w:p>
    <w:p w14:paraId="132C8ADE" w14:textId="77777777" w:rsidR="008D3983" w:rsidRPr="00673C17" w:rsidRDefault="008D3983" w:rsidP="008D3983">
      <w:pPr>
        <w:rPr>
          <w:rFonts w:ascii="Latha" w:hAnsi="Latha" w:cs="Latha"/>
          <w:b/>
        </w:rPr>
      </w:pPr>
      <w:r w:rsidRPr="002B7847">
        <w:rPr>
          <w:rFonts w:ascii="Latha" w:hAnsi="Latha" w:cs="Latha"/>
        </w:rPr>
        <w:t xml:space="preserve">So v različnih barvnih odtenkih in se med seboj ločijo po prepustnosti svetlobe, nekatere manj </w:t>
      </w:r>
      <w:r>
        <w:rPr>
          <w:rFonts w:ascii="Latha" w:hAnsi="Latha" w:cs="Latha"/>
        </w:rPr>
        <w:t xml:space="preserve">         </w:t>
      </w:r>
      <w:r>
        <w:rPr>
          <w:rFonts w:ascii="Latha" w:hAnsi="Latha" w:cs="Latha"/>
          <w:b/>
        </w:rPr>
        <w:t>Slika št. 3</w:t>
      </w:r>
    </w:p>
    <w:p w14:paraId="2ED82284" w14:textId="77777777" w:rsidR="008D3983" w:rsidRPr="002B7847" w:rsidRDefault="008D3983" w:rsidP="008D3983">
      <w:pPr>
        <w:rPr>
          <w:rFonts w:ascii="Latha" w:hAnsi="Latha" w:cs="Latha"/>
        </w:rPr>
      </w:pPr>
      <w:r w:rsidRPr="002B7847">
        <w:rPr>
          <w:rFonts w:ascii="Latha" w:hAnsi="Latha" w:cs="Latha"/>
        </w:rPr>
        <w:t xml:space="preserve">nekatere več ali popolno zatemnitvene tkanine. Kot senčilo je zelo praktično in enostavno za uporabo, predvsem pri strešnih oknih, oknih nepravilnih oblik, zimski vrtovih, lahko celo kot pregrada omare..., ter nam omogočajo veliko načinov upravljanja oz odpiranja.                                                                                                   </w:t>
      </w:r>
    </w:p>
    <w:p w14:paraId="34B100D0" w14:textId="77777777" w:rsidR="008D3983" w:rsidRPr="002B7847" w:rsidRDefault="008D3983" w:rsidP="008D3983">
      <w:pPr>
        <w:rPr>
          <w:rFonts w:ascii="Latha" w:hAnsi="Latha" w:cs="Latha"/>
        </w:rPr>
      </w:pPr>
      <w:r w:rsidRPr="002B7847">
        <w:rPr>
          <w:rFonts w:ascii="Latha" w:hAnsi="Latha" w:cs="Latha"/>
        </w:rPr>
        <w:t xml:space="preserve">Imeli boste popoln nadzor nad soncem in zatiranju nezaželenih pogledov v vaš prostor, obenem pa plise zavese služijo za hlajenje prostorov poleti, pozimi pa prihranite pri ogrevanju.             </w:t>
      </w:r>
      <w:r w:rsidRPr="002B7847">
        <w:rPr>
          <w:rFonts w:ascii="Latha" w:hAnsi="Latha" w:cs="Latha"/>
        </w:rPr>
        <w:br/>
      </w:r>
    </w:p>
    <w:p w14:paraId="057903C2" w14:textId="77777777" w:rsidR="008D3983" w:rsidRPr="00356065" w:rsidRDefault="008D3983" w:rsidP="008D3983">
      <w:pPr>
        <w:pStyle w:val="Heading1"/>
        <w:rPr>
          <w:rFonts w:ascii="Latha" w:hAnsi="Latha"/>
        </w:rPr>
      </w:pPr>
      <w:bookmarkStart w:id="44" w:name="_Toc163040393"/>
      <w:bookmarkStart w:id="45" w:name="_Toc163041670"/>
      <w:r w:rsidRPr="00356065">
        <w:rPr>
          <w:rFonts w:ascii="Latha" w:hAnsi="Latha"/>
        </w:rPr>
        <w:t>Viri:</w:t>
      </w:r>
      <w:bookmarkEnd w:id="37"/>
      <w:bookmarkEnd w:id="38"/>
      <w:bookmarkEnd w:id="39"/>
      <w:bookmarkEnd w:id="44"/>
      <w:bookmarkEnd w:id="45"/>
    </w:p>
    <w:p w14:paraId="0E91D4F0" w14:textId="77777777" w:rsidR="008D3983" w:rsidRPr="002B7847" w:rsidRDefault="008D3983" w:rsidP="008D3983">
      <w:pPr>
        <w:rPr>
          <w:rFonts w:ascii="Latha" w:hAnsi="Latha" w:cs="Latha"/>
          <w:b/>
        </w:rPr>
      </w:pPr>
      <w:r w:rsidRPr="002B7847">
        <w:rPr>
          <w:rFonts w:ascii="Latha" w:hAnsi="Latha" w:cs="Latha"/>
          <w:b/>
        </w:rPr>
        <w:t>Spletni viri:</w:t>
      </w:r>
      <w:r>
        <w:rPr>
          <w:rFonts w:ascii="Latha" w:hAnsi="Latha" w:cs="Latha"/>
          <w:b/>
        </w:rPr>
        <w:t xml:space="preserve"> </w:t>
      </w:r>
    </w:p>
    <w:p w14:paraId="0BA2BC27" w14:textId="77777777" w:rsidR="008D3983" w:rsidRPr="008D3983" w:rsidRDefault="008D3983" w:rsidP="008D3983">
      <w:pPr>
        <w:rPr>
          <w:rFonts w:ascii="Latha" w:hAnsi="Latha" w:cs="Latha"/>
        </w:rPr>
      </w:pPr>
      <w:r w:rsidRPr="008D3983">
        <w:rPr>
          <w:rFonts w:ascii="Latha" w:hAnsi="Latha" w:cs="Latha"/>
        </w:rPr>
        <w:t xml:space="preserve">Dostopno na </w:t>
      </w:r>
      <w:r w:rsidRPr="008D3983">
        <w:rPr>
          <w:rFonts w:ascii="Latha" w:hAnsi="Latha" w:cs="Latha"/>
          <w:u w:val="single"/>
        </w:rPr>
        <w:t>http://www.zavese.com/</w:t>
      </w:r>
      <w:r w:rsidRPr="008D3983">
        <w:rPr>
          <w:rFonts w:ascii="Latha" w:hAnsi="Latha" w:cs="Latha"/>
        </w:rPr>
        <w:t xml:space="preserve"> </w:t>
      </w:r>
      <w:r>
        <w:rPr>
          <w:rFonts w:ascii="Latha" w:hAnsi="Latha" w:cs="Latha"/>
        </w:rPr>
        <w:t>Citirano 20.03.2007</w:t>
      </w:r>
    </w:p>
    <w:p w14:paraId="7D18EA26" w14:textId="77777777" w:rsidR="008D3983" w:rsidRPr="002B7847" w:rsidRDefault="008D3983" w:rsidP="008D3983">
      <w:pPr>
        <w:rPr>
          <w:rFonts w:ascii="Latha" w:hAnsi="Latha" w:cs="Latha"/>
        </w:rPr>
      </w:pPr>
      <w:r w:rsidRPr="002B7847">
        <w:rPr>
          <w:rFonts w:ascii="Latha" w:hAnsi="Latha" w:cs="Latha"/>
        </w:rPr>
        <w:t xml:space="preserve">Dostopno na </w:t>
      </w:r>
      <w:r w:rsidRPr="002B7847">
        <w:rPr>
          <w:rFonts w:ascii="Latha" w:hAnsi="Latha" w:cs="Latha"/>
          <w:u w:val="single"/>
        </w:rPr>
        <w:t xml:space="preserve">http://www.lan-doo.si/natisni.php?page=18 </w:t>
      </w:r>
      <w:r w:rsidRPr="002B7847">
        <w:rPr>
          <w:rFonts w:ascii="Latha" w:hAnsi="Latha" w:cs="Latha"/>
        </w:rPr>
        <w:t>Citirano 20.03.2007</w:t>
      </w:r>
    </w:p>
    <w:p w14:paraId="3FDBA6AC" w14:textId="77777777" w:rsidR="008D3983" w:rsidRPr="00AA289D" w:rsidRDefault="008D3983" w:rsidP="008D3983">
      <w:pPr>
        <w:pStyle w:val="HTMLPreformatted"/>
        <w:rPr>
          <w:rFonts w:ascii="Latha" w:hAnsi="Latha" w:cs="Latha"/>
          <w:sz w:val="24"/>
          <w:szCs w:val="24"/>
          <w:u w:val="single"/>
        </w:rPr>
      </w:pPr>
      <w:r w:rsidRPr="005567F7">
        <w:rPr>
          <w:rFonts w:ascii="Latha" w:hAnsi="Latha" w:cs="Latha"/>
          <w:sz w:val="24"/>
          <w:szCs w:val="24"/>
        </w:rPr>
        <w:t xml:space="preserve">Dostopno </w:t>
      </w:r>
      <w:r w:rsidRPr="00AA289D">
        <w:rPr>
          <w:rFonts w:ascii="Latha" w:hAnsi="Latha" w:cs="Latha"/>
          <w:sz w:val="24"/>
          <w:szCs w:val="24"/>
        </w:rPr>
        <w:t xml:space="preserve">na </w:t>
      </w:r>
      <w:r w:rsidRPr="00AA289D">
        <w:rPr>
          <w:rFonts w:ascii="Latha" w:hAnsi="Latha" w:cs="Latha"/>
          <w:sz w:val="24"/>
          <w:szCs w:val="24"/>
          <w:u w:val="single"/>
        </w:rPr>
        <w:t xml:space="preserve">http://www.stefi-zavese.com/trgovina.html </w:t>
      </w:r>
      <w:r w:rsidRPr="00AA289D">
        <w:rPr>
          <w:rFonts w:ascii="Latha" w:hAnsi="Latha" w:cs="Latha"/>
          <w:sz w:val="24"/>
          <w:szCs w:val="24"/>
        </w:rPr>
        <w:t>Citirano 20.03.2007</w:t>
      </w:r>
    </w:p>
    <w:p w14:paraId="6895D97E" w14:textId="77777777" w:rsidR="008D3983" w:rsidRPr="005567F7" w:rsidRDefault="008D3983" w:rsidP="008D3983">
      <w:pPr>
        <w:pStyle w:val="HTMLPreformatted"/>
        <w:rPr>
          <w:rFonts w:ascii="Latha" w:hAnsi="Latha" w:cs="Latha"/>
          <w:sz w:val="24"/>
          <w:szCs w:val="24"/>
        </w:rPr>
      </w:pPr>
      <w:r w:rsidRPr="005567F7">
        <w:rPr>
          <w:rFonts w:ascii="Latha" w:hAnsi="Latha" w:cs="Latha"/>
          <w:b/>
          <w:sz w:val="24"/>
          <w:szCs w:val="24"/>
        </w:rPr>
        <w:t>Pisni viri:</w:t>
      </w:r>
    </w:p>
    <w:p w14:paraId="57C59BC7" w14:textId="77777777" w:rsidR="008D3983" w:rsidRPr="002B7847" w:rsidRDefault="008D3983" w:rsidP="008D3983">
      <w:pPr>
        <w:pStyle w:val="HTMLPreformatted"/>
        <w:rPr>
          <w:rFonts w:ascii="Latha" w:hAnsi="Latha" w:cs="Latha"/>
          <w:sz w:val="24"/>
          <w:szCs w:val="24"/>
        </w:rPr>
      </w:pPr>
      <w:r>
        <w:rPr>
          <w:rFonts w:ascii="Latha" w:hAnsi="Latha" w:cs="Latha"/>
          <w:sz w:val="24"/>
          <w:szCs w:val="24"/>
        </w:rPr>
        <w:t>- Katalog Velana</w:t>
      </w:r>
    </w:p>
    <w:p w14:paraId="52F5F570" w14:textId="77777777" w:rsidR="008D3983" w:rsidRPr="002B7847" w:rsidRDefault="008D3983" w:rsidP="008D3983">
      <w:pPr>
        <w:pStyle w:val="HTMLPreformatted"/>
        <w:rPr>
          <w:rFonts w:ascii="Latha" w:hAnsi="Latha" w:cs="Latha"/>
          <w:sz w:val="24"/>
          <w:szCs w:val="24"/>
        </w:rPr>
      </w:pPr>
    </w:p>
    <w:p w14:paraId="40D5A2DA" w14:textId="77777777" w:rsidR="008D3983" w:rsidRPr="002B7847" w:rsidRDefault="008D3983" w:rsidP="008D3983">
      <w:pPr>
        <w:pStyle w:val="HTMLPreformatted"/>
        <w:rPr>
          <w:rFonts w:ascii="Latha" w:hAnsi="Latha" w:cs="Latha"/>
          <w:sz w:val="24"/>
          <w:szCs w:val="24"/>
        </w:rPr>
      </w:pPr>
    </w:p>
    <w:p w14:paraId="5ED564E1" w14:textId="77777777" w:rsidR="008D3983" w:rsidRPr="002B7847" w:rsidRDefault="008D3983" w:rsidP="008D3983">
      <w:pPr>
        <w:pStyle w:val="HTMLPreformatted"/>
        <w:rPr>
          <w:rFonts w:ascii="Latha" w:hAnsi="Latha" w:cs="Latha"/>
          <w:sz w:val="24"/>
          <w:szCs w:val="24"/>
        </w:rPr>
      </w:pPr>
    </w:p>
    <w:p w14:paraId="3B8BE3DB" w14:textId="77777777" w:rsidR="008D3983" w:rsidRPr="002B7847" w:rsidRDefault="008D3983" w:rsidP="008D3983">
      <w:pPr>
        <w:rPr>
          <w:rFonts w:ascii="Latha" w:hAnsi="Latha" w:cs="Latha"/>
        </w:rPr>
      </w:pPr>
    </w:p>
    <w:p w14:paraId="00B1136B" w14:textId="77777777" w:rsidR="008D3983" w:rsidRDefault="008D3983" w:rsidP="008D3983"/>
    <w:p w14:paraId="24428E98" w14:textId="77777777" w:rsidR="008D3983" w:rsidRDefault="008D3983" w:rsidP="008D3983"/>
    <w:p w14:paraId="286522D4" w14:textId="77777777" w:rsidR="008D3983" w:rsidRPr="008D3983" w:rsidRDefault="008D3983" w:rsidP="008D3983"/>
    <w:sectPr w:rsidR="008D3983" w:rsidRPr="008D3983">
      <w:footerReference w:type="even" r:id="rId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A4206" w14:textId="77777777" w:rsidR="008E6B59" w:rsidRDefault="008E6B59">
      <w:r>
        <w:separator/>
      </w:r>
    </w:p>
  </w:endnote>
  <w:endnote w:type="continuationSeparator" w:id="0">
    <w:p w14:paraId="2A74B693" w14:textId="77777777" w:rsidR="008E6B59" w:rsidRDefault="008E6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atha">
    <w:panose1 w:val="02000400000000000000"/>
    <w:charset w:val="00"/>
    <w:family w:val="swiss"/>
    <w:pitch w:val="variable"/>
    <w:sig w:usb0="001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F34CF" w14:textId="77777777" w:rsidR="008D3983" w:rsidRDefault="008D3983" w:rsidP="00DD53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89915C" w14:textId="77777777" w:rsidR="008D3983" w:rsidRDefault="008D39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6D436" w14:textId="77777777" w:rsidR="008D3983" w:rsidRDefault="008D3983" w:rsidP="00DD53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4530">
      <w:rPr>
        <w:rStyle w:val="PageNumber"/>
        <w:noProof/>
      </w:rPr>
      <w:t>3</w:t>
    </w:r>
    <w:r>
      <w:rPr>
        <w:rStyle w:val="PageNumber"/>
      </w:rPr>
      <w:fldChar w:fldCharType="end"/>
    </w:r>
  </w:p>
  <w:p w14:paraId="2AD8245D" w14:textId="77777777" w:rsidR="008D3983" w:rsidRDefault="008D3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588A6" w14:textId="77777777" w:rsidR="008E6B59" w:rsidRDefault="008E6B59">
      <w:r>
        <w:separator/>
      </w:r>
    </w:p>
  </w:footnote>
  <w:footnote w:type="continuationSeparator" w:id="0">
    <w:p w14:paraId="5079081D" w14:textId="77777777" w:rsidR="008E6B59" w:rsidRDefault="008E6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3983"/>
    <w:rsid w:val="000670CC"/>
    <w:rsid w:val="001C7D7B"/>
    <w:rsid w:val="004703AD"/>
    <w:rsid w:val="00494530"/>
    <w:rsid w:val="00574D00"/>
    <w:rsid w:val="008662D7"/>
    <w:rsid w:val="008D3983"/>
    <w:rsid w:val="008E6B59"/>
    <w:rsid w:val="00DD53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820BB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983"/>
    <w:rPr>
      <w:sz w:val="24"/>
      <w:szCs w:val="24"/>
      <w:lang w:eastAsia="en-US"/>
    </w:rPr>
  </w:style>
  <w:style w:type="paragraph" w:styleId="Heading1">
    <w:name w:val="heading 1"/>
    <w:basedOn w:val="Normal"/>
    <w:next w:val="Normal"/>
    <w:link w:val="Heading1Char"/>
    <w:qFormat/>
    <w:rsid w:val="008D398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D398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D398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D3983"/>
    <w:rPr>
      <w:color w:val="0000FF"/>
      <w:u w:val="single"/>
    </w:rPr>
  </w:style>
  <w:style w:type="character" w:customStyle="1" w:styleId="Heading1Char">
    <w:name w:val="Heading 1 Char"/>
    <w:link w:val="Heading1"/>
    <w:rsid w:val="008D3983"/>
    <w:rPr>
      <w:rFonts w:ascii="Arial" w:hAnsi="Arial" w:cs="Arial"/>
      <w:b/>
      <w:bCs/>
      <w:kern w:val="32"/>
      <w:sz w:val="32"/>
      <w:szCs w:val="32"/>
      <w:lang w:val="sl-SI" w:eastAsia="en-US" w:bidi="ar-SA"/>
    </w:rPr>
  </w:style>
  <w:style w:type="character" w:customStyle="1" w:styleId="Heading2Char">
    <w:name w:val="Heading 2 Char"/>
    <w:link w:val="Heading2"/>
    <w:rsid w:val="008D3983"/>
    <w:rPr>
      <w:rFonts w:ascii="Arial" w:hAnsi="Arial" w:cs="Arial"/>
      <w:b/>
      <w:bCs/>
      <w:i/>
      <w:iCs/>
      <w:sz w:val="28"/>
      <w:szCs w:val="28"/>
      <w:lang w:val="sl-SI" w:eastAsia="en-US" w:bidi="ar-SA"/>
    </w:rPr>
  </w:style>
  <w:style w:type="paragraph" w:styleId="TOC2">
    <w:name w:val="toc 2"/>
    <w:basedOn w:val="Normal"/>
    <w:next w:val="Normal"/>
    <w:autoRedefine/>
    <w:semiHidden/>
    <w:rsid w:val="008D3983"/>
    <w:pPr>
      <w:ind w:left="240"/>
    </w:pPr>
  </w:style>
  <w:style w:type="paragraph" w:styleId="TOC1">
    <w:name w:val="toc 1"/>
    <w:basedOn w:val="Normal"/>
    <w:next w:val="Normal"/>
    <w:autoRedefine/>
    <w:semiHidden/>
    <w:rsid w:val="008D3983"/>
    <w:pPr>
      <w:tabs>
        <w:tab w:val="right" w:leader="dot" w:pos="8630"/>
      </w:tabs>
    </w:pPr>
    <w:rPr>
      <w:rFonts w:ascii="Latha" w:hAnsi="Latha" w:cs="Latha"/>
      <w:b/>
      <w:noProof/>
    </w:rPr>
  </w:style>
  <w:style w:type="paragraph" w:styleId="TOC3">
    <w:name w:val="toc 3"/>
    <w:basedOn w:val="Normal"/>
    <w:next w:val="Normal"/>
    <w:autoRedefine/>
    <w:semiHidden/>
    <w:rsid w:val="008D3983"/>
    <w:pPr>
      <w:ind w:left="480"/>
    </w:pPr>
  </w:style>
  <w:style w:type="paragraph" w:styleId="Footer">
    <w:name w:val="footer"/>
    <w:basedOn w:val="Normal"/>
    <w:rsid w:val="008D3983"/>
    <w:pPr>
      <w:tabs>
        <w:tab w:val="center" w:pos="4320"/>
        <w:tab w:val="right" w:pos="8640"/>
      </w:tabs>
    </w:pPr>
  </w:style>
  <w:style w:type="character" w:styleId="PageNumber">
    <w:name w:val="page number"/>
    <w:basedOn w:val="DefaultParagraphFont"/>
    <w:rsid w:val="008D3983"/>
  </w:style>
  <w:style w:type="character" w:styleId="Strong">
    <w:name w:val="Strong"/>
    <w:qFormat/>
    <w:rsid w:val="008D3983"/>
    <w:rPr>
      <w:b/>
      <w:bCs/>
    </w:rPr>
  </w:style>
  <w:style w:type="paragraph" w:styleId="HTMLPreformatted">
    <w:name w:val="HTML Preformatted"/>
    <w:basedOn w:val="Normal"/>
    <w:rsid w:val="008D3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eading3Char">
    <w:name w:val="Heading 3 Char"/>
    <w:link w:val="Heading3"/>
    <w:rsid w:val="008D3983"/>
    <w:rPr>
      <w:rFonts w:ascii="Arial" w:hAnsi="Arial" w:cs="Arial"/>
      <w:b/>
      <w:bCs/>
      <w:sz w:val="26"/>
      <w:szCs w:val="26"/>
      <w:lang w:val="sl-SI" w:eastAsia="en-US" w:bidi="ar-SA"/>
    </w:rPr>
  </w:style>
  <w:style w:type="character" w:styleId="FollowedHyperlink">
    <w:name w:val="FollowedHyperlink"/>
    <w:rsid w:val="008D3983"/>
    <w:rPr>
      <w:color w:val="800080"/>
      <w:u w:val="single"/>
    </w:rPr>
  </w:style>
  <w:style w:type="paragraph" w:styleId="Index1">
    <w:name w:val="index 1"/>
    <w:basedOn w:val="Normal"/>
    <w:next w:val="Normal"/>
    <w:autoRedefine/>
    <w:semiHidden/>
    <w:rsid w:val="008D3983"/>
    <w:pPr>
      <w:ind w:left="240" w:hanging="240"/>
    </w:pPr>
    <w:rPr>
      <w:sz w:val="18"/>
      <w:szCs w:val="18"/>
    </w:rPr>
  </w:style>
  <w:style w:type="paragraph" w:styleId="Index2">
    <w:name w:val="index 2"/>
    <w:basedOn w:val="Normal"/>
    <w:next w:val="Normal"/>
    <w:autoRedefine/>
    <w:semiHidden/>
    <w:rsid w:val="008D3983"/>
    <w:pPr>
      <w:ind w:left="480" w:hanging="240"/>
    </w:pPr>
    <w:rPr>
      <w:sz w:val="18"/>
      <w:szCs w:val="18"/>
    </w:rPr>
  </w:style>
  <w:style w:type="paragraph" w:styleId="Index3">
    <w:name w:val="index 3"/>
    <w:basedOn w:val="Normal"/>
    <w:next w:val="Normal"/>
    <w:autoRedefine/>
    <w:semiHidden/>
    <w:rsid w:val="008D3983"/>
    <w:pPr>
      <w:ind w:left="720" w:hanging="240"/>
    </w:pPr>
    <w:rPr>
      <w:sz w:val="18"/>
      <w:szCs w:val="18"/>
    </w:rPr>
  </w:style>
  <w:style w:type="paragraph" w:styleId="Index4">
    <w:name w:val="index 4"/>
    <w:basedOn w:val="Normal"/>
    <w:next w:val="Normal"/>
    <w:autoRedefine/>
    <w:semiHidden/>
    <w:rsid w:val="008D3983"/>
    <w:pPr>
      <w:ind w:left="960" w:hanging="240"/>
    </w:pPr>
    <w:rPr>
      <w:sz w:val="18"/>
      <w:szCs w:val="18"/>
    </w:rPr>
  </w:style>
  <w:style w:type="paragraph" w:styleId="Index5">
    <w:name w:val="index 5"/>
    <w:basedOn w:val="Normal"/>
    <w:next w:val="Normal"/>
    <w:autoRedefine/>
    <w:semiHidden/>
    <w:rsid w:val="008D3983"/>
    <w:pPr>
      <w:ind w:left="1200" w:hanging="240"/>
    </w:pPr>
    <w:rPr>
      <w:sz w:val="18"/>
      <w:szCs w:val="18"/>
    </w:rPr>
  </w:style>
  <w:style w:type="paragraph" w:styleId="Index6">
    <w:name w:val="index 6"/>
    <w:basedOn w:val="Normal"/>
    <w:next w:val="Normal"/>
    <w:autoRedefine/>
    <w:semiHidden/>
    <w:rsid w:val="008D3983"/>
    <w:pPr>
      <w:ind w:left="1440" w:hanging="240"/>
    </w:pPr>
    <w:rPr>
      <w:sz w:val="18"/>
      <w:szCs w:val="18"/>
    </w:rPr>
  </w:style>
  <w:style w:type="paragraph" w:styleId="Index7">
    <w:name w:val="index 7"/>
    <w:basedOn w:val="Normal"/>
    <w:next w:val="Normal"/>
    <w:autoRedefine/>
    <w:semiHidden/>
    <w:rsid w:val="008D3983"/>
    <w:pPr>
      <w:ind w:left="1680" w:hanging="240"/>
    </w:pPr>
    <w:rPr>
      <w:sz w:val="18"/>
      <w:szCs w:val="18"/>
    </w:rPr>
  </w:style>
  <w:style w:type="paragraph" w:styleId="Index8">
    <w:name w:val="index 8"/>
    <w:basedOn w:val="Normal"/>
    <w:next w:val="Normal"/>
    <w:autoRedefine/>
    <w:semiHidden/>
    <w:rsid w:val="008D3983"/>
    <w:pPr>
      <w:ind w:left="1920" w:hanging="240"/>
    </w:pPr>
    <w:rPr>
      <w:sz w:val="18"/>
      <w:szCs w:val="18"/>
    </w:rPr>
  </w:style>
  <w:style w:type="paragraph" w:styleId="Index9">
    <w:name w:val="index 9"/>
    <w:basedOn w:val="Normal"/>
    <w:next w:val="Normal"/>
    <w:autoRedefine/>
    <w:semiHidden/>
    <w:rsid w:val="008D3983"/>
    <w:pPr>
      <w:ind w:left="2160" w:hanging="240"/>
    </w:pPr>
    <w:rPr>
      <w:sz w:val="18"/>
      <w:szCs w:val="18"/>
    </w:rPr>
  </w:style>
  <w:style w:type="paragraph" w:styleId="IndexHeading">
    <w:name w:val="index heading"/>
    <w:basedOn w:val="Normal"/>
    <w:next w:val="Index1"/>
    <w:semiHidden/>
    <w:rsid w:val="008D3983"/>
    <w:pPr>
      <w:spacing w:before="240" w:after="120"/>
      <w:ind w:left="140"/>
    </w:pPr>
    <w:rPr>
      <w:rFonts w:ascii="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892</Words>
  <Characters>5088</Characters>
  <Application>Microsoft Office Word</Application>
  <DocSecurity>0</DocSecurity>
  <Lines>42</Lines>
  <Paragraphs>11</Paragraphs>
  <ScaleCrop>false</ScaleCrop>
  <Company/>
  <LinksUpToDate>false</LinksUpToDate>
  <CharactersWithSpaces>5969</CharactersWithSpaces>
  <SharedDoc>false</SharedDoc>
  <HLinks>
    <vt:vector size="90" baseType="variant">
      <vt:variant>
        <vt:i4>1507376</vt:i4>
      </vt:variant>
      <vt:variant>
        <vt:i4>65</vt:i4>
      </vt:variant>
      <vt:variant>
        <vt:i4>0</vt:i4>
      </vt:variant>
      <vt:variant>
        <vt:i4>5</vt:i4>
      </vt:variant>
      <vt:variant>
        <vt:lpwstr/>
      </vt:variant>
      <vt:variant>
        <vt:lpwstr>_Toc163041670</vt:lpwstr>
      </vt:variant>
      <vt:variant>
        <vt:i4>1441840</vt:i4>
      </vt:variant>
      <vt:variant>
        <vt:i4>59</vt:i4>
      </vt:variant>
      <vt:variant>
        <vt:i4>0</vt:i4>
      </vt:variant>
      <vt:variant>
        <vt:i4>5</vt:i4>
      </vt:variant>
      <vt:variant>
        <vt:lpwstr/>
      </vt:variant>
      <vt:variant>
        <vt:lpwstr>_Toc163041669</vt:lpwstr>
      </vt:variant>
      <vt:variant>
        <vt:i4>1441840</vt:i4>
      </vt:variant>
      <vt:variant>
        <vt:i4>53</vt:i4>
      </vt:variant>
      <vt:variant>
        <vt:i4>0</vt:i4>
      </vt:variant>
      <vt:variant>
        <vt:i4>5</vt:i4>
      </vt:variant>
      <vt:variant>
        <vt:lpwstr/>
      </vt:variant>
      <vt:variant>
        <vt:lpwstr>_Toc163041668</vt:lpwstr>
      </vt:variant>
      <vt:variant>
        <vt:i4>1441840</vt:i4>
      </vt:variant>
      <vt:variant>
        <vt:i4>47</vt:i4>
      </vt:variant>
      <vt:variant>
        <vt:i4>0</vt:i4>
      </vt:variant>
      <vt:variant>
        <vt:i4>5</vt:i4>
      </vt:variant>
      <vt:variant>
        <vt:lpwstr/>
      </vt:variant>
      <vt:variant>
        <vt:lpwstr>_Toc163041667</vt:lpwstr>
      </vt:variant>
      <vt:variant>
        <vt:i4>1441840</vt:i4>
      </vt:variant>
      <vt:variant>
        <vt:i4>41</vt:i4>
      </vt:variant>
      <vt:variant>
        <vt:i4>0</vt:i4>
      </vt:variant>
      <vt:variant>
        <vt:i4>5</vt:i4>
      </vt:variant>
      <vt:variant>
        <vt:lpwstr/>
      </vt:variant>
      <vt:variant>
        <vt:lpwstr>_Toc163041666</vt:lpwstr>
      </vt:variant>
      <vt:variant>
        <vt:i4>1441840</vt:i4>
      </vt:variant>
      <vt:variant>
        <vt:i4>35</vt:i4>
      </vt:variant>
      <vt:variant>
        <vt:i4>0</vt:i4>
      </vt:variant>
      <vt:variant>
        <vt:i4>5</vt:i4>
      </vt:variant>
      <vt:variant>
        <vt:lpwstr/>
      </vt:variant>
      <vt:variant>
        <vt:lpwstr>_Toc163041665</vt:lpwstr>
      </vt:variant>
      <vt:variant>
        <vt:i4>1441840</vt:i4>
      </vt:variant>
      <vt:variant>
        <vt:i4>29</vt:i4>
      </vt:variant>
      <vt:variant>
        <vt:i4>0</vt:i4>
      </vt:variant>
      <vt:variant>
        <vt:i4>5</vt:i4>
      </vt:variant>
      <vt:variant>
        <vt:lpwstr/>
      </vt:variant>
      <vt:variant>
        <vt:lpwstr>_Toc163041664</vt:lpwstr>
      </vt:variant>
      <vt:variant>
        <vt:i4>1441840</vt:i4>
      </vt:variant>
      <vt:variant>
        <vt:i4>23</vt:i4>
      </vt:variant>
      <vt:variant>
        <vt:i4>0</vt:i4>
      </vt:variant>
      <vt:variant>
        <vt:i4>5</vt:i4>
      </vt:variant>
      <vt:variant>
        <vt:lpwstr/>
      </vt:variant>
      <vt:variant>
        <vt:lpwstr>_Toc163041663</vt:lpwstr>
      </vt:variant>
      <vt:variant>
        <vt:i4>1441840</vt:i4>
      </vt:variant>
      <vt:variant>
        <vt:i4>17</vt:i4>
      </vt:variant>
      <vt:variant>
        <vt:i4>0</vt:i4>
      </vt:variant>
      <vt:variant>
        <vt:i4>5</vt:i4>
      </vt:variant>
      <vt:variant>
        <vt:lpwstr/>
      </vt:variant>
      <vt:variant>
        <vt:lpwstr>_Toc163041662</vt:lpwstr>
      </vt:variant>
      <vt:variant>
        <vt:i4>1441840</vt:i4>
      </vt:variant>
      <vt:variant>
        <vt:i4>11</vt:i4>
      </vt:variant>
      <vt:variant>
        <vt:i4>0</vt:i4>
      </vt:variant>
      <vt:variant>
        <vt:i4>5</vt:i4>
      </vt:variant>
      <vt:variant>
        <vt:lpwstr/>
      </vt:variant>
      <vt:variant>
        <vt:lpwstr>_Toc163041661</vt:lpwstr>
      </vt:variant>
      <vt:variant>
        <vt:i4>1441840</vt:i4>
      </vt:variant>
      <vt:variant>
        <vt:i4>5</vt:i4>
      </vt:variant>
      <vt:variant>
        <vt:i4>0</vt:i4>
      </vt:variant>
      <vt:variant>
        <vt:i4>5</vt:i4>
      </vt:variant>
      <vt:variant>
        <vt:lpwstr/>
      </vt:variant>
      <vt:variant>
        <vt:lpwstr>_Toc163041660</vt:lpwstr>
      </vt:variant>
      <vt:variant>
        <vt:i4>1376304</vt:i4>
      </vt:variant>
      <vt:variant>
        <vt:i4>2</vt:i4>
      </vt:variant>
      <vt:variant>
        <vt:i4>0</vt:i4>
      </vt:variant>
      <vt:variant>
        <vt:i4>5</vt:i4>
      </vt:variant>
      <vt:variant>
        <vt:lpwstr/>
      </vt:variant>
      <vt:variant>
        <vt:lpwstr>_Toc163041659</vt:lpwstr>
      </vt:variant>
      <vt:variant>
        <vt:i4>8061016</vt:i4>
      </vt:variant>
      <vt:variant>
        <vt:i4>-1</vt:i4>
      </vt:variant>
      <vt:variant>
        <vt:i4>1026</vt:i4>
      </vt:variant>
      <vt:variant>
        <vt:i4>1</vt:i4>
      </vt:variant>
      <vt:variant>
        <vt:lpwstr>http://www.zavese.com/img/products/2_im.jpg</vt:lpwstr>
      </vt:variant>
      <vt:variant>
        <vt:lpwstr/>
      </vt:variant>
      <vt:variant>
        <vt:i4>7733313</vt:i4>
      </vt:variant>
      <vt:variant>
        <vt:i4>-1</vt:i4>
      </vt:variant>
      <vt:variant>
        <vt:i4>1027</vt:i4>
      </vt:variant>
      <vt:variant>
        <vt:i4>1</vt:i4>
      </vt:variant>
      <vt:variant>
        <vt:lpwstr>http://www.zavese-korat.si/vsebina/panele/pan_03.jpg</vt:lpwstr>
      </vt:variant>
      <vt:variant>
        <vt:lpwstr/>
      </vt:variant>
      <vt:variant>
        <vt:i4>6029401</vt:i4>
      </vt:variant>
      <vt:variant>
        <vt:i4>-1</vt:i4>
      </vt:variant>
      <vt:variant>
        <vt:i4>1028</vt:i4>
      </vt:variant>
      <vt:variant>
        <vt:i4>1</vt:i4>
      </vt:variant>
      <vt:variant>
        <vt:lpwstr>http://www.tendelux.com/plise001.jpg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2019-05-17T07:30:00Z</dcterms:created>
  <dcterms:modified xsi:type="dcterms:W3CDTF">2019-05-17T07:30:00Z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