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895D7" w14:textId="77777777" w:rsidR="007609FE" w:rsidRDefault="00F56C14">
      <w:pPr>
        <w:rPr>
          <w:rFonts w:ascii="Monotype Corsiva" w:hAnsi="Monotype Corsiva"/>
          <w:b/>
          <w:bCs/>
          <w:sz w:val="36"/>
        </w:rPr>
      </w:pPr>
      <w:bookmarkStart w:id="0" w:name="_GoBack"/>
      <w:bookmarkEnd w:id="0"/>
      <w:r>
        <w:rPr>
          <w:rFonts w:ascii="Monotype Corsiva" w:hAnsi="Monotype Corsiva"/>
          <w:b/>
          <w:bCs/>
          <w:sz w:val="32"/>
        </w:rPr>
        <w:t xml:space="preserve">                                    </w:t>
      </w:r>
      <w:r>
        <w:rPr>
          <w:rFonts w:ascii="Monotype Corsiva" w:hAnsi="Monotype Corsiva"/>
          <w:b/>
          <w:bCs/>
          <w:sz w:val="36"/>
        </w:rPr>
        <w:t>Znanost in tehnika</w:t>
      </w:r>
    </w:p>
    <w:p w14:paraId="2FD94B39" w14:textId="77777777" w:rsidR="007609FE" w:rsidRDefault="007609FE">
      <w:pPr>
        <w:rPr>
          <w:rFonts w:ascii="Monotype Corsiva" w:hAnsi="Monotype Corsiva"/>
          <w:b/>
          <w:bCs/>
          <w:sz w:val="36"/>
        </w:rPr>
      </w:pPr>
    </w:p>
    <w:p w14:paraId="3E2795AF" w14:textId="77777777" w:rsidR="007609FE" w:rsidRDefault="00F56C14">
      <w:pPr>
        <w:numPr>
          <w:ilvl w:val="0"/>
          <w:numId w:val="1"/>
        </w:numPr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>Načrtno opazovanje in proučevanje naravnih pojavov</w:t>
      </w:r>
    </w:p>
    <w:p w14:paraId="0FA63B76" w14:textId="77777777" w:rsidR="007609FE" w:rsidRDefault="00F56C14">
      <w:pPr>
        <w:numPr>
          <w:ilvl w:val="0"/>
          <w:numId w:val="1"/>
        </w:numPr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>Med zametki prvih znanosti so bile pomembne:</w:t>
      </w:r>
    </w:p>
    <w:p w14:paraId="7743CC05" w14:textId="77777777" w:rsidR="007609FE" w:rsidRDefault="00F56C14">
      <w:pPr>
        <w:ind w:left="720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-matematika</w:t>
      </w:r>
    </w:p>
    <w:p w14:paraId="7EF6D7D2" w14:textId="77777777" w:rsidR="007609FE" w:rsidRDefault="00F56C14">
      <w:pPr>
        <w:ind w:left="720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-astronomija</w:t>
      </w:r>
    </w:p>
    <w:p w14:paraId="5EC284CE" w14:textId="77777777" w:rsidR="007609FE" w:rsidRDefault="00F56C14">
      <w:pPr>
        <w:ind w:left="720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  <w:sz w:val="32"/>
        </w:rPr>
        <w:t>-</w:t>
      </w:r>
      <w:r>
        <w:rPr>
          <w:rFonts w:ascii="Comic Sans MS" w:hAnsi="Comic Sans MS"/>
          <w:i/>
          <w:iCs/>
        </w:rPr>
        <w:t>medicina</w:t>
      </w:r>
    </w:p>
    <w:p w14:paraId="676DB3DE" w14:textId="77777777" w:rsidR="007609FE" w:rsidRDefault="00F56C14">
      <w:pPr>
        <w:ind w:left="720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  <w:sz w:val="32"/>
        </w:rPr>
        <w:t>-</w:t>
      </w:r>
      <w:r>
        <w:rPr>
          <w:rFonts w:ascii="Comic Sans MS" w:hAnsi="Comic Sans MS"/>
          <w:i/>
          <w:iCs/>
        </w:rPr>
        <w:t>tehnika</w:t>
      </w:r>
    </w:p>
    <w:p w14:paraId="769A2E1A" w14:textId="77777777" w:rsidR="007609FE" w:rsidRDefault="00F56C14">
      <w:pPr>
        <w:ind w:left="720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  <w:sz w:val="32"/>
        </w:rPr>
        <w:t>-</w:t>
      </w:r>
      <w:r>
        <w:rPr>
          <w:rFonts w:ascii="Comic Sans MS" w:hAnsi="Comic Sans MS"/>
          <w:i/>
          <w:iCs/>
        </w:rPr>
        <w:t>urejenost družb</w:t>
      </w:r>
    </w:p>
    <w:p w14:paraId="13E78F36" w14:textId="77777777" w:rsidR="007609FE" w:rsidRDefault="00F56C14">
      <w:pPr>
        <w:numPr>
          <w:ilvl w:val="0"/>
          <w:numId w:val="2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b/>
          <w:bCs/>
        </w:rPr>
        <w:t>MATEMATIKA:</w:t>
      </w:r>
      <w:r>
        <w:rPr>
          <w:rFonts w:ascii="Comic Sans MS" w:hAnsi="Comic Sans MS"/>
          <w:i/>
          <w:iCs/>
        </w:rPr>
        <w:t xml:space="preserve">je bila ena </w:t>
      </w:r>
      <w:r>
        <w:rPr>
          <w:rFonts w:ascii="Comic Sans MS" w:hAnsi="Comic Sans MS"/>
          <w:i/>
          <w:iCs/>
          <w:u w:val="single"/>
        </w:rPr>
        <w:t>najrazvitejših znanosti</w:t>
      </w:r>
      <w:r>
        <w:rPr>
          <w:rFonts w:ascii="Comic Sans MS" w:hAnsi="Comic Sans MS"/>
          <w:i/>
          <w:iCs/>
        </w:rPr>
        <w:t>, ki se je razvila iz praktičnih razlogov (gradbeništvo, trgovanje)</w:t>
      </w:r>
    </w:p>
    <w:p w14:paraId="356DD685" w14:textId="77777777" w:rsidR="007609FE" w:rsidRDefault="00F56C14">
      <w:pPr>
        <w:ind w:left="720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-prvi matematični spisi nastali v Egiptu ok. leta 1750 pr. n. št.</w:t>
      </w:r>
    </w:p>
    <w:p w14:paraId="51CB863B" w14:textId="77777777" w:rsidR="007609FE" w:rsidRDefault="00F56C14">
      <w:pPr>
        <w:ind w:left="720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-poznali so </w:t>
      </w:r>
      <w:r>
        <w:rPr>
          <w:rFonts w:ascii="Comic Sans MS" w:hAnsi="Comic Sans MS"/>
          <w:i/>
          <w:iCs/>
          <w:u w:val="single"/>
        </w:rPr>
        <w:t>desetiški</w:t>
      </w:r>
      <w:r>
        <w:rPr>
          <w:rFonts w:ascii="Comic Sans MS" w:hAnsi="Comic Sans MS"/>
          <w:b/>
          <w:bCs/>
          <w:i/>
          <w:iCs/>
        </w:rPr>
        <w:t xml:space="preserve"> </w:t>
      </w:r>
      <w:r>
        <w:rPr>
          <w:rFonts w:ascii="Comic Sans MS" w:hAnsi="Comic Sans MS"/>
          <w:i/>
          <w:iCs/>
        </w:rPr>
        <w:t xml:space="preserve">in </w:t>
      </w:r>
      <w:r>
        <w:rPr>
          <w:rFonts w:ascii="Comic Sans MS" w:hAnsi="Comic Sans MS"/>
          <w:i/>
          <w:iCs/>
          <w:u w:val="single"/>
        </w:rPr>
        <w:t>šetdesetišk</w:t>
      </w:r>
      <w:r>
        <w:rPr>
          <w:rFonts w:ascii="Comic Sans MS" w:hAnsi="Comic Sans MS"/>
          <w:i/>
          <w:iCs/>
        </w:rPr>
        <w:t>i sistem</w:t>
      </w:r>
    </w:p>
    <w:p w14:paraId="07E95E14" w14:textId="77777777" w:rsidR="007609FE" w:rsidRDefault="00F56C14">
      <w:pPr>
        <w:ind w:left="720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-poznali so ulomke oblikovali sistem uteži</w:t>
      </w:r>
    </w:p>
    <w:p w14:paraId="1ECAD42C" w14:textId="77777777" w:rsidR="007609FE" w:rsidRDefault="00F56C14">
      <w:pPr>
        <w:numPr>
          <w:ilvl w:val="0"/>
          <w:numId w:val="2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MEDICINA:</w:t>
      </w:r>
    </w:p>
    <w:p w14:paraId="663A6A95" w14:textId="77777777" w:rsidR="007609FE" w:rsidRDefault="00F56C14">
      <w:pPr>
        <w:ind w:left="720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</w:rPr>
        <w:t xml:space="preserve">-je tesno povezana z </w:t>
      </w:r>
      <w:r>
        <w:rPr>
          <w:rFonts w:ascii="Comic Sans MS" w:hAnsi="Comic Sans MS"/>
          <w:i/>
          <w:iCs/>
          <w:u w:val="single"/>
        </w:rPr>
        <w:t>religijo</w:t>
      </w:r>
    </w:p>
    <w:p w14:paraId="6A17C4B9" w14:textId="77777777" w:rsidR="007609FE" w:rsidRDefault="00F56C14">
      <w:pPr>
        <w:pStyle w:val="BodyTextIndent"/>
      </w:pPr>
      <w:r>
        <w:t xml:space="preserve">-obvladali so različne </w:t>
      </w:r>
      <w:r>
        <w:rPr>
          <w:u w:val="single"/>
        </w:rPr>
        <w:t>medicinske postopke</w:t>
      </w:r>
      <w:r>
        <w:t xml:space="preserve"> npr. mumificiranje/balzamitanje; s tem so spoznali anatomijo človekovega telesa (upravljali različne kirurške posege; npr.popravljali zobe, zdravili zobe)</w:t>
      </w:r>
    </w:p>
    <w:p w14:paraId="2CE2CAF2" w14:textId="77777777" w:rsidR="007609FE" w:rsidRDefault="00F56C14">
      <w:pPr>
        <w:numPr>
          <w:ilvl w:val="0"/>
          <w:numId w:val="2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b/>
          <w:bCs/>
        </w:rPr>
        <w:t>ASTRONOMIJA:</w:t>
      </w:r>
      <w:r>
        <w:rPr>
          <w:rFonts w:ascii="Comic Sans MS" w:hAnsi="Comic Sans MS"/>
          <w:i/>
          <w:iCs/>
        </w:rPr>
        <w:t xml:space="preserve"> opazovanje nebesnih pojavov, imelo je veliko praktičnih pomenov</w:t>
      </w:r>
    </w:p>
    <w:p w14:paraId="1390624F" w14:textId="77777777" w:rsidR="007609FE" w:rsidRDefault="00F56C14">
      <w:pPr>
        <w:numPr>
          <w:ilvl w:val="0"/>
          <w:numId w:val="2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TEHNIKA: </w:t>
      </w:r>
    </w:p>
    <w:p w14:paraId="2518339D" w14:textId="77777777" w:rsidR="007609FE" w:rsidRDefault="00F56C14">
      <w:pPr>
        <w:ind w:left="720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  <w:u w:val="single"/>
        </w:rPr>
        <w:t>-najpomembnejše pridobitve</w:t>
      </w:r>
      <w:r>
        <w:rPr>
          <w:rFonts w:ascii="Comic Sans MS" w:hAnsi="Comic Sans MS"/>
          <w:i/>
          <w:iCs/>
        </w:rPr>
        <w:t>: kolo, razvoj gradbene tehnike (piramide, bailonske palače, kitajski zid)</w:t>
      </w:r>
    </w:p>
    <w:p w14:paraId="2C80C961" w14:textId="77777777" w:rsidR="007609FE" w:rsidRDefault="00F56C14">
      <w:pPr>
        <w:ind w:left="720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  <w:u w:val="single"/>
        </w:rPr>
        <w:t>-stare civilizacije</w:t>
      </w:r>
      <w:r>
        <w:rPr>
          <w:rFonts w:ascii="Comic Sans MS" w:hAnsi="Comic Sans MS"/>
          <w:i/>
          <w:iCs/>
        </w:rPr>
        <w:t xml:space="preserve"> =&gt; obvladale postopke pridobivanja kovin</w:t>
      </w:r>
    </w:p>
    <w:p w14:paraId="63BA62AE" w14:textId="77777777" w:rsidR="007609FE" w:rsidRDefault="00F56C14">
      <w:pPr>
        <w:ind w:left="720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-odkritje stekla</w:t>
      </w:r>
    </w:p>
    <w:p w14:paraId="0068A241" w14:textId="77777777" w:rsidR="007609FE" w:rsidRDefault="00F56C14">
      <w:pPr>
        <w:ind w:left="720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-razvili so plug</w:t>
      </w:r>
    </w:p>
    <w:p w14:paraId="49254073" w14:textId="77777777" w:rsidR="007609FE" w:rsidRDefault="00F56C14">
      <w:pPr>
        <w:ind w:left="720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-lončarsko vreteno</w:t>
      </w:r>
    </w:p>
    <w:p w14:paraId="35265565" w14:textId="77777777" w:rsidR="007609FE" w:rsidRDefault="00F56C14">
      <w:pPr>
        <w:ind w:left="720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-statve</w:t>
      </w:r>
    </w:p>
    <w:p w14:paraId="1AA6CED9" w14:textId="77777777" w:rsidR="007609FE" w:rsidRDefault="00F56C14">
      <w:pPr>
        <w:ind w:left="720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-vozovi (hitrejši prevoz)</w:t>
      </w:r>
    </w:p>
    <w:p w14:paraId="0C5A156E" w14:textId="77777777" w:rsidR="007609FE" w:rsidRDefault="00F56C14">
      <w:pPr>
        <w:ind w:left="720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-čolni</w:t>
      </w:r>
    </w:p>
    <w:p w14:paraId="76F4D215" w14:textId="77777777" w:rsidR="007609FE" w:rsidRDefault="00F56C14">
      <w:pPr>
        <w:ind w:left="720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-ladje</w:t>
      </w:r>
    </w:p>
    <w:p w14:paraId="278BFE68" w14:textId="2E54B542" w:rsidR="007609FE" w:rsidRPr="008470EC" w:rsidRDefault="00F56C14" w:rsidP="008470EC">
      <w:pPr>
        <w:numPr>
          <w:ilvl w:val="0"/>
          <w:numId w:val="3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b/>
          <w:bCs/>
        </w:rPr>
        <w:t>UREJENOST DRUŽB:</w:t>
      </w:r>
      <w:r>
        <w:rPr>
          <w:rFonts w:ascii="Comic Sans MS" w:hAnsi="Comic Sans MS"/>
          <w:i/>
          <w:iCs/>
        </w:rPr>
        <w:t xml:space="preserve"> se je kazala v 1.pisanih zakonih (</w:t>
      </w:r>
      <w:r>
        <w:rPr>
          <w:rFonts w:ascii="Comic Sans MS" w:hAnsi="Comic Sans MS"/>
          <w:i/>
          <w:iCs/>
          <w:u w:val="single"/>
        </w:rPr>
        <w:t>HAMURABIJEVI ZAKONI</w:t>
      </w:r>
      <w:r>
        <w:rPr>
          <w:rFonts w:ascii="Comic Sans MS" w:hAnsi="Comic Sans MS"/>
          <w:i/>
          <w:iCs/>
        </w:rPr>
        <w:t>)=&gt;</w:t>
      </w:r>
      <w:r>
        <w:rPr>
          <w:rFonts w:ascii="Comic Sans MS" w:hAnsi="Comic Sans MS"/>
          <w:i/>
          <w:iCs/>
          <w:u w:val="single"/>
        </w:rPr>
        <w:t>kazni zelo stroge</w:t>
      </w:r>
    </w:p>
    <w:sectPr w:rsidR="007609FE" w:rsidRPr="008470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488"/>
    <w:multiLevelType w:val="hybridMultilevel"/>
    <w:tmpl w:val="AF6C40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4515B"/>
    <w:multiLevelType w:val="hybridMultilevel"/>
    <w:tmpl w:val="C026FC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16876"/>
    <w:multiLevelType w:val="hybridMultilevel"/>
    <w:tmpl w:val="7C4E27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6C14"/>
    <w:rsid w:val="007609FE"/>
    <w:rsid w:val="008470EC"/>
    <w:rsid w:val="00D367EA"/>
    <w:rsid w:val="00F5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EE6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rFonts w:ascii="Comic Sans MS" w:hAnsi="Comic Sans MS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2019-05-17T07:30:00Z</dcterms:created>
  <dcterms:modified xsi:type="dcterms:W3CDTF">2019-05-17T07:30:00Z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