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4C046" w14:textId="35F6A993" w:rsidR="00905CAC" w:rsidRDefault="00640C04">
      <w:bookmarkStart w:id="0" w:name="_GoBack"/>
      <w:bookmarkEnd w:id="0"/>
      <w:r>
        <w:t xml:space="preserve"> </w:t>
      </w:r>
    </w:p>
    <w:p w14:paraId="60E10941" w14:textId="77777777" w:rsidR="001E4A55" w:rsidRDefault="001E4A55"/>
    <w:p w14:paraId="342CFBEC" w14:textId="77777777" w:rsidR="001E4A55" w:rsidRDefault="001E4A55"/>
    <w:p w14:paraId="3CC9697F" w14:textId="77777777" w:rsidR="001E4A55" w:rsidRDefault="001E4A55"/>
    <w:p w14:paraId="15E10209" w14:textId="77777777" w:rsidR="001E4A55" w:rsidRDefault="001E4A55"/>
    <w:p w14:paraId="7417BF06" w14:textId="77777777" w:rsidR="001E4A55" w:rsidRDefault="001E4A55"/>
    <w:p w14:paraId="4E084C61" w14:textId="77777777" w:rsidR="001E4A55" w:rsidRDefault="001E4A55"/>
    <w:p w14:paraId="2F67012D" w14:textId="77777777" w:rsidR="001E4A55" w:rsidRDefault="001E4A55"/>
    <w:p w14:paraId="1DA4F052" w14:textId="77777777" w:rsidR="001E4A55" w:rsidRDefault="001E4A55"/>
    <w:p w14:paraId="5BA42C84" w14:textId="77777777" w:rsidR="001E4A55" w:rsidRDefault="001E4A55"/>
    <w:p w14:paraId="444C9CAB" w14:textId="77777777" w:rsidR="001E4A55" w:rsidRDefault="001E4A55"/>
    <w:p w14:paraId="4A23285C" w14:textId="77777777" w:rsidR="009C5F13" w:rsidRDefault="009C5F13">
      <w:pPr>
        <w:rPr>
          <w:rFonts w:ascii="VECER_Tolo" w:hAnsi="VECER_Tolo"/>
          <w:color w:val="008080"/>
          <w:sz w:val="52"/>
          <w:szCs w:val="52"/>
        </w:rPr>
      </w:pPr>
    </w:p>
    <w:p w14:paraId="41D01BE7" w14:textId="77777777" w:rsidR="009C5F13" w:rsidRDefault="009C5F13">
      <w:pPr>
        <w:rPr>
          <w:rFonts w:ascii="VECER_Tolo" w:hAnsi="VECER_Tolo"/>
          <w:color w:val="008080"/>
          <w:sz w:val="52"/>
          <w:szCs w:val="52"/>
        </w:rPr>
      </w:pPr>
    </w:p>
    <w:p w14:paraId="67CB3585" w14:textId="77777777" w:rsidR="002F2258" w:rsidRDefault="002F2258" w:rsidP="00746A3A">
      <w:pPr>
        <w:rPr>
          <w:rFonts w:ascii="VECER_Tolo" w:hAnsi="VECER_Tolo"/>
          <w:color w:val="008080"/>
          <w:sz w:val="52"/>
          <w:szCs w:val="52"/>
          <w:u w:val="single"/>
        </w:rPr>
      </w:pPr>
      <w:r>
        <w:rPr>
          <w:rFonts w:ascii="VECER_Tolo" w:hAnsi="VECER_Tolo"/>
          <w:color w:val="008080"/>
          <w:sz w:val="52"/>
          <w:szCs w:val="52"/>
          <w:u w:val="single"/>
        </w:rPr>
        <w:t xml:space="preserve">Seminarska naloga </w:t>
      </w:r>
      <w:r w:rsidR="009C5F13" w:rsidRPr="00BD0771">
        <w:rPr>
          <w:rFonts w:ascii="VECER_Tolo" w:hAnsi="VECER_Tolo"/>
          <w:color w:val="008080"/>
          <w:sz w:val="52"/>
          <w:szCs w:val="52"/>
          <w:u w:val="single"/>
        </w:rPr>
        <w:t>PRI UMETNOSTNI VZGOJI</w:t>
      </w:r>
    </w:p>
    <w:p w14:paraId="79D12FE4" w14:textId="77777777" w:rsidR="00746A3A" w:rsidRDefault="00746A3A" w:rsidP="002F2258">
      <w:pPr>
        <w:spacing w:after="1920"/>
        <w:rPr>
          <w:rFonts w:ascii="VECER_Tolo" w:hAnsi="VECER_Tolo"/>
          <w:color w:val="008080"/>
          <w:sz w:val="52"/>
          <w:szCs w:val="52"/>
          <w:u w:val="single"/>
        </w:rPr>
      </w:pPr>
    </w:p>
    <w:p w14:paraId="69273257" w14:textId="77777777" w:rsidR="00746A3A" w:rsidRDefault="00746A3A" w:rsidP="002F2258">
      <w:pPr>
        <w:spacing w:after="1920"/>
        <w:rPr>
          <w:rFonts w:ascii="VECER_Tolo" w:hAnsi="VECER_Tolo"/>
          <w:color w:val="008080"/>
          <w:sz w:val="32"/>
          <w:szCs w:val="32"/>
          <w:u w:val="single"/>
        </w:rPr>
      </w:pPr>
    </w:p>
    <w:p w14:paraId="1FC31ED5" w14:textId="77777777" w:rsidR="00746A3A" w:rsidRPr="00746A3A" w:rsidRDefault="00746A3A" w:rsidP="002F2258">
      <w:pPr>
        <w:spacing w:after="1920"/>
        <w:rPr>
          <w:rFonts w:ascii="VECER_Tolo" w:hAnsi="VECER_Tolo"/>
          <w:color w:val="008080"/>
          <w:sz w:val="32"/>
          <w:szCs w:val="32"/>
          <w:u w:val="single"/>
        </w:rPr>
      </w:pPr>
    </w:p>
    <w:p w14:paraId="1B828216" w14:textId="77777777" w:rsidR="00746A3A" w:rsidRDefault="00E72A66" w:rsidP="00746A3A">
      <w:pPr>
        <w:keepNext/>
        <w:keepLines/>
        <w:numPr>
          <w:ilvl w:val="0"/>
          <w:numId w:val="11"/>
        </w:numPr>
        <w:tabs>
          <w:tab w:val="num" w:pos="0"/>
        </w:tabs>
        <w:ind w:left="720" w:hanging="720"/>
        <w:rPr>
          <w:rFonts w:ascii="VECER_Tolo" w:hAnsi="VECER_Tolo"/>
          <w:color w:val="800000"/>
          <w:sz w:val="36"/>
          <w:szCs w:val="36"/>
        </w:rPr>
      </w:pPr>
      <w:r w:rsidRPr="00E72A66">
        <w:rPr>
          <w:rFonts w:ascii="VECER_PopstarsFill" w:hAnsi="VECER_PopstarsFill"/>
          <w:color w:val="800000"/>
          <w:sz w:val="36"/>
          <w:szCs w:val="36"/>
        </w:rPr>
        <w:lastRenderedPageBreak/>
        <w:t>UVOD</w:t>
      </w:r>
    </w:p>
    <w:p w14:paraId="78C53C03" w14:textId="77777777" w:rsidR="00746A3A" w:rsidRPr="002D5BF2" w:rsidRDefault="00746A3A" w:rsidP="00746A3A">
      <w:pPr>
        <w:keepNext/>
        <w:keepLines/>
        <w:rPr>
          <w:rFonts w:ascii="VECER_Tolo" w:hAnsi="VECER_Tolo"/>
          <w:color w:val="800000"/>
          <w:sz w:val="36"/>
          <w:szCs w:val="36"/>
        </w:rPr>
      </w:pPr>
    </w:p>
    <w:p w14:paraId="419C3DDE" w14:textId="77777777" w:rsidR="00C92D36" w:rsidRPr="007E65B2" w:rsidRDefault="00C92D36" w:rsidP="00C92D36">
      <w:pPr>
        <w:ind w:firstLine="540"/>
        <w:rPr>
          <w:color w:val="000000"/>
          <w:sz w:val="28"/>
          <w:szCs w:val="28"/>
        </w:rPr>
      </w:pPr>
      <w:r w:rsidRPr="00BB7D14">
        <w:rPr>
          <w:rFonts w:ascii="Black Chancery" w:hAnsi="Black Chancery"/>
          <w:b/>
          <w:color w:val="800000"/>
          <w:sz w:val="28"/>
          <w:szCs w:val="28"/>
        </w:rPr>
        <w:t>B</w:t>
      </w:r>
      <w:r w:rsidRPr="007E65B2">
        <w:rPr>
          <w:color w:val="000000"/>
          <w:sz w:val="28"/>
          <w:szCs w:val="28"/>
        </w:rPr>
        <w:t>rskal sem po zgodovini umetnosti, iskal med mojstrovinami v muzejih svet</w:t>
      </w:r>
      <w:r>
        <w:rPr>
          <w:color w:val="000000"/>
          <w:sz w:val="28"/>
          <w:szCs w:val="28"/>
        </w:rPr>
        <w:t>a</w:t>
      </w:r>
      <w:r w:rsidRPr="007E65B2">
        <w:rPr>
          <w:color w:val="000000"/>
          <w:sz w:val="28"/>
          <w:szCs w:val="28"/>
        </w:rPr>
        <w:t>, iskal sem velikega slikarja baroka Petra Pavla Rubensa. Več njegovih slik sem pogleda manj sem se čudil zakaj so nje</w:t>
      </w:r>
      <w:r>
        <w:rPr>
          <w:color w:val="000000"/>
          <w:sz w:val="28"/>
          <w:szCs w:val="28"/>
        </w:rPr>
        <w:t>gova dela pritegnila toliko obču</w:t>
      </w:r>
      <w:r w:rsidRPr="007E65B2">
        <w:rPr>
          <w:color w:val="000000"/>
          <w:sz w:val="28"/>
          <w:szCs w:val="28"/>
        </w:rPr>
        <w:t>dovalcev.</w:t>
      </w:r>
    </w:p>
    <w:p w14:paraId="21FE5461" w14:textId="77777777" w:rsidR="00437EEC" w:rsidRDefault="00E72A66" w:rsidP="00746A3A">
      <w:pPr>
        <w:numPr>
          <w:ilvl w:val="0"/>
          <w:numId w:val="11"/>
        </w:numPr>
        <w:tabs>
          <w:tab w:val="num" w:pos="0"/>
        </w:tabs>
        <w:ind w:left="720" w:hanging="720"/>
        <w:rPr>
          <w:rFonts w:ascii="VECER_Tolo" w:hAnsi="VECER_Tolo"/>
          <w:color w:val="800000"/>
          <w:sz w:val="36"/>
          <w:szCs w:val="36"/>
        </w:rPr>
      </w:pPr>
      <w:r>
        <w:rPr>
          <w:rFonts w:ascii="VECER_PopstarsFill" w:hAnsi="VECER_PopstarsFill"/>
          <w:color w:val="800000"/>
          <w:sz w:val="36"/>
          <w:szCs w:val="36"/>
        </w:rPr>
        <w:t>BAROK</w:t>
      </w:r>
    </w:p>
    <w:p w14:paraId="34F7C1D7" w14:textId="77777777" w:rsidR="00746A3A" w:rsidRPr="00746A3A" w:rsidRDefault="00746A3A" w:rsidP="00746A3A">
      <w:pPr>
        <w:rPr>
          <w:rFonts w:ascii="VECER_Tolo" w:hAnsi="VECER_Tolo"/>
          <w:color w:val="800000"/>
          <w:sz w:val="36"/>
          <w:szCs w:val="36"/>
        </w:rPr>
      </w:pPr>
    </w:p>
    <w:p w14:paraId="1FD41C37" w14:textId="77777777" w:rsidR="00C92D36" w:rsidRPr="007E65B2" w:rsidRDefault="00C92D36" w:rsidP="00C92D36">
      <w:pPr>
        <w:pStyle w:val="NormalWeb"/>
        <w:spacing w:before="0" w:beforeAutospacing="0" w:after="0" w:afterAutospacing="0"/>
        <w:ind w:left="720"/>
        <w:rPr>
          <w:sz w:val="28"/>
          <w:szCs w:val="28"/>
        </w:rPr>
      </w:pPr>
      <w:r w:rsidRPr="00BB7D14">
        <w:rPr>
          <w:rFonts w:ascii="Black Chancery" w:hAnsi="Black Chancery"/>
          <w:b/>
          <w:color w:val="800000"/>
          <w:sz w:val="28"/>
          <w:szCs w:val="28"/>
        </w:rPr>
        <w:t>B</w:t>
      </w:r>
      <w:r w:rsidRPr="007E65B2">
        <w:rPr>
          <w:sz w:val="28"/>
          <w:szCs w:val="28"/>
        </w:rPr>
        <w:t xml:space="preserve">eseda barok (barocco) naj bi prvotno pomenila pojem logike, ki bi po klasičnih sholastičnih razdelitvah pomenil pojem logičnega sklepanja. Beseda se lahko nanaša tudi na biser bizarnih, nepravilnih in manjvrednih oblik.V prenesenem pomenu, bi pojem barok moral </w:t>
      </w:r>
      <w:r>
        <w:rPr>
          <w:sz w:val="28"/>
          <w:szCs w:val="28"/>
        </w:rPr>
        <w:t>o</w:t>
      </w:r>
      <w:r w:rsidRPr="007E65B2">
        <w:rPr>
          <w:sz w:val="28"/>
          <w:szCs w:val="28"/>
        </w:rPr>
        <w:t xml:space="preserve">značiti stvari, ki so pretirane, izumetničene, nesimetrične in popolnoma v nasprotju z antično inspirirano harmonijo renesanse in klasicizma. </w:t>
      </w:r>
    </w:p>
    <w:p w14:paraId="274B2BEB" w14:textId="77777777" w:rsidR="00C92D36" w:rsidRPr="007E65B2" w:rsidRDefault="00C92D36" w:rsidP="00C92D36">
      <w:pPr>
        <w:pStyle w:val="NormalWeb"/>
        <w:spacing w:before="0" w:beforeAutospacing="0" w:after="0" w:afterAutospacing="0"/>
        <w:ind w:left="709"/>
        <w:rPr>
          <w:sz w:val="28"/>
          <w:szCs w:val="28"/>
        </w:rPr>
      </w:pPr>
      <w:r w:rsidRPr="007E65B2">
        <w:rPr>
          <w:sz w:val="28"/>
          <w:szCs w:val="28"/>
        </w:rPr>
        <w:t xml:space="preserve">Z barokom označujemo stilsko stopnjo v Evropski umetnosti in kulturo v obdobju med renesanso in klasicizmom, torej med 17. in 18. stoletjem. V to obdobje je všteta tudi njegova končna faza rokoko. </w:t>
      </w:r>
    </w:p>
    <w:p w14:paraId="09E0AA38" w14:textId="77777777" w:rsidR="00C92D36" w:rsidRPr="007E65B2" w:rsidRDefault="00C92D36" w:rsidP="00C92D36">
      <w:pPr>
        <w:pStyle w:val="NormalWeb"/>
        <w:spacing w:before="0" w:beforeAutospacing="0" w:after="0" w:afterAutospacing="0"/>
        <w:ind w:left="709"/>
        <w:rPr>
          <w:sz w:val="28"/>
          <w:szCs w:val="28"/>
        </w:rPr>
      </w:pPr>
      <w:r w:rsidRPr="007E65B2">
        <w:rPr>
          <w:rFonts w:ascii="Black Chancery" w:hAnsi="Black Chancery"/>
          <w:sz w:val="28"/>
          <w:szCs w:val="28"/>
        </w:rPr>
        <w:t>B</w:t>
      </w:r>
      <w:r w:rsidRPr="007E65B2">
        <w:rPr>
          <w:sz w:val="28"/>
          <w:szCs w:val="28"/>
        </w:rPr>
        <w:t>arok razdelimo:zgodnji barok (1580-1633),visoki (1633-1700),pozni (1700-1751).</w:t>
      </w:r>
    </w:p>
    <w:p w14:paraId="0AEEE3A3" w14:textId="77777777" w:rsidR="00C92D36" w:rsidRPr="007E65B2" w:rsidRDefault="00C92D36" w:rsidP="00C92D36">
      <w:pPr>
        <w:pStyle w:val="NormalWeb"/>
        <w:spacing w:before="0" w:beforeAutospacing="0" w:after="0" w:afterAutospacing="0"/>
        <w:ind w:left="709"/>
        <w:rPr>
          <w:sz w:val="28"/>
          <w:szCs w:val="28"/>
        </w:rPr>
      </w:pPr>
      <w:r w:rsidRPr="007E65B2">
        <w:rPr>
          <w:rFonts w:ascii="Black Chancery" w:hAnsi="Black Chancery"/>
          <w:sz w:val="28"/>
          <w:szCs w:val="28"/>
        </w:rPr>
        <w:t>D</w:t>
      </w:r>
      <w:r w:rsidRPr="007E65B2">
        <w:rPr>
          <w:sz w:val="28"/>
          <w:szCs w:val="28"/>
        </w:rPr>
        <w:t>o 18. stoletja je barok veljal za nekaj nepravilnega patetičnega, in s klasičnega vidika estetike tudi čudnega. Šele v drugi polovici 19. stoletja so se začeli zavedati njegove prave vrednosti, ki je bila takrat že preteklost.</w:t>
      </w:r>
    </w:p>
    <w:p w14:paraId="099FAE06" w14:textId="77777777" w:rsidR="00C92D36" w:rsidRPr="007E65B2" w:rsidRDefault="00C92D36" w:rsidP="00C92D36">
      <w:pPr>
        <w:pStyle w:val="NormalWeb"/>
        <w:spacing w:before="0" w:beforeAutospacing="0" w:after="0" w:afterAutospacing="0"/>
        <w:ind w:left="709"/>
        <w:rPr>
          <w:sz w:val="28"/>
          <w:szCs w:val="28"/>
        </w:rPr>
      </w:pPr>
      <w:r w:rsidRPr="007E65B2">
        <w:rPr>
          <w:rFonts w:ascii="Black Chancery" w:hAnsi="Black Chancery"/>
          <w:sz w:val="28"/>
          <w:szCs w:val="28"/>
        </w:rPr>
        <w:t>D</w:t>
      </w:r>
      <w:r w:rsidRPr="007E65B2">
        <w:rPr>
          <w:sz w:val="28"/>
          <w:szCs w:val="28"/>
        </w:rPr>
        <w:t>omovina baroka je bila Italija in razvil se je iz pozne renesanse, nastal je iz potrebe po prenovi pa tudi zaradi potreb fevdalne dvorske predstavitve v okviru absolutizma.</w:t>
      </w:r>
    </w:p>
    <w:p w14:paraId="4DE3CC6F" w14:textId="77777777" w:rsidR="00C92D36" w:rsidRPr="007E65B2" w:rsidRDefault="00C92D36" w:rsidP="00C92D36">
      <w:pPr>
        <w:tabs>
          <w:tab w:val="left" w:pos="540"/>
        </w:tabs>
        <w:rPr>
          <w:color w:val="000000"/>
          <w:sz w:val="28"/>
          <w:szCs w:val="28"/>
        </w:rPr>
      </w:pPr>
      <w:r w:rsidRPr="007E65B2">
        <w:rPr>
          <w:rFonts w:ascii="Black Chancery" w:hAnsi="Black Chancery"/>
          <w:color w:val="000000"/>
          <w:sz w:val="28"/>
          <w:szCs w:val="28"/>
        </w:rPr>
        <w:tab/>
      </w:r>
      <w:r w:rsidRPr="007E65B2">
        <w:rPr>
          <w:rFonts w:ascii="Black Chancery" w:hAnsi="Black Chancery"/>
          <w:color w:val="000000"/>
          <w:sz w:val="28"/>
          <w:szCs w:val="28"/>
        </w:rPr>
        <w:tab/>
      </w:r>
      <w:r w:rsidRPr="007E65B2">
        <w:rPr>
          <w:color w:val="000000"/>
          <w:sz w:val="28"/>
          <w:szCs w:val="28"/>
        </w:rPr>
        <w:t>Barok se najbolj kaže v glasbi, slikarstvu in arhitekturi</w:t>
      </w:r>
    </w:p>
    <w:p w14:paraId="37269744" w14:textId="77777777" w:rsidR="002D5BF2" w:rsidRPr="00D01E25" w:rsidRDefault="002D5BF2" w:rsidP="002D5BF2">
      <w:pPr>
        <w:ind w:left="540"/>
        <w:rPr>
          <w:rFonts w:ascii="VECER_Tolo" w:hAnsi="VECER_Tolo"/>
        </w:rPr>
      </w:pPr>
    </w:p>
    <w:p w14:paraId="5E85D67B" w14:textId="77777777" w:rsidR="00E72A66" w:rsidRPr="00437EEC" w:rsidRDefault="00E72A66" w:rsidP="00E72A66">
      <w:pPr>
        <w:numPr>
          <w:ilvl w:val="0"/>
          <w:numId w:val="11"/>
        </w:numPr>
        <w:tabs>
          <w:tab w:val="num" w:pos="0"/>
        </w:tabs>
        <w:ind w:left="720" w:hanging="720"/>
        <w:rPr>
          <w:rFonts w:ascii="VECER_Tolo" w:hAnsi="VECER_Tolo"/>
          <w:color w:val="800000"/>
          <w:sz w:val="36"/>
          <w:szCs w:val="36"/>
        </w:rPr>
      </w:pPr>
      <w:r>
        <w:rPr>
          <w:rFonts w:ascii="VECER_PopstarsFill" w:hAnsi="VECER_PopstarsFill"/>
          <w:color w:val="800000"/>
          <w:sz w:val="36"/>
          <w:szCs w:val="36"/>
        </w:rPr>
        <w:t>NEKAJ</w:t>
      </w:r>
      <w:r w:rsidR="009B59AF">
        <w:rPr>
          <w:rFonts w:ascii="VECER_PopstarsFill" w:hAnsi="VECER_PopstarsFill"/>
          <w:color w:val="800000"/>
          <w:sz w:val="36"/>
          <w:szCs w:val="36"/>
        </w:rPr>
        <w:t xml:space="preserve"> besed</w:t>
      </w:r>
      <w:r>
        <w:rPr>
          <w:rFonts w:ascii="VECER_PopstarsFill" w:hAnsi="VECER_PopstarsFill"/>
          <w:color w:val="800000"/>
          <w:sz w:val="36"/>
          <w:szCs w:val="36"/>
        </w:rPr>
        <w:t xml:space="preserve"> O RUBENSU</w:t>
      </w:r>
    </w:p>
    <w:p w14:paraId="4F821129" w14:textId="77777777" w:rsidR="00437EEC" w:rsidRPr="00AB480E" w:rsidRDefault="00437EEC" w:rsidP="00437EEC">
      <w:pPr>
        <w:rPr>
          <w:rFonts w:ascii="VECER_Tolo" w:hAnsi="VECER_Tolo"/>
          <w:color w:val="800000"/>
          <w:sz w:val="36"/>
          <w:szCs w:val="36"/>
        </w:rPr>
      </w:pPr>
    </w:p>
    <w:p w14:paraId="4BD941FD" w14:textId="77777777" w:rsidR="00C92D36" w:rsidRPr="007E65B2" w:rsidRDefault="00C92D36" w:rsidP="00C92D36">
      <w:pPr>
        <w:rPr>
          <w:rFonts w:ascii="VECER_Tolo" w:hAnsi="VECER_Tolo"/>
          <w:color w:val="000000"/>
          <w:sz w:val="36"/>
          <w:szCs w:val="36"/>
        </w:rPr>
      </w:pPr>
    </w:p>
    <w:p w14:paraId="68C5568F" w14:textId="77777777" w:rsidR="00C92D36" w:rsidRPr="007E65B2" w:rsidRDefault="00C92D36" w:rsidP="00C92D36">
      <w:pPr>
        <w:tabs>
          <w:tab w:val="left" w:pos="720"/>
        </w:tabs>
        <w:rPr>
          <w:color w:val="000000"/>
          <w:sz w:val="28"/>
          <w:szCs w:val="28"/>
        </w:rPr>
      </w:pPr>
      <w:r w:rsidRPr="007E65B2">
        <w:rPr>
          <w:color w:val="000000"/>
          <w:sz w:val="28"/>
          <w:szCs w:val="28"/>
        </w:rPr>
        <w:t xml:space="preserve">    </w:t>
      </w:r>
      <w:r w:rsidRPr="00BB7D14">
        <w:rPr>
          <w:rFonts w:ascii="Black Chancery" w:hAnsi="Black Chancery"/>
          <w:b/>
          <w:color w:val="800000"/>
          <w:sz w:val="28"/>
          <w:szCs w:val="28"/>
        </w:rPr>
        <w:t>P</w:t>
      </w:r>
      <w:r w:rsidRPr="007E65B2">
        <w:rPr>
          <w:color w:val="000000"/>
          <w:sz w:val="28"/>
          <w:szCs w:val="28"/>
        </w:rPr>
        <w:t xml:space="preserve">eter Paul Rubens se je rodil </w:t>
      </w:r>
      <w:r w:rsidRPr="007E65B2">
        <w:rPr>
          <w:color w:val="000000"/>
          <w:sz w:val="28"/>
          <w:szCs w:val="28"/>
          <w:u w:val="single"/>
        </w:rPr>
        <w:t>29. junija 1577</w:t>
      </w:r>
      <w:r w:rsidRPr="007E65B2">
        <w:rPr>
          <w:color w:val="000000"/>
          <w:sz w:val="28"/>
          <w:szCs w:val="28"/>
        </w:rPr>
        <w:t xml:space="preserve"> v Siegnu v Versfaliji. Slikarstvo se je začel učiti kot najstnik in je bil učenec več flamskih umetnikih, med drugim tudi Otta van Veena.</w:t>
      </w:r>
    </w:p>
    <w:p w14:paraId="75968902" w14:textId="77777777" w:rsidR="00C92D36" w:rsidRPr="007E65B2" w:rsidRDefault="00C92D36" w:rsidP="00C92D36">
      <w:pPr>
        <w:tabs>
          <w:tab w:val="left" w:pos="720"/>
        </w:tabs>
        <w:rPr>
          <w:color w:val="000000"/>
          <w:sz w:val="28"/>
          <w:szCs w:val="28"/>
        </w:rPr>
      </w:pPr>
      <w:r w:rsidRPr="007E65B2">
        <w:rPr>
          <w:color w:val="000000"/>
          <w:sz w:val="28"/>
          <w:szCs w:val="28"/>
        </w:rPr>
        <w:t xml:space="preserve"> </w:t>
      </w:r>
      <w:r w:rsidRPr="007E65B2">
        <w:rPr>
          <w:rFonts w:ascii="Black Chancery" w:hAnsi="Black Chancery"/>
          <w:color w:val="000000"/>
          <w:sz w:val="28"/>
          <w:szCs w:val="28"/>
        </w:rPr>
        <w:t>Ž</w:t>
      </w:r>
      <w:r>
        <w:rPr>
          <w:rFonts w:ascii="Black Chancery" w:hAnsi="Black Chancery"/>
          <w:color w:val="000000"/>
          <w:sz w:val="28"/>
          <w:szCs w:val="28"/>
        </w:rPr>
        <w:t>T</w:t>
      </w:r>
      <w:r>
        <w:rPr>
          <w:color w:val="000000"/>
          <w:sz w:val="28"/>
          <w:szCs w:val="28"/>
        </w:rPr>
        <w:t>a</w:t>
      </w:r>
      <w:r w:rsidRPr="007E65B2">
        <w:rPr>
          <w:color w:val="000000"/>
          <w:sz w:val="28"/>
          <w:szCs w:val="28"/>
        </w:rPr>
        <w:t xml:space="preserve"> tedaj obetaven slikar je </w:t>
      </w:r>
      <w:r w:rsidRPr="007E65B2">
        <w:rPr>
          <w:color w:val="000000"/>
          <w:sz w:val="28"/>
          <w:szCs w:val="28"/>
          <w:u w:val="single"/>
        </w:rPr>
        <w:t>leta 1600</w:t>
      </w:r>
      <w:r w:rsidRPr="007E65B2">
        <w:rPr>
          <w:color w:val="000000"/>
          <w:sz w:val="28"/>
          <w:szCs w:val="28"/>
        </w:rPr>
        <w:t xml:space="preserve"> res šel študirat slikarstvo in sicer v Benetke nato pa v Mantovo, kjer je dobil službo pri vojvodi Vincenzu Gonzagi  dobil mesto dvornega slikarja.. Položaj mu je omogočal potovanje in po celi Italiji ter preučevanje slikarstva v Rimu, Genovi in Milanu. </w:t>
      </w:r>
    </w:p>
    <w:p w14:paraId="2B13027F" w14:textId="77777777" w:rsidR="00C92D36" w:rsidRPr="007E65B2" w:rsidRDefault="00C92D36" w:rsidP="00C92D36">
      <w:pPr>
        <w:tabs>
          <w:tab w:val="left" w:pos="720"/>
        </w:tabs>
        <w:rPr>
          <w:color w:val="000000"/>
          <w:sz w:val="28"/>
          <w:szCs w:val="28"/>
        </w:rPr>
      </w:pPr>
      <w:r w:rsidRPr="007E65B2">
        <w:rPr>
          <w:rFonts w:ascii="Black Chancery" w:hAnsi="Black Chancery"/>
          <w:color w:val="000000"/>
          <w:sz w:val="28"/>
          <w:szCs w:val="28"/>
          <w:u w:val="single"/>
        </w:rPr>
        <w:t>L</w:t>
      </w:r>
      <w:r w:rsidRPr="007E65B2">
        <w:rPr>
          <w:color w:val="000000"/>
          <w:sz w:val="28"/>
          <w:szCs w:val="28"/>
          <w:u w:val="single"/>
        </w:rPr>
        <w:t>eta 1603</w:t>
      </w:r>
      <w:r w:rsidRPr="007E65B2">
        <w:rPr>
          <w:color w:val="000000"/>
          <w:sz w:val="28"/>
          <w:szCs w:val="28"/>
        </w:rPr>
        <w:t xml:space="preserve"> je odpotoval v Španijo.V Madridu je Rubens slikal po naročilu za kralja,  ministra in vojvode. </w:t>
      </w:r>
    </w:p>
    <w:p w14:paraId="135383DA" w14:textId="77777777" w:rsidR="00C92D36" w:rsidRDefault="00C92D36" w:rsidP="00C92D36">
      <w:pPr>
        <w:tabs>
          <w:tab w:val="left" w:pos="720"/>
        </w:tabs>
        <w:rPr>
          <w:color w:val="000000"/>
          <w:sz w:val="28"/>
          <w:szCs w:val="28"/>
        </w:rPr>
      </w:pPr>
      <w:r w:rsidRPr="007E65B2">
        <w:rPr>
          <w:rFonts w:ascii="Black Chancery" w:hAnsi="Black Chancery"/>
          <w:color w:val="000000"/>
          <w:sz w:val="28"/>
          <w:szCs w:val="28"/>
          <w:u w:val="single"/>
        </w:rPr>
        <w:lastRenderedPageBreak/>
        <w:t>L</w:t>
      </w:r>
      <w:r w:rsidRPr="007E65B2">
        <w:rPr>
          <w:color w:val="000000"/>
          <w:sz w:val="28"/>
          <w:szCs w:val="28"/>
          <w:u w:val="single"/>
        </w:rPr>
        <w:t>eta 1608</w:t>
      </w:r>
      <w:r w:rsidRPr="007E65B2">
        <w:rPr>
          <w:color w:val="000000"/>
          <w:sz w:val="28"/>
          <w:szCs w:val="28"/>
        </w:rPr>
        <w:t xml:space="preserve"> na hitro vrnil v Antwerpen obiskat umirajočo mater. Takrat je bil že izkušen slikar. Španska guvernerja Nizozemke sta mu ponudila mesto dvornega slikarja. </w:t>
      </w:r>
    </w:p>
    <w:p w14:paraId="05F60124" w14:textId="77777777" w:rsidR="00C92D36" w:rsidRPr="007E65B2" w:rsidRDefault="00C92D36" w:rsidP="00C92D36">
      <w:pPr>
        <w:tabs>
          <w:tab w:val="left" w:pos="720"/>
        </w:tabs>
        <w:rPr>
          <w:color w:val="000000"/>
          <w:sz w:val="28"/>
          <w:szCs w:val="28"/>
        </w:rPr>
      </w:pPr>
    </w:p>
    <w:p w14:paraId="4996655E" w14:textId="77777777" w:rsidR="00C92D36" w:rsidRDefault="00C92D36" w:rsidP="00C92D36">
      <w:pPr>
        <w:tabs>
          <w:tab w:val="left" w:pos="720"/>
        </w:tabs>
        <w:rPr>
          <w:color w:val="000000"/>
          <w:sz w:val="28"/>
          <w:szCs w:val="28"/>
        </w:rPr>
      </w:pPr>
      <w:r w:rsidRPr="007E65B2">
        <w:rPr>
          <w:color w:val="000000"/>
          <w:sz w:val="28"/>
          <w:szCs w:val="28"/>
        </w:rPr>
        <w:t xml:space="preserve">Zelo pomembno vlogo v rubensovem živlenju je igrala regentinja Španske Nizozemske Izabela, hčerka Filipa II, ki je bila pokrovitljica in prijateljica tega umetnika. </w:t>
      </w:r>
    </w:p>
    <w:p w14:paraId="29BBB632" w14:textId="77777777" w:rsidR="00C92D36" w:rsidRPr="007E65B2" w:rsidRDefault="00C92D36" w:rsidP="00C92D36">
      <w:pPr>
        <w:tabs>
          <w:tab w:val="left" w:pos="720"/>
        </w:tabs>
        <w:rPr>
          <w:color w:val="000000"/>
          <w:sz w:val="28"/>
          <w:szCs w:val="28"/>
        </w:rPr>
      </w:pPr>
    </w:p>
    <w:p w14:paraId="214956FC" w14:textId="77777777" w:rsidR="00C92D36" w:rsidRPr="007E65B2" w:rsidRDefault="00C92D36" w:rsidP="00C92D36">
      <w:pPr>
        <w:tabs>
          <w:tab w:val="left" w:pos="720"/>
        </w:tabs>
        <w:rPr>
          <w:color w:val="000000"/>
          <w:sz w:val="28"/>
          <w:szCs w:val="28"/>
        </w:rPr>
      </w:pPr>
      <w:r w:rsidRPr="007E65B2">
        <w:rPr>
          <w:rFonts w:ascii="Black Chancery" w:hAnsi="Black Chancery"/>
          <w:color w:val="000000"/>
          <w:sz w:val="28"/>
          <w:szCs w:val="28"/>
          <w:u w:val="single"/>
        </w:rPr>
        <w:t>1609</w:t>
      </w:r>
      <w:r w:rsidRPr="007E65B2">
        <w:rPr>
          <w:color w:val="000000"/>
          <w:sz w:val="28"/>
          <w:szCs w:val="28"/>
        </w:rPr>
        <w:t xml:space="preserve"> je Rubens sprejel mesto dvornega slikarja, si dal zgraditi hišo ter </w:t>
      </w:r>
      <w:r>
        <w:rPr>
          <w:color w:val="000000"/>
          <w:sz w:val="28"/>
          <w:szCs w:val="28"/>
        </w:rPr>
        <w:t xml:space="preserve"> se poročil</w:t>
      </w:r>
      <w:r w:rsidRPr="007E65B2">
        <w:rPr>
          <w:color w:val="000000"/>
          <w:sz w:val="28"/>
          <w:szCs w:val="28"/>
        </w:rPr>
        <w:t xml:space="preserve"> z  Izabelo Brant hčerko premožnega meščana. Zakon je </w:t>
      </w:r>
      <w:r>
        <w:rPr>
          <w:color w:val="000000"/>
          <w:sz w:val="28"/>
          <w:szCs w:val="28"/>
        </w:rPr>
        <w:t>trajal 17 let. Rubens se je usta</w:t>
      </w:r>
      <w:r w:rsidRPr="007E65B2">
        <w:rPr>
          <w:color w:val="000000"/>
          <w:sz w:val="28"/>
          <w:szCs w:val="28"/>
        </w:rPr>
        <w:t xml:space="preserve">lil, kot bogat in uspečen umetnik. </w:t>
      </w:r>
    </w:p>
    <w:p w14:paraId="159ACB94" w14:textId="77777777" w:rsidR="00C92D36" w:rsidRDefault="00C92D36" w:rsidP="00C92D36">
      <w:pPr>
        <w:tabs>
          <w:tab w:val="left" w:pos="720"/>
        </w:tabs>
        <w:rPr>
          <w:color w:val="000000"/>
          <w:sz w:val="28"/>
          <w:szCs w:val="28"/>
        </w:rPr>
      </w:pPr>
      <w:r w:rsidRPr="007E65B2">
        <w:rPr>
          <w:color w:val="000000"/>
          <w:sz w:val="28"/>
          <w:szCs w:val="28"/>
        </w:rPr>
        <w:t>V njegovi delavnici v Antwerpnu, kjer je živel do smrti so izdelali ogromno portretov, krajin, lovskih prizorov, mitoloških, zgodovinskih in religioznih slik, pa tudi osnutke za tapiserije in knjižne ilustracije, z njegovimi ženskimi akti pa se lahko kosajo le redka dela. Številna največja Rubensova dela so naročili evropski vladarji, cerkveni dostojanstveniki in mestni cehi.</w:t>
      </w:r>
    </w:p>
    <w:p w14:paraId="6E80B1EC" w14:textId="77777777" w:rsidR="00C92D36" w:rsidRPr="007E65B2" w:rsidRDefault="00C92D36" w:rsidP="00C92D36">
      <w:pPr>
        <w:tabs>
          <w:tab w:val="left" w:pos="720"/>
        </w:tabs>
        <w:rPr>
          <w:color w:val="000000"/>
          <w:sz w:val="28"/>
          <w:szCs w:val="28"/>
        </w:rPr>
      </w:pPr>
    </w:p>
    <w:p w14:paraId="5A369DAC" w14:textId="77777777" w:rsidR="00C92D36" w:rsidRDefault="00C92D36" w:rsidP="00C92D36">
      <w:pPr>
        <w:tabs>
          <w:tab w:val="left" w:pos="720"/>
        </w:tabs>
        <w:rPr>
          <w:color w:val="000000"/>
          <w:sz w:val="28"/>
          <w:szCs w:val="28"/>
        </w:rPr>
      </w:pPr>
      <w:r w:rsidRPr="007E65B2">
        <w:rPr>
          <w:color w:val="000000"/>
          <w:sz w:val="28"/>
          <w:szCs w:val="28"/>
        </w:rPr>
        <w:t xml:space="preserve">Sodeloval je v diplomaciji tistega časa kot odposlanec nadvojvodine Izabele na številnih odparavah v Španijo, Francijo in Anglijo, kjer ga je Karel </w:t>
      </w:r>
      <w:r w:rsidRPr="007E65B2">
        <w:rPr>
          <w:b/>
          <w:color w:val="000000"/>
          <w:sz w:val="28"/>
          <w:szCs w:val="28"/>
        </w:rPr>
        <w:t xml:space="preserve">I. </w:t>
      </w:r>
      <w:r w:rsidRPr="007E65B2">
        <w:rPr>
          <w:color w:val="000000"/>
          <w:sz w:val="28"/>
          <w:szCs w:val="28"/>
          <w:u w:val="single"/>
        </w:rPr>
        <w:t>leta1630</w:t>
      </w:r>
      <w:r w:rsidRPr="007E65B2">
        <w:rPr>
          <w:color w:val="000000"/>
          <w:sz w:val="28"/>
          <w:szCs w:val="28"/>
        </w:rPr>
        <w:t xml:space="preserve"> povišal v viteza.</w:t>
      </w:r>
    </w:p>
    <w:p w14:paraId="7C4BC1E6" w14:textId="77777777" w:rsidR="00C92D36" w:rsidRPr="007E65B2" w:rsidRDefault="00C92D36" w:rsidP="00C92D36">
      <w:pPr>
        <w:tabs>
          <w:tab w:val="left" w:pos="720"/>
        </w:tabs>
        <w:rPr>
          <w:color w:val="000000"/>
          <w:sz w:val="28"/>
          <w:szCs w:val="28"/>
        </w:rPr>
      </w:pPr>
    </w:p>
    <w:p w14:paraId="015A7C69" w14:textId="77777777" w:rsidR="00C92D36" w:rsidRDefault="00C92D36" w:rsidP="00C92D36">
      <w:pPr>
        <w:tabs>
          <w:tab w:val="left" w:pos="720"/>
        </w:tabs>
        <w:rPr>
          <w:color w:val="000000"/>
          <w:sz w:val="28"/>
          <w:szCs w:val="28"/>
        </w:rPr>
      </w:pPr>
      <w:r w:rsidRPr="007E65B2">
        <w:rPr>
          <w:rFonts w:ascii="Black Chancery" w:hAnsi="Black Chancery"/>
          <w:color w:val="000000"/>
          <w:sz w:val="28"/>
          <w:szCs w:val="28"/>
          <w:u w:val="single"/>
        </w:rPr>
        <w:t>1626</w:t>
      </w:r>
      <w:r>
        <w:rPr>
          <w:color w:val="000000"/>
          <w:sz w:val="28"/>
          <w:szCs w:val="28"/>
        </w:rPr>
        <w:t xml:space="preserve"> mu je umrla žena Izabela. Za R</w:t>
      </w:r>
      <w:r w:rsidRPr="007E65B2">
        <w:rPr>
          <w:color w:val="000000"/>
          <w:sz w:val="28"/>
          <w:szCs w:val="28"/>
        </w:rPr>
        <w:t>ubensa je to bil težak udarec, saj mu j</w:t>
      </w:r>
      <w:r>
        <w:rPr>
          <w:color w:val="000000"/>
          <w:sz w:val="28"/>
          <w:szCs w:val="28"/>
        </w:rPr>
        <w:t>e bila družinska sreča najpomem</w:t>
      </w:r>
      <w:r w:rsidRPr="007E65B2">
        <w:rPr>
          <w:color w:val="000000"/>
          <w:sz w:val="28"/>
          <w:szCs w:val="28"/>
        </w:rPr>
        <w:t xml:space="preserve">bnejša. </w:t>
      </w:r>
    </w:p>
    <w:p w14:paraId="07637255" w14:textId="77777777" w:rsidR="00C92D36" w:rsidRPr="007E65B2" w:rsidRDefault="00C92D36" w:rsidP="00C92D36">
      <w:pPr>
        <w:tabs>
          <w:tab w:val="left" w:pos="720"/>
        </w:tabs>
        <w:rPr>
          <w:color w:val="000000"/>
          <w:sz w:val="28"/>
          <w:szCs w:val="28"/>
        </w:rPr>
      </w:pPr>
    </w:p>
    <w:p w14:paraId="0D25E479" w14:textId="77777777" w:rsidR="00C92D36" w:rsidRDefault="00C92D36" w:rsidP="00C92D36">
      <w:pPr>
        <w:tabs>
          <w:tab w:val="left" w:pos="720"/>
        </w:tabs>
        <w:rPr>
          <w:color w:val="000000"/>
          <w:sz w:val="28"/>
          <w:szCs w:val="28"/>
        </w:rPr>
      </w:pPr>
      <w:r w:rsidRPr="007E65B2">
        <w:rPr>
          <w:rFonts w:ascii="Black Chancery" w:hAnsi="Black Chancery"/>
          <w:color w:val="000000"/>
          <w:sz w:val="28"/>
          <w:szCs w:val="28"/>
          <w:u w:val="single"/>
        </w:rPr>
        <w:t>1628-1629</w:t>
      </w:r>
      <w:r w:rsidRPr="007E65B2">
        <w:rPr>
          <w:color w:val="000000"/>
          <w:sz w:val="28"/>
          <w:szCs w:val="28"/>
        </w:rPr>
        <w:t xml:space="preserve"> Dolgo obdobje, ki </w:t>
      </w:r>
      <w:r>
        <w:rPr>
          <w:color w:val="000000"/>
          <w:sz w:val="28"/>
          <w:szCs w:val="28"/>
        </w:rPr>
        <w:t>ga je prebil na diplomatskem po</w:t>
      </w:r>
      <w:r w:rsidRPr="007E65B2">
        <w:rPr>
          <w:color w:val="000000"/>
          <w:sz w:val="28"/>
          <w:szCs w:val="28"/>
        </w:rPr>
        <w:t>slanstvu v Madridu je imel veliko časa za slikanje</w:t>
      </w:r>
      <w:r>
        <w:rPr>
          <w:color w:val="000000"/>
          <w:sz w:val="28"/>
          <w:szCs w:val="28"/>
        </w:rPr>
        <w:t>. Pov</w:t>
      </w:r>
      <w:r w:rsidRPr="007E65B2">
        <w:rPr>
          <w:color w:val="000000"/>
          <w:sz w:val="28"/>
          <w:szCs w:val="28"/>
        </w:rPr>
        <w:t>rnil se mu je optimizem.</w:t>
      </w:r>
    </w:p>
    <w:p w14:paraId="01BAC0C7" w14:textId="77777777" w:rsidR="00C92D36" w:rsidRPr="007E65B2" w:rsidRDefault="00C92D36" w:rsidP="00C92D36">
      <w:pPr>
        <w:tabs>
          <w:tab w:val="left" w:pos="720"/>
        </w:tabs>
        <w:rPr>
          <w:color w:val="000000"/>
          <w:sz w:val="28"/>
          <w:szCs w:val="28"/>
        </w:rPr>
      </w:pPr>
    </w:p>
    <w:p w14:paraId="748240B5" w14:textId="77777777" w:rsidR="00C92D36" w:rsidRDefault="00C92D36" w:rsidP="00C92D36">
      <w:pPr>
        <w:tabs>
          <w:tab w:val="left" w:pos="720"/>
        </w:tabs>
        <w:rPr>
          <w:color w:val="000000"/>
          <w:sz w:val="28"/>
          <w:szCs w:val="28"/>
        </w:rPr>
      </w:pPr>
      <w:r w:rsidRPr="007E65B2">
        <w:rPr>
          <w:rFonts w:ascii="Black Chancery" w:hAnsi="Black Chancery"/>
          <w:color w:val="000000"/>
          <w:sz w:val="28"/>
          <w:szCs w:val="28"/>
          <w:u w:val="single"/>
        </w:rPr>
        <w:t>1630</w:t>
      </w:r>
      <w:r w:rsidRPr="007E65B2">
        <w:rPr>
          <w:color w:val="000000"/>
          <w:sz w:val="28"/>
          <w:szCs w:val="28"/>
        </w:rPr>
        <w:t xml:space="preserve"> se je ponovno poročil z mladim dekletom Heleno Fourment, ob katerem je njegov slikarski genij vnovič vc</w:t>
      </w:r>
      <w:r>
        <w:rPr>
          <w:color w:val="000000"/>
          <w:sz w:val="28"/>
          <w:szCs w:val="28"/>
        </w:rPr>
        <w:t>v</w:t>
      </w:r>
      <w:r w:rsidRPr="007E65B2">
        <w:rPr>
          <w:color w:val="000000"/>
          <w:sz w:val="28"/>
          <w:szCs w:val="28"/>
        </w:rPr>
        <w:t>etel.</w:t>
      </w:r>
    </w:p>
    <w:p w14:paraId="43F960F8" w14:textId="77777777" w:rsidR="00C92D36" w:rsidRPr="007E65B2" w:rsidRDefault="00C92D36" w:rsidP="00C92D36">
      <w:pPr>
        <w:tabs>
          <w:tab w:val="left" w:pos="720"/>
        </w:tabs>
        <w:rPr>
          <w:color w:val="000000"/>
          <w:sz w:val="28"/>
          <w:szCs w:val="28"/>
        </w:rPr>
      </w:pPr>
    </w:p>
    <w:p w14:paraId="5109F0F8" w14:textId="77777777" w:rsidR="00C92D36" w:rsidRDefault="00C92D36" w:rsidP="00C92D36">
      <w:pPr>
        <w:tabs>
          <w:tab w:val="left" w:pos="720"/>
        </w:tabs>
        <w:rPr>
          <w:color w:val="000000"/>
          <w:sz w:val="28"/>
          <w:szCs w:val="28"/>
        </w:rPr>
      </w:pPr>
      <w:r w:rsidRPr="007E65B2">
        <w:rPr>
          <w:color w:val="000000"/>
          <w:sz w:val="28"/>
          <w:szCs w:val="28"/>
        </w:rPr>
        <w:t>Zadnje des</w:t>
      </w:r>
      <w:r>
        <w:rPr>
          <w:color w:val="000000"/>
          <w:sz w:val="28"/>
          <w:szCs w:val="28"/>
        </w:rPr>
        <w:t>e</w:t>
      </w:r>
      <w:r w:rsidRPr="007E65B2">
        <w:rPr>
          <w:color w:val="000000"/>
          <w:sz w:val="28"/>
          <w:szCs w:val="28"/>
        </w:rPr>
        <w:t>tletje je preživel na posestvu Steen, kjer si je us</w:t>
      </w:r>
      <w:r>
        <w:rPr>
          <w:color w:val="000000"/>
          <w:sz w:val="28"/>
          <w:szCs w:val="28"/>
        </w:rPr>
        <w:t>t</w:t>
      </w:r>
      <w:r w:rsidRPr="007E65B2">
        <w:rPr>
          <w:color w:val="000000"/>
          <w:sz w:val="28"/>
          <w:szCs w:val="28"/>
        </w:rPr>
        <w:t>varil številno družino. V slikarstvu so v tem obdobju prevladovale slike krajin, kmečkega življenja polnih topline. Ter intimne slike, oljne skice ter slike žene in otrok.</w:t>
      </w:r>
    </w:p>
    <w:p w14:paraId="056E42FF" w14:textId="77777777" w:rsidR="00C92D36" w:rsidRPr="007E65B2" w:rsidRDefault="00C92D36" w:rsidP="00C92D36">
      <w:pPr>
        <w:tabs>
          <w:tab w:val="left" w:pos="720"/>
        </w:tabs>
        <w:rPr>
          <w:color w:val="000000"/>
          <w:sz w:val="28"/>
          <w:szCs w:val="28"/>
        </w:rPr>
      </w:pPr>
    </w:p>
    <w:p w14:paraId="720CEF80" w14:textId="77777777" w:rsidR="00C92D36" w:rsidRDefault="00C92D36" w:rsidP="00C92D36">
      <w:pPr>
        <w:tabs>
          <w:tab w:val="left" w:pos="720"/>
        </w:tabs>
        <w:rPr>
          <w:color w:val="000000"/>
          <w:sz w:val="28"/>
          <w:szCs w:val="28"/>
        </w:rPr>
      </w:pPr>
      <w:r w:rsidRPr="007E65B2">
        <w:rPr>
          <w:rFonts w:ascii="Black Chancery" w:hAnsi="Black Chancery"/>
          <w:color w:val="000000"/>
          <w:sz w:val="28"/>
          <w:szCs w:val="28"/>
          <w:u w:val="single"/>
        </w:rPr>
        <w:t>O</w:t>
      </w:r>
      <w:r w:rsidRPr="007E65B2">
        <w:rPr>
          <w:color w:val="000000"/>
          <w:sz w:val="28"/>
          <w:szCs w:val="28"/>
          <w:u w:val="single"/>
        </w:rPr>
        <w:t xml:space="preserve">b </w:t>
      </w:r>
      <w:r>
        <w:rPr>
          <w:color w:val="000000"/>
          <w:sz w:val="28"/>
          <w:szCs w:val="28"/>
          <w:u w:val="single"/>
        </w:rPr>
        <w:t>koncu ž</w:t>
      </w:r>
      <w:r w:rsidRPr="007E65B2">
        <w:rPr>
          <w:color w:val="000000"/>
          <w:sz w:val="28"/>
          <w:szCs w:val="28"/>
          <w:u w:val="single"/>
        </w:rPr>
        <w:t>ivljenja</w:t>
      </w:r>
      <w:r w:rsidRPr="007E65B2">
        <w:rPr>
          <w:color w:val="000000"/>
          <w:sz w:val="28"/>
          <w:szCs w:val="28"/>
        </w:rPr>
        <w:t xml:space="preserve"> je bil Rubens vedno bolj bolan, mučil ga je protin zato je zelo težko slikal. Posledica tega je, da se je moral posvetiti slikam manjšega formata.</w:t>
      </w:r>
    </w:p>
    <w:p w14:paraId="754CEA8C" w14:textId="77777777" w:rsidR="00C92D36" w:rsidRPr="007E65B2" w:rsidRDefault="00C92D36" w:rsidP="00C92D36">
      <w:pPr>
        <w:tabs>
          <w:tab w:val="left" w:pos="720"/>
        </w:tabs>
        <w:rPr>
          <w:color w:val="000000"/>
          <w:sz w:val="28"/>
          <w:szCs w:val="28"/>
        </w:rPr>
      </w:pPr>
    </w:p>
    <w:p w14:paraId="22CEF02D" w14:textId="77777777" w:rsidR="00334F24" w:rsidRPr="005550E9" w:rsidRDefault="00C92D36" w:rsidP="005550E9">
      <w:pPr>
        <w:tabs>
          <w:tab w:val="left" w:pos="720"/>
        </w:tabs>
        <w:rPr>
          <w:color w:val="000000"/>
          <w:sz w:val="28"/>
          <w:szCs w:val="28"/>
        </w:rPr>
      </w:pPr>
      <w:r w:rsidRPr="007E65B2">
        <w:rPr>
          <w:rFonts w:ascii="Black Chancery" w:hAnsi="Black Chancery"/>
          <w:color w:val="000000"/>
          <w:sz w:val="28"/>
          <w:szCs w:val="28"/>
        </w:rPr>
        <w:t>P</w:t>
      </w:r>
      <w:r w:rsidRPr="007E65B2">
        <w:rPr>
          <w:color w:val="000000"/>
          <w:sz w:val="28"/>
          <w:szCs w:val="28"/>
        </w:rPr>
        <w:t>eter  Paul Rubens je umrl 30. maja 1640 in je pokopan v cerkvi sv. Jakoba v Antwerpnu. Štejejo ga za najpomemnejšega slikarja severnega ali flamskega baroka je najpomembnejši Evropski slikar 17. stoletja.</w:t>
      </w:r>
    </w:p>
    <w:p w14:paraId="77E0B6CD" w14:textId="77777777" w:rsidR="00334F24" w:rsidRPr="002D5BF2" w:rsidRDefault="00334F24" w:rsidP="002D5BF2">
      <w:pPr>
        <w:ind w:left="540"/>
        <w:rPr>
          <w:rFonts w:ascii="VECER_Tolo" w:hAnsi="VECER_Tolo"/>
          <w:color w:val="800000"/>
        </w:rPr>
      </w:pPr>
    </w:p>
    <w:p w14:paraId="02D1C91E" w14:textId="77777777" w:rsidR="002D5BF2" w:rsidRDefault="00E72A66" w:rsidP="002D5BF2">
      <w:pPr>
        <w:numPr>
          <w:ilvl w:val="0"/>
          <w:numId w:val="11"/>
        </w:numPr>
        <w:tabs>
          <w:tab w:val="num" w:pos="0"/>
        </w:tabs>
        <w:ind w:left="720" w:hanging="720"/>
        <w:rPr>
          <w:rFonts w:ascii="VECER_Tolo" w:hAnsi="VECER_Tolo"/>
          <w:color w:val="990000"/>
          <w:sz w:val="36"/>
          <w:szCs w:val="36"/>
        </w:rPr>
      </w:pPr>
      <w:r>
        <w:rPr>
          <w:rFonts w:ascii="VECER_PopstarsFill" w:hAnsi="VECER_PopstarsFill"/>
          <w:color w:val="800000"/>
          <w:sz w:val="36"/>
          <w:szCs w:val="36"/>
        </w:rPr>
        <w:t>NEKAJ</w:t>
      </w:r>
      <w:r w:rsidR="009B59AF">
        <w:rPr>
          <w:rFonts w:ascii="VECER_PopstarsFill" w:hAnsi="VECER_PopstarsFill"/>
          <w:color w:val="800000"/>
          <w:sz w:val="36"/>
          <w:szCs w:val="36"/>
        </w:rPr>
        <w:t xml:space="preserve"> besed</w:t>
      </w:r>
      <w:r>
        <w:rPr>
          <w:rFonts w:ascii="VECER_PopstarsFill" w:hAnsi="VECER_PopstarsFill"/>
          <w:color w:val="800000"/>
          <w:sz w:val="36"/>
          <w:szCs w:val="36"/>
        </w:rPr>
        <w:t xml:space="preserve"> O SLIKI </w:t>
      </w:r>
    </w:p>
    <w:p w14:paraId="451D3414" w14:textId="77777777" w:rsidR="00C92D36" w:rsidRPr="007E65B2" w:rsidRDefault="00C92D36" w:rsidP="00C92D36">
      <w:pPr>
        <w:ind w:left="540"/>
        <w:rPr>
          <w:color w:val="000000"/>
          <w:sz w:val="28"/>
          <w:szCs w:val="28"/>
        </w:rPr>
      </w:pPr>
      <w:r w:rsidRPr="007E65B2">
        <w:rPr>
          <w:color w:val="000000"/>
          <w:sz w:val="28"/>
          <w:szCs w:val="28"/>
        </w:rPr>
        <w:t>Za svojega mecena vojvoda Mantovskega, je naslikal portret Vojvode Lerma na konju.</w:t>
      </w:r>
    </w:p>
    <w:p w14:paraId="0C63B53E" w14:textId="77777777" w:rsidR="00C92D36" w:rsidRDefault="00C92D36" w:rsidP="00C92D36">
      <w:pPr>
        <w:ind w:left="540"/>
        <w:rPr>
          <w:color w:val="000000"/>
          <w:sz w:val="28"/>
          <w:szCs w:val="28"/>
        </w:rPr>
      </w:pPr>
      <w:r w:rsidRPr="007E65B2">
        <w:rPr>
          <w:color w:val="000000"/>
          <w:sz w:val="28"/>
          <w:szCs w:val="28"/>
        </w:rPr>
        <w:t>Opis vsebine in atributov:</w:t>
      </w:r>
    </w:p>
    <w:p w14:paraId="682CCB0F" w14:textId="77777777" w:rsidR="00C92D36" w:rsidRPr="007E65B2" w:rsidRDefault="00C92D36" w:rsidP="00C92D36">
      <w:pPr>
        <w:ind w:left="540"/>
        <w:rPr>
          <w:color w:val="000000"/>
          <w:sz w:val="28"/>
          <w:szCs w:val="28"/>
        </w:rPr>
      </w:pPr>
      <w:r w:rsidRPr="007E65B2">
        <w:rPr>
          <w:color w:val="000000"/>
          <w:sz w:val="28"/>
          <w:szCs w:val="28"/>
        </w:rPr>
        <w:t xml:space="preserve"> Rubens je z veliko umetniš</w:t>
      </w:r>
      <w:r>
        <w:rPr>
          <w:color w:val="000000"/>
          <w:sz w:val="28"/>
          <w:szCs w:val="28"/>
        </w:rPr>
        <w:t>k</w:t>
      </w:r>
      <w:r w:rsidRPr="007E65B2">
        <w:rPr>
          <w:color w:val="000000"/>
          <w:sz w:val="28"/>
          <w:szCs w:val="28"/>
        </w:rPr>
        <w:t xml:space="preserve">e spretnosti izdelal lik </w:t>
      </w:r>
      <w:r>
        <w:rPr>
          <w:color w:val="000000"/>
          <w:sz w:val="28"/>
          <w:szCs w:val="28"/>
        </w:rPr>
        <w:t>velikega konja, prikazan</w:t>
      </w:r>
      <w:r w:rsidRPr="007E65B2">
        <w:rPr>
          <w:color w:val="000000"/>
          <w:sz w:val="28"/>
          <w:szCs w:val="28"/>
        </w:rPr>
        <w:t>ega, kakor da stopa s platna medtem ko lok noge, vratu in glave kar usmerja pozornost navzgor k liku vojvode. Ohranile so se tudi pripravljalne skice za sliko, ki kažejo,</w:t>
      </w:r>
      <w:r>
        <w:rPr>
          <w:color w:val="000000"/>
          <w:sz w:val="28"/>
          <w:szCs w:val="28"/>
        </w:rPr>
        <w:t xml:space="preserve"> kako skrbno se je  Rubens lotil</w:t>
      </w:r>
      <w:r w:rsidRPr="007E65B2">
        <w:rPr>
          <w:color w:val="000000"/>
          <w:sz w:val="28"/>
          <w:szCs w:val="28"/>
        </w:rPr>
        <w:t xml:space="preserve"> načrtovanja portreta. Končno delo je izredno zvišen in bogato okrašen</w:t>
      </w:r>
      <w:r>
        <w:rPr>
          <w:color w:val="000000"/>
          <w:sz w:val="28"/>
          <w:szCs w:val="28"/>
        </w:rPr>
        <w:t xml:space="preserve"> portret</w:t>
      </w:r>
      <w:r w:rsidRPr="007E65B2">
        <w:rPr>
          <w:color w:val="000000"/>
          <w:sz w:val="28"/>
          <w:szCs w:val="28"/>
        </w:rPr>
        <w:t xml:space="preserve"> ter sijajen dosežek perspektivnega slikarstva hkrati.</w:t>
      </w:r>
    </w:p>
    <w:p w14:paraId="1976FFDA" w14:textId="77777777" w:rsidR="00334F24" w:rsidRDefault="00C92D36" w:rsidP="005550E9">
      <w:pPr>
        <w:ind w:left="540"/>
        <w:rPr>
          <w:color w:val="000000"/>
          <w:sz w:val="28"/>
          <w:szCs w:val="28"/>
        </w:rPr>
      </w:pPr>
      <w:r w:rsidRPr="007E65B2">
        <w:rPr>
          <w:color w:val="000000"/>
          <w:sz w:val="28"/>
          <w:szCs w:val="28"/>
        </w:rPr>
        <w:t>Ta sijaj</w:t>
      </w:r>
      <w:r>
        <w:rPr>
          <w:color w:val="000000"/>
          <w:sz w:val="28"/>
          <w:szCs w:val="28"/>
        </w:rPr>
        <w:t>e</w:t>
      </w:r>
      <w:r w:rsidRPr="007E65B2">
        <w:rPr>
          <w:color w:val="000000"/>
          <w:sz w:val="28"/>
          <w:szCs w:val="28"/>
        </w:rPr>
        <w:t>n ko</w:t>
      </w:r>
      <w:r>
        <w:rPr>
          <w:color w:val="000000"/>
          <w:sz w:val="28"/>
          <w:szCs w:val="28"/>
        </w:rPr>
        <w:t>n</w:t>
      </w:r>
      <w:r w:rsidRPr="007E65B2">
        <w:rPr>
          <w:color w:val="000000"/>
          <w:sz w:val="28"/>
          <w:szCs w:val="28"/>
        </w:rPr>
        <w:t>jeniški portret je uve</w:t>
      </w:r>
      <w:r>
        <w:rPr>
          <w:color w:val="000000"/>
          <w:sz w:val="28"/>
          <w:szCs w:val="28"/>
        </w:rPr>
        <w:t>del nov pristop pri slikanju to</w:t>
      </w:r>
      <w:r w:rsidRPr="007E65B2">
        <w:rPr>
          <w:color w:val="000000"/>
          <w:sz w:val="28"/>
          <w:szCs w:val="28"/>
        </w:rPr>
        <w:t xml:space="preserve">vrstnih portretov nasploh </w:t>
      </w:r>
      <w:r>
        <w:rPr>
          <w:color w:val="000000"/>
          <w:sz w:val="28"/>
          <w:szCs w:val="28"/>
        </w:rPr>
        <w:t>in  obenem vpeljal</w:t>
      </w:r>
      <w:r w:rsidRPr="007E65B2">
        <w:rPr>
          <w:color w:val="000000"/>
          <w:sz w:val="28"/>
          <w:szCs w:val="28"/>
        </w:rPr>
        <w:t xml:space="preserve"> nov žaner v Špansko slikarstvo.</w:t>
      </w:r>
    </w:p>
    <w:p w14:paraId="05421C46" w14:textId="77777777" w:rsidR="005550E9" w:rsidRDefault="005550E9" w:rsidP="005550E9">
      <w:pPr>
        <w:ind w:left="540"/>
        <w:rPr>
          <w:color w:val="000000"/>
          <w:sz w:val="28"/>
          <w:szCs w:val="28"/>
        </w:rPr>
      </w:pPr>
    </w:p>
    <w:p w14:paraId="5443673F" w14:textId="77777777" w:rsidR="005550E9" w:rsidRDefault="005550E9" w:rsidP="005550E9">
      <w:pPr>
        <w:ind w:left="540"/>
        <w:rPr>
          <w:color w:val="000000"/>
          <w:sz w:val="28"/>
          <w:szCs w:val="28"/>
        </w:rPr>
      </w:pPr>
    </w:p>
    <w:p w14:paraId="38DCB01B" w14:textId="77777777" w:rsidR="005550E9" w:rsidRDefault="005550E9" w:rsidP="005550E9">
      <w:pPr>
        <w:ind w:left="540"/>
        <w:rPr>
          <w:color w:val="000000"/>
          <w:sz w:val="28"/>
          <w:szCs w:val="28"/>
        </w:rPr>
      </w:pPr>
    </w:p>
    <w:p w14:paraId="055CDBF2" w14:textId="77777777" w:rsidR="005550E9" w:rsidRDefault="005550E9" w:rsidP="005550E9">
      <w:pPr>
        <w:ind w:left="540"/>
        <w:rPr>
          <w:color w:val="000000"/>
          <w:sz w:val="28"/>
          <w:szCs w:val="28"/>
        </w:rPr>
      </w:pPr>
    </w:p>
    <w:p w14:paraId="566E881D" w14:textId="77777777" w:rsidR="005550E9" w:rsidRDefault="005550E9" w:rsidP="005550E9">
      <w:pPr>
        <w:ind w:left="540"/>
        <w:rPr>
          <w:color w:val="000000"/>
          <w:sz w:val="28"/>
          <w:szCs w:val="28"/>
        </w:rPr>
      </w:pPr>
    </w:p>
    <w:p w14:paraId="69689906" w14:textId="77777777" w:rsidR="005550E9" w:rsidRDefault="005550E9" w:rsidP="005550E9">
      <w:pPr>
        <w:ind w:left="540"/>
        <w:rPr>
          <w:color w:val="000000"/>
          <w:sz w:val="28"/>
          <w:szCs w:val="28"/>
        </w:rPr>
      </w:pPr>
    </w:p>
    <w:p w14:paraId="6CC368DF" w14:textId="77777777" w:rsidR="005550E9" w:rsidRDefault="005550E9" w:rsidP="005550E9">
      <w:pPr>
        <w:ind w:left="540"/>
        <w:rPr>
          <w:color w:val="000000"/>
          <w:sz w:val="28"/>
          <w:szCs w:val="28"/>
        </w:rPr>
      </w:pPr>
    </w:p>
    <w:p w14:paraId="1F9B3038" w14:textId="77777777" w:rsidR="005550E9" w:rsidRDefault="005550E9" w:rsidP="005550E9">
      <w:pPr>
        <w:ind w:left="540"/>
        <w:rPr>
          <w:color w:val="000000"/>
          <w:sz w:val="28"/>
          <w:szCs w:val="28"/>
        </w:rPr>
      </w:pPr>
    </w:p>
    <w:p w14:paraId="1F959BE7" w14:textId="77777777" w:rsidR="005550E9" w:rsidRDefault="005550E9" w:rsidP="005550E9">
      <w:pPr>
        <w:ind w:left="540"/>
        <w:rPr>
          <w:color w:val="000000"/>
          <w:sz w:val="28"/>
          <w:szCs w:val="28"/>
        </w:rPr>
      </w:pPr>
    </w:p>
    <w:p w14:paraId="498AB24D" w14:textId="77777777" w:rsidR="005550E9" w:rsidRDefault="005550E9" w:rsidP="005550E9">
      <w:pPr>
        <w:ind w:left="540"/>
        <w:rPr>
          <w:color w:val="000000"/>
          <w:sz w:val="28"/>
          <w:szCs w:val="28"/>
        </w:rPr>
      </w:pPr>
    </w:p>
    <w:p w14:paraId="68E71574" w14:textId="77777777" w:rsidR="005550E9" w:rsidRDefault="005550E9" w:rsidP="005550E9">
      <w:pPr>
        <w:ind w:left="540"/>
        <w:rPr>
          <w:color w:val="000000"/>
          <w:sz w:val="28"/>
          <w:szCs w:val="28"/>
        </w:rPr>
      </w:pPr>
    </w:p>
    <w:p w14:paraId="042EE90C" w14:textId="77777777" w:rsidR="005550E9" w:rsidRDefault="005550E9" w:rsidP="005550E9">
      <w:pPr>
        <w:ind w:left="540"/>
        <w:rPr>
          <w:color w:val="000000"/>
          <w:sz w:val="28"/>
          <w:szCs w:val="28"/>
        </w:rPr>
      </w:pPr>
    </w:p>
    <w:p w14:paraId="16AF2609" w14:textId="77777777" w:rsidR="005550E9" w:rsidRDefault="005550E9" w:rsidP="005550E9">
      <w:pPr>
        <w:ind w:left="540"/>
        <w:rPr>
          <w:color w:val="000000"/>
          <w:sz w:val="28"/>
          <w:szCs w:val="28"/>
        </w:rPr>
      </w:pPr>
    </w:p>
    <w:p w14:paraId="5852F558" w14:textId="77777777" w:rsidR="005550E9" w:rsidRDefault="005550E9" w:rsidP="005550E9">
      <w:pPr>
        <w:ind w:left="540"/>
        <w:rPr>
          <w:color w:val="000000"/>
          <w:sz w:val="28"/>
          <w:szCs w:val="28"/>
        </w:rPr>
      </w:pPr>
    </w:p>
    <w:p w14:paraId="019B1527" w14:textId="77777777" w:rsidR="005550E9" w:rsidRDefault="005550E9" w:rsidP="005550E9">
      <w:pPr>
        <w:ind w:left="540"/>
        <w:rPr>
          <w:color w:val="000000"/>
          <w:sz w:val="28"/>
          <w:szCs w:val="28"/>
        </w:rPr>
      </w:pPr>
    </w:p>
    <w:p w14:paraId="35872706" w14:textId="77777777" w:rsidR="005550E9" w:rsidRDefault="005550E9" w:rsidP="005550E9">
      <w:pPr>
        <w:ind w:left="540"/>
        <w:rPr>
          <w:color w:val="000000"/>
          <w:sz w:val="28"/>
          <w:szCs w:val="28"/>
        </w:rPr>
      </w:pPr>
    </w:p>
    <w:p w14:paraId="1CF0F151" w14:textId="621F07BB" w:rsidR="005550E9" w:rsidRDefault="005550E9" w:rsidP="005550E9">
      <w:pPr>
        <w:ind w:left="540"/>
        <w:rPr>
          <w:color w:val="000000"/>
          <w:sz w:val="28"/>
          <w:szCs w:val="28"/>
        </w:rPr>
      </w:pPr>
    </w:p>
    <w:p w14:paraId="5B788260" w14:textId="392E76DD" w:rsidR="007834DE" w:rsidRDefault="007834DE" w:rsidP="005550E9">
      <w:pPr>
        <w:ind w:left="540"/>
        <w:rPr>
          <w:color w:val="000000"/>
          <w:sz w:val="28"/>
          <w:szCs w:val="28"/>
        </w:rPr>
      </w:pPr>
    </w:p>
    <w:p w14:paraId="4692DBE5" w14:textId="0B0AB158" w:rsidR="007834DE" w:rsidRDefault="007834DE" w:rsidP="005550E9">
      <w:pPr>
        <w:ind w:left="540"/>
        <w:rPr>
          <w:color w:val="000000"/>
          <w:sz w:val="28"/>
          <w:szCs w:val="28"/>
        </w:rPr>
      </w:pPr>
    </w:p>
    <w:p w14:paraId="34422595" w14:textId="68A889D6" w:rsidR="007834DE" w:rsidRDefault="007834DE" w:rsidP="005550E9">
      <w:pPr>
        <w:ind w:left="540"/>
        <w:rPr>
          <w:color w:val="000000"/>
          <w:sz w:val="28"/>
          <w:szCs w:val="28"/>
        </w:rPr>
      </w:pPr>
    </w:p>
    <w:p w14:paraId="24BCC63D" w14:textId="77777777" w:rsidR="007834DE" w:rsidRDefault="007834DE" w:rsidP="005550E9">
      <w:pPr>
        <w:ind w:left="540"/>
        <w:rPr>
          <w:color w:val="000000"/>
          <w:sz w:val="28"/>
          <w:szCs w:val="28"/>
        </w:rPr>
      </w:pPr>
    </w:p>
    <w:p w14:paraId="62667116" w14:textId="77777777" w:rsidR="005550E9" w:rsidRDefault="005550E9" w:rsidP="005550E9">
      <w:pPr>
        <w:ind w:left="540"/>
        <w:rPr>
          <w:color w:val="000000"/>
          <w:sz w:val="28"/>
          <w:szCs w:val="28"/>
        </w:rPr>
      </w:pPr>
    </w:p>
    <w:p w14:paraId="0F0D4FD5" w14:textId="77777777" w:rsidR="005550E9" w:rsidRDefault="005550E9" w:rsidP="005550E9">
      <w:pPr>
        <w:ind w:left="540"/>
        <w:rPr>
          <w:color w:val="000000"/>
          <w:sz w:val="28"/>
          <w:szCs w:val="28"/>
        </w:rPr>
      </w:pPr>
    </w:p>
    <w:p w14:paraId="0CBC5501" w14:textId="77777777" w:rsidR="005550E9" w:rsidRDefault="005550E9" w:rsidP="005550E9">
      <w:pPr>
        <w:ind w:left="540"/>
        <w:rPr>
          <w:color w:val="000000"/>
          <w:sz w:val="28"/>
          <w:szCs w:val="28"/>
        </w:rPr>
      </w:pPr>
    </w:p>
    <w:p w14:paraId="3015CACD" w14:textId="77777777" w:rsidR="005550E9" w:rsidRDefault="005550E9" w:rsidP="005550E9">
      <w:pPr>
        <w:ind w:left="540"/>
        <w:rPr>
          <w:color w:val="000000"/>
          <w:sz w:val="28"/>
          <w:szCs w:val="28"/>
        </w:rPr>
      </w:pPr>
    </w:p>
    <w:p w14:paraId="4F11E03B" w14:textId="77777777" w:rsidR="005550E9" w:rsidRDefault="005550E9" w:rsidP="005550E9">
      <w:pPr>
        <w:ind w:left="540"/>
        <w:rPr>
          <w:color w:val="000000"/>
          <w:sz w:val="28"/>
          <w:szCs w:val="28"/>
        </w:rPr>
      </w:pPr>
    </w:p>
    <w:p w14:paraId="7BD41564" w14:textId="77777777" w:rsidR="005550E9" w:rsidRDefault="005550E9" w:rsidP="005550E9">
      <w:pPr>
        <w:ind w:left="540"/>
        <w:rPr>
          <w:color w:val="000000"/>
          <w:sz w:val="28"/>
          <w:szCs w:val="28"/>
        </w:rPr>
      </w:pPr>
    </w:p>
    <w:p w14:paraId="124594FE" w14:textId="77777777" w:rsidR="005550E9" w:rsidRDefault="005550E9" w:rsidP="005550E9">
      <w:pPr>
        <w:ind w:left="540"/>
        <w:rPr>
          <w:color w:val="000000"/>
          <w:sz w:val="28"/>
          <w:szCs w:val="28"/>
        </w:rPr>
      </w:pPr>
    </w:p>
    <w:p w14:paraId="12718AE6" w14:textId="77777777" w:rsidR="005550E9" w:rsidRDefault="005550E9" w:rsidP="005550E9">
      <w:pPr>
        <w:ind w:left="540"/>
        <w:rPr>
          <w:color w:val="000000"/>
          <w:sz w:val="28"/>
          <w:szCs w:val="28"/>
        </w:rPr>
      </w:pPr>
    </w:p>
    <w:p w14:paraId="28EA5CFE" w14:textId="77777777" w:rsidR="005550E9" w:rsidRPr="005550E9" w:rsidRDefault="005550E9" w:rsidP="005550E9">
      <w:pPr>
        <w:ind w:left="540"/>
        <w:rPr>
          <w:color w:val="000000"/>
          <w:sz w:val="28"/>
          <w:szCs w:val="28"/>
        </w:rPr>
      </w:pPr>
    </w:p>
    <w:p w14:paraId="41FE4208" w14:textId="77777777" w:rsidR="00E56B66" w:rsidRDefault="00E56B66" w:rsidP="00E72A66">
      <w:pPr>
        <w:numPr>
          <w:ilvl w:val="0"/>
          <w:numId w:val="11"/>
        </w:numPr>
        <w:tabs>
          <w:tab w:val="num" w:pos="0"/>
        </w:tabs>
        <w:ind w:left="720" w:hanging="720"/>
        <w:rPr>
          <w:rFonts w:ascii="VECER_PopstarsFill" w:hAnsi="VECER_PopstarsFill"/>
          <w:color w:val="990000"/>
          <w:sz w:val="36"/>
          <w:szCs w:val="36"/>
        </w:rPr>
      </w:pPr>
      <w:r w:rsidRPr="00E56B66">
        <w:rPr>
          <w:rFonts w:ascii="VECER_PopstarsFill" w:hAnsi="VECER_PopstarsFill"/>
          <w:color w:val="990000"/>
          <w:sz w:val="36"/>
          <w:szCs w:val="36"/>
        </w:rPr>
        <w:t>P</w:t>
      </w:r>
      <w:r w:rsidR="00994DB5">
        <w:rPr>
          <w:rFonts w:ascii="VECER_PopstarsFill" w:hAnsi="VECER_PopstarsFill"/>
          <w:color w:val="990000"/>
          <w:sz w:val="36"/>
          <w:szCs w:val="36"/>
        </w:rPr>
        <w:t>o</w:t>
      </w:r>
      <w:r w:rsidRPr="00E56B66">
        <w:rPr>
          <w:rFonts w:ascii="VECER_PopstarsFill" w:hAnsi="VECER_PopstarsFill"/>
          <w:color w:val="990000"/>
          <w:sz w:val="36"/>
          <w:szCs w:val="36"/>
        </w:rPr>
        <w:t>vzetek</w:t>
      </w:r>
    </w:p>
    <w:p w14:paraId="52380ADE" w14:textId="77777777" w:rsidR="0094204C" w:rsidRDefault="0094204C" w:rsidP="00443A94">
      <w:pPr>
        <w:rPr>
          <w:rFonts w:ascii="VECER_PopstarsFill" w:hAnsi="VECER_PopstarsFill"/>
          <w:color w:val="990000"/>
        </w:rPr>
      </w:pPr>
    </w:p>
    <w:p w14:paraId="4B05B7F2" w14:textId="77777777" w:rsidR="00443A94" w:rsidRDefault="00334F24" w:rsidP="009B59AF">
      <w:pPr>
        <w:numPr>
          <w:ilvl w:val="1"/>
          <w:numId w:val="11"/>
        </w:numPr>
        <w:rPr>
          <w:rFonts w:ascii="VECER_PopstarsFill" w:hAnsi="VECER_PopstarsFill"/>
          <w:color w:val="990000"/>
          <w:sz w:val="28"/>
          <w:szCs w:val="28"/>
        </w:rPr>
      </w:pPr>
      <w:r w:rsidRPr="00334F24">
        <w:rPr>
          <w:rFonts w:ascii="VECER_PopstarsFill" w:hAnsi="VECER_PopstarsFill"/>
          <w:color w:val="990000"/>
          <w:sz w:val="28"/>
          <w:szCs w:val="28"/>
        </w:rPr>
        <w:t>Barok</w:t>
      </w:r>
    </w:p>
    <w:p w14:paraId="356E9BD3" w14:textId="77777777" w:rsidR="00C92D36" w:rsidRPr="007E65B2" w:rsidRDefault="00C92D36" w:rsidP="00C92D36">
      <w:pPr>
        <w:pStyle w:val="NormalWeb"/>
        <w:spacing w:before="0" w:beforeAutospacing="0" w:after="0" w:afterAutospacing="0"/>
        <w:ind w:left="709"/>
        <w:rPr>
          <w:sz w:val="28"/>
          <w:szCs w:val="28"/>
        </w:rPr>
      </w:pPr>
      <w:r w:rsidRPr="00BB7D14">
        <w:rPr>
          <w:rFonts w:ascii="Black Chancery" w:hAnsi="Black Chancery"/>
          <w:b/>
          <w:color w:val="800000"/>
          <w:sz w:val="28"/>
          <w:szCs w:val="28"/>
        </w:rPr>
        <w:t>B</w:t>
      </w:r>
      <w:r w:rsidRPr="007E65B2">
        <w:rPr>
          <w:sz w:val="28"/>
          <w:szCs w:val="28"/>
        </w:rPr>
        <w:t>eseda barok (barocco) naj bi prvotno pomenila pojem logike</w:t>
      </w:r>
      <w:r>
        <w:rPr>
          <w:sz w:val="28"/>
          <w:szCs w:val="28"/>
        </w:rPr>
        <w:t>.</w:t>
      </w:r>
      <w:r w:rsidRPr="00C92D36">
        <w:rPr>
          <w:sz w:val="28"/>
          <w:szCs w:val="28"/>
        </w:rPr>
        <w:t xml:space="preserve"> </w:t>
      </w:r>
      <w:r w:rsidRPr="007E65B2">
        <w:rPr>
          <w:sz w:val="28"/>
          <w:szCs w:val="28"/>
        </w:rPr>
        <w:t xml:space="preserve">Z barokom označujemo stilsko stopnjo v Evropski umetnosti in kulturo v obdobju med renesanso in klasicizmom, torej med 17. in 18. stoletjem. V to obdobje je všteta tudi njegova končna faza rokoko. </w:t>
      </w:r>
    </w:p>
    <w:p w14:paraId="6F5CD07B" w14:textId="77777777" w:rsidR="00C92D36" w:rsidRPr="007E65B2" w:rsidRDefault="00C92D36" w:rsidP="00C92D36">
      <w:pPr>
        <w:pStyle w:val="NormalWeb"/>
        <w:spacing w:before="0" w:beforeAutospacing="0" w:after="0" w:afterAutospacing="0"/>
        <w:ind w:left="709"/>
        <w:rPr>
          <w:sz w:val="28"/>
          <w:szCs w:val="28"/>
        </w:rPr>
      </w:pPr>
      <w:r w:rsidRPr="007E65B2">
        <w:rPr>
          <w:rFonts w:ascii="Black Chancery" w:hAnsi="Black Chancery"/>
          <w:sz w:val="28"/>
          <w:szCs w:val="28"/>
        </w:rPr>
        <w:t>B</w:t>
      </w:r>
      <w:r w:rsidRPr="007E65B2">
        <w:rPr>
          <w:sz w:val="28"/>
          <w:szCs w:val="28"/>
        </w:rPr>
        <w:t>arok razdelimo:zgodnji barok (1580-1633),visoki (1633-1700),pozni (1700-1751).</w:t>
      </w:r>
      <w:r w:rsidRPr="00C92D36">
        <w:rPr>
          <w:rFonts w:ascii="Black Chancery" w:hAnsi="Black Chancery"/>
          <w:sz w:val="28"/>
          <w:szCs w:val="28"/>
        </w:rPr>
        <w:t xml:space="preserve"> </w:t>
      </w:r>
      <w:r w:rsidRPr="007E65B2">
        <w:rPr>
          <w:rFonts w:ascii="Black Chancery" w:hAnsi="Black Chancery"/>
          <w:sz w:val="28"/>
          <w:szCs w:val="28"/>
        </w:rPr>
        <w:t>D</w:t>
      </w:r>
      <w:r w:rsidRPr="007E65B2">
        <w:rPr>
          <w:sz w:val="28"/>
          <w:szCs w:val="28"/>
        </w:rPr>
        <w:t>omovina baroka je bila Italija in razvil se je iz pozne renesanse, nastal je iz potrebe po prenovi pa tudi zaradi potreb fevdalne dvorske predstavitve v okviru absolutizma.</w:t>
      </w:r>
    </w:p>
    <w:p w14:paraId="56B6EEED" w14:textId="77777777" w:rsidR="00C92D36" w:rsidRDefault="00C92D36" w:rsidP="00C92D36">
      <w:pPr>
        <w:tabs>
          <w:tab w:val="left" w:pos="540"/>
        </w:tabs>
        <w:rPr>
          <w:color w:val="000000"/>
          <w:sz w:val="28"/>
          <w:szCs w:val="28"/>
        </w:rPr>
      </w:pPr>
      <w:r w:rsidRPr="007E65B2">
        <w:rPr>
          <w:rFonts w:ascii="Black Chancery" w:hAnsi="Black Chancery"/>
          <w:color w:val="000000"/>
          <w:sz w:val="28"/>
          <w:szCs w:val="28"/>
        </w:rPr>
        <w:tab/>
      </w:r>
      <w:r w:rsidRPr="007E65B2">
        <w:rPr>
          <w:rFonts w:ascii="Black Chancery" w:hAnsi="Black Chancery"/>
          <w:color w:val="000000"/>
          <w:sz w:val="28"/>
          <w:szCs w:val="28"/>
        </w:rPr>
        <w:tab/>
      </w:r>
      <w:r w:rsidRPr="007E65B2">
        <w:rPr>
          <w:color w:val="000000"/>
          <w:sz w:val="28"/>
          <w:szCs w:val="28"/>
        </w:rPr>
        <w:t>Barok se najbolj kaže v glasbi, slikarstvu in arhitekturi</w:t>
      </w:r>
      <w:r>
        <w:rPr>
          <w:color w:val="000000"/>
          <w:sz w:val="28"/>
          <w:szCs w:val="28"/>
        </w:rPr>
        <w:t>.</w:t>
      </w:r>
    </w:p>
    <w:p w14:paraId="42F8D7D5" w14:textId="77777777" w:rsidR="009B59AF" w:rsidRDefault="009B59AF" w:rsidP="00C92D36">
      <w:pPr>
        <w:tabs>
          <w:tab w:val="left" w:pos="540"/>
        </w:tabs>
        <w:rPr>
          <w:color w:val="000000"/>
          <w:sz w:val="28"/>
          <w:szCs w:val="28"/>
        </w:rPr>
      </w:pPr>
    </w:p>
    <w:p w14:paraId="5F7CE922" w14:textId="77777777" w:rsidR="009B59AF" w:rsidRDefault="009B59AF" w:rsidP="00C92D36">
      <w:pPr>
        <w:tabs>
          <w:tab w:val="left" w:pos="540"/>
        </w:tabs>
        <w:rPr>
          <w:color w:val="000000"/>
          <w:sz w:val="28"/>
          <w:szCs w:val="28"/>
        </w:rPr>
      </w:pPr>
    </w:p>
    <w:p w14:paraId="5608A6A0" w14:textId="77777777" w:rsidR="009B59AF" w:rsidRDefault="009B59AF" w:rsidP="00C92D36">
      <w:pPr>
        <w:tabs>
          <w:tab w:val="left" w:pos="540"/>
        </w:tabs>
        <w:rPr>
          <w:color w:val="000000"/>
          <w:sz w:val="28"/>
          <w:szCs w:val="28"/>
        </w:rPr>
      </w:pPr>
    </w:p>
    <w:p w14:paraId="24ED29D5" w14:textId="77777777" w:rsidR="00C92D36" w:rsidRPr="005550E9" w:rsidRDefault="009B59AF" w:rsidP="009B59AF">
      <w:pPr>
        <w:numPr>
          <w:ilvl w:val="1"/>
          <w:numId w:val="11"/>
        </w:numPr>
        <w:tabs>
          <w:tab w:val="left" w:pos="540"/>
        </w:tabs>
        <w:rPr>
          <w:color w:val="000000"/>
          <w:sz w:val="28"/>
          <w:szCs w:val="28"/>
        </w:rPr>
      </w:pPr>
      <w:r w:rsidRPr="005550E9">
        <w:rPr>
          <w:rFonts w:ascii="VECER_PopstarsFill" w:hAnsi="VECER_PopstarsFill"/>
          <w:color w:val="800000"/>
          <w:sz w:val="28"/>
          <w:szCs w:val="28"/>
        </w:rPr>
        <w:t>NEKAJ besed O RUBENSU</w:t>
      </w:r>
    </w:p>
    <w:p w14:paraId="396AA4D3" w14:textId="77777777" w:rsidR="009B59AF" w:rsidRDefault="009B59AF" w:rsidP="009B59AF">
      <w:pPr>
        <w:tabs>
          <w:tab w:val="left" w:pos="720"/>
        </w:tabs>
        <w:rPr>
          <w:color w:val="000000"/>
          <w:sz w:val="28"/>
          <w:szCs w:val="28"/>
        </w:rPr>
      </w:pPr>
      <w:r>
        <w:rPr>
          <w:rFonts w:ascii="VECER_PopstarsFill" w:hAnsi="VECER_PopstarsFill"/>
          <w:color w:val="800000"/>
          <w:sz w:val="36"/>
          <w:szCs w:val="36"/>
        </w:rPr>
        <w:tab/>
      </w:r>
      <w:r w:rsidRPr="007E65B2">
        <w:rPr>
          <w:color w:val="000000"/>
          <w:sz w:val="28"/>
          <w:szCs w:val="28"/>
        </w:rPr>
        <w:t xml:space="preserve">    </w:t>
      </w:r>
      <w:r w:rsidRPr="00BB7D14">
        <w:rPr>
          <w:rFonts w:ascii="Black Chancery" w:hAnsi="Black Chancery"/>
          <w:b/>
          <w:color w:val="800000"/>
          <w:sz w:val="28"/>
          <w:szCs w:val="28"/>
        </w:rPr>
        <w:t>P</w:t>
      </w:r>
      <w:r w:rsidRPr="007E65B2">
        <w:rPr>
          <w:color w:val="000000"/>
          <w:sz w:val="28"/>
          <w:szCs w:val="28"/>
        </w:rPr>
        <w:t xml:space="preserve">eter Paul Rubens se je rodil </w:t>
      </w:r>
      <w:r w:rsidRPr="007E65B2">
        <w:rPr>
          <w:color w:val="000000"/>
          <w:sz w:val="28"/>
          <w:szCs w:val="28"/>
          <w:u w:val="single"/>
        </w:rPr>
        <w:t>29. junija 1577</w:t>
      </w:r>
      <w:r w:rsidRPr="007E65B2">
        <w:rPr>
          <w:color w:val="000000"/>
          <w:sz w:val="28"/>
          <w:szCs w:val="28"/>
        </w:rPr>
        <w:t xml:space="preserve"> v Siegnu v Versfaliji. Slikarstvo se je začel učiti kot najstnik in je bil učenec več flamskih umetnikih, med drugim tudi Otta van Veena.</w:t>
      </w:r>
    </w:p>
    <w:p w14:paraId="4B420154" w14:textId="77777777" w:rsidR="009B59AF" w:rsidRDefault="009B59AF" w:rsidP="009B59AF">
      <w:pPr>
        <w:tabs>
          <w:tab w:val="left" w:pos="720"/>
        </w:tabs>
        <w:rPr>
          <w:color w:val="000000"/>
          <w:sz w:val="28"/>
          <w:szCs w:val="28"/>
        </w:rPr>
      </w:pPr>
      <w:r w:rsidRPr="007E65B2">
        <w:rPr>
          <w:color w:val="000000"/>
          <w:sz w:val="28"/>
          <w:szCs w:val="28"/>
        </w:rPr>
        <w:t>V njegovi delavnici v Antwerpnu, kjer je živel do smrti so izdelali ogromno portretov, krajin, lovskih prizorov, mitoloških, zgodovinskih in religioznih slik, pa tudi osnutke za tapiserije in knjižne ilustracije, z njegovimi ženskimi akti pa se lahko kosajo le redka dela. Številna največja Rubensova dela so naročili evropski vladarji, cerkveni dostojanstveniki in mestni cehi.</w:t>
      </w:r>
    </w:p>
    <w:p w14:paraId="3E39C2B7" w14:textId="77777777" w:rsidR="009B59AF" w:rsidRPr="007E65B2" w:rsidRDefault="009B59AF" w:rsidP="009B59AF">
      <w:pPr>
        <w:tabs>
          <w:tab w:val="left" w:pos="720"/>
        </w:tabs>
        <w:rPr>
          <w:color w:val="000000"/>
          <w:sz w:val="28"/>
          <w:szCs w:val="28"/>
        </w:rPr>
      </w:pPr>
    </w:p>
    <w:p w14:paraId="48EFC018" w14:textId="77777777" w:rsidR="009B59AF" w:rsidRDefault="009B59AF" w:rsidP="009B59AF">
      <w:pPr>
        <w:tabs>
          <w:tab w:val="left" w:pos="720"/>
        </w:tabs>
        <w:rPr>
          <w:color w:val="000000"/>
          <w:sz w:val="28"/>
          <w:szCs w:val="28"/>
        </w:rPr>
      </w:pPr>
      <w:r w:rsidRPr="007E65B2">
        <w:rPr>
          <w:color w:val="000000"/>
          <w:sz w:val="28"/>
          <w:szCs w:val="28"/>
        </w:rPr>
        <w:t xml:space="preserve">Sodeloval je v diplomaciji tistega časa kot odposlanec nadvojvodine Izabele na številnih odparavah v Španijo, Francijo in Anglijo, kjer ga je Karel </w:t>
      </w:r>
      <w:r w:rsidRPr="007E65B2">
        <w:rPr>
          <w:b/>
          <w:color w:val="000000"/>
          <w:sz w:val="28"/>
          <w:szCs w:val="28"/>
        </w:rPr>
        <w:t xml:space="preserve">I. </w:t>
      </w:r>
      <w:r w:rsidRPr="007E65B2">
        <w:rPr>
          <w:color w:val="000000"/>
          <w:sz w:val="28"/>
          <w:szCs w:val="28"/>
          <w:u w:val="single"/>
        </w:rPr>
        <w:t>leta1630</w:t>
      </w:r>
      <w:r w:rsidRPr="007E65B2">
        <w:rPr>
          <w:color w:val="000000"/>
          <w:sz w:val="28"/>
          <w:szCs w:val="28"/>
        </w:rPr>
        <w:t xml:space="preserve"> povišal v viteza.</w:t>
      </w:r>
    </w:p>
    <w:p w14:paraId="30A93BDA" w14:textId="77777777" w:rsidR="009B59AF" w:rsidRPr="005550E9" w:rsidRDefault="009B59AF" w:rsidP="009B59AF">
      <w:pPr>
        <w:numPr>
          <w:ilvl w:val="1"/>
          <w:numId w:val="11"/>
        </w:numPr>
        <w:rPr>
          <w:rFonts w:ascii="VECER_Tolo" w:hAnsi="VECER_Tolo"/>
          <w:color w:val="990000"/>
          <w:sz w:val="28"/>
          <w:szCs w:val="28"/>
        </w:rPr>
      </w:pPr>
      <w:r w:rsidRPr="005550E9">
        <w:rPr>
          <w:rFonts w:ascii="VECER_PopstarsFill" w:hAnsi="VECER_PopstarsFill"/>
          <w:color w:val="800000"/>
          <w:sz w:val="28"/>
          <w:szCs w:val="28"/>
        </w:rPr>
        <w:t xml:space="preserve">NEKAJ besed O SLIKI </w:t>
      </w:r>
    </w:p>
    <w:p w14:paraId="6769D995" w14:textId="77777777" w:rsidR="009B59AF" w:rsidRPr="007E65B2" w:rsidRDefault="009B59AF" w:rsidP="009B59AF">
      <w:pPr>
        <w:ind w:left="540"/>
        <w:rPr>
          <w:color w:val="000000"/>
          <w:sz w:val="28"/>
          <w:szCs w:val="28"/>
        </w:rPr>
      </w:pPr>
      <w:r w:rsidRPr="007E65B2">
        <w:rPr>
          <w:color w:val="000000"/>
          <w:sz w:val="28"/>
          <w:szCs w:val="28"/>
        </w:rPr>
        <w:t>Za svojega mecena vojvoda Mantovskega, je naslikal portret Vojvode Lerma na konju.</w:t>
      </w:r>
    </w:p>
    <w:p w14:paraId="62CD1C97" w14:textId="77777777" w:rsidR="009B59AF" w:rsidRDefault="009B59AF" w:rsidP="009B59AF">
      <w:pPr>
        <w:ind w:left="540"/>
        <w:rPr>
          <w:color w:val="000000"/>
          <w:sz w:val="28"/>
          <w:szCs w:val="28"/>
        </w:rPr>
      </w:pPr>
      <w:r w:rsidRPr="007E65B2">
        <w:rPr>
          <w:color w:val="000000"/>
          <w:sz w:val="28"/>
          <w:szCs w:val="28"/>
        </w:rPr>
        <w:t>Opis vsebine in atributov:</w:t>
      </w:r>
    </w:p>
    <w:p w14:paraId="71CEC989" w14:textId="77777777" w:rsidR="009B59AF" w:rsidRPr="007E65B2" w:rsidRDefault="009B59AF" w:rsidP="009B59AF">
      <w:pPr>
        <w:ind w:left="540"/>
        <w:rPr>
          <w:color w:val="000000"/>
          <w:sz w:val="28"/>
          <w:szCs w:val="28"/>
        </w:rPr>
      </w:pPr>
      <w:r w:rsidRPr="007E65B2">
        <w:rPr>
          <w:color w:val="000000"/>
          <w:sz w:val="28"/>
          <w:szCs w:val="28"/>
        </w:rPr>
        <w:t xml:space="preserve"> Rubens je z veliko umetniš</w:t>
      </w:r>
      <w:r>
        <w:rPr>
          <w:color w:val="000000"/>
          <w:sz w:val="28"/>
          <w:szCs w:val="28"/>
        </w:rPr>
        <w:t>k</w:t>
      </w:r>
      <w:r w:rsidRPr="007E65B2">
        <w:rPr>
          <w:color w:val="000000"/>
          <w:sz w:val="28"/>
          <w:szCs w:val="28"/>
        </w:rPr>
        <w:t xml:space="preserve">e spretnosti izdelal lik </w:t>
      </w:r>
      <w:r>
        <w:rPr>
          <w:color w:val="000000"/>
          <w:sz w:val="28"/>
          <w:szCs w:val="28"/>
        </w:rPr>
        <w:t>velikega konja, prikazan</w:t>
      </w:r>
      <w:r w:rsidRPr="007E65B2">
        <w:rPr>
          <w:color w:val="000000"/>
          <w:sz w:val="28"/>
          <w:szCs w:val="28"/>
        </w:rPr>
        <w:t>ega, kakor da stopa s platna medtem ko lok noge, vratu in glave kar usmerja pozornost navzgor k liku vojvode. Ohranile so se tudi pripravljalne skice za sliko, ki kažejo,</w:t>
      </w:r>
      <w:r>
        <w:rPr>
          <w:color w:val="000000"/>
          <w:sz w:val="28"/>
          <w:szCs w:val="28"/>
        </w:rPr>
        <w:t xml:space="preserve"> kako skrbno se je  Rubens lotil</w:t>
      </w:r>
      <w:r w:rsidRPr="007E65B2">
        <w:rPr>
          <w:color w:val="000000"/>
          <w:sz w:val="28"/>
          <w:szCs w:val="28"/>
        </w:rPr>
        <w:t xml:space="preserve"> načrtovanja portreta. Končno delo je izredno zvišen in bogato okrašen</w:t>
      </w:r>
      <w:r>
        <w:rPr>
          <w:color w:val="000000"/>
          <w:sz w:val="28"/>
          <w:szCs w:val="28"/>
        </w:rPr>
        <w:t xml:space="preserve"> portret</w:t>
      </w:r>
      <w:r w:rsidRPr="007E65B2">
        <w:rPr>
          <w:color w:val="000000"/>
          <w:sz w:val="28"/>
          <w:szCs w:val="28"/>
        </w:rPr>
        <w:t xml:space="preserve"> ter sijajen dosežek perspektivnega slikarstva hkrati.</w:t>
      </w:r>
    </w:p>
    <w:p w14:paraId="25167034" w14:textId="77777777" w:rsidR="009B59AF" w:rsidRPr="007E65B2" w:rsidRDefault="009B59AF" w:rsidP="009B59AF">
      <w:pPr>
        <w:ind w:left="540"/>
        <w:rPr>
          <w:color w:val="000000"/>
          <w:sz w:val="28"/>
          <w:szCs w:val="28"/>
        </w:rPr>
      </w:pPr>
      <w:r w:rsidRPr="007E65B2">
        <w:rPr>
          <w:color w:val="000000"/>
          <w:sz w:val="28"/>
          <w:szCs w:val="28"/>
        </w:rPr>
        <w:t>Ta sijaj</w:t>
      </w:r>
      <w:r>
        <w:rPr>
          <w:color w:val="000000"/>
          <w:sz w:val="28"/>
          <w:szCs w:val="28"/>
        </w:rPr>
        <w:t>e</w:t>
      </w:r>
      <w:r w:rsidRPr="007E65B2">
        <w:rPr>
          <w:color w:val="000000"/>
          <w:sz w:val="28"/>
          <w:szCs w:val="28"/>
        </w:rPr>
        <w:t>n ko</w:t>
      </w:r>
      <w:r>
        <w:rPr>
          <w:color w:val="000000"/>
          <w:sz w:val="28"/>
          <w:szCs w:val="28"/>
        </w:rPr>
        <w:t>n</w:t>
      </w:r>
      <w:r w:rsidRPr="007E65B2">
        <w:rPr>
          <w:color w:val="000000"/>
          <w:sz w:val="28"/>
          <w:szCs w:val="28"/>
        </w:rPr>
        <w:t>jeniški portret je uve</w:t>
      </w:r>
      <w:r>
        <w:rPr>
          <w:color w:val="000000"/>
          <w:sz w:val="28"/>
          <w:szCs w:val="28"/>
        </w:rPr>
        <w:t>del nov pristop pri slikanju to</w:t>
      </w:r>
      <w:r w:rsidRPr="007E65B2">
        <w:rPr>
          <w:color w:val="000000"/>
          <w:sz w:val="28"/>
          <w:szCs w:val="28"/>
        </w:rPr>
        <w:t xml:space="preserve">vrstnih portretov nasploh </w:t>
      </w:r>
      <w:r>
        <w:rPr>
          <w:color w:val="000000"/>
          <w:sz w:val="28"/>
          <w:szCs w:val="28"/>
        </w:rPr>
        <w:t>in  obenem vpeljal</w:t>
      </w:r>
      <w:r w:rsidRPr="007E65B2">
        <w:rPr>
          <w:color w:val="000000"/>
          <w:sz w:val="28"/>
          <w:szCs w:val="28"/>
        </w:rPr>
        <w:t xml:space="preserve"> nov žaner v Špansko slikarstvo.</w:t>
      </w:r>
    </w:p>
    <w:p w14:paraId="68DB2FDD" w14:textId="77777777" w:rsidR="009B59AF" w:rsidRDefault="009B59AF" w:rsidP="009B59AF">
      <w:pPr>
        <w:tabs>
          <w:tab w:val="left" w:pos="720"/>
        </w:tabs>
        <w:ind w:left="1080"/>
        <w:rPr>
          <w:color w:val="000000"/>
          <w:sz w:val="28"/>
          <w:szCs w:val="28"/>
        </w:rPr>
      </w:pPr>
    </w:p>
    <w:p w14:paraId="3BC81B3C" w14:textId="77777777" w:rsidR="00443A94" w:rsidRPr="002D5BF2" w:rsidRDefault="00443A94" w:rsidP="00443A94">
      <w:pPr>
        <w:rPr>
          <w:rFonts w:ascii="VECER_PopstarsFill" w:hAnsi="VECER_PopstarsFill"/>
          <w:color w:val="990000"/>
        </w:rPr>
      </w:pPr>
    </w:p>
    <w:p w14:paraId="06C9A07F" w14:textId="77777777" w:rsidR="00E56B66" w:rsidRDefault="00E56B66" w:rsidP="00994DB5">
      <w:pPr>
        <w:keepNext/>
        <w:keepLines/>
        <w:numPr>
          <w:ilvl w:val="0"/>
          <w:numId w:val="11"/>
        </w:numPr>
        <w:tabs>
          <w:tab w:val="num" w:pos="0"/>
        </w:tabs>
        <w:ind w:left="720" w:hanging="720"/>
        <w:rPr>
          <w:rFonts w:ascii="VECER_PopstarsFill" w:hAnsi="VECER_PopstarsFill"/>
          <w:color w:val="990000"/>
          <w:sz w:val="36"/>
          <w:szCs w:val="36"/>
        </w:rPr>
      </w:pPr>
      <w:r>
        <w:rPr>
          <w:rFonts w:ascii="VECER_PopstarsFill" w:hAnsi="VECER_PopstarsFill"/>
          <w:color w:val="990000"/>
          <w:sz w:val="36"/>
          <w:szCs w:val="36"/>
        </w:rPr>
        <w:t>Priloga</w:t>
      </w:r>
    </w:p>
    <w:p w14:paraId="001ED77F" w14:textId="77777777" w:rsidR="00994DB5" w:rsidRDefault="00E56B66" w:rsidP="00E56B66">
      <w:pPr>
        <w:numPr>
          <w:ilvl w:val="1"/>
          <w:numId w:val="11"/>
        </w:numPr>
        <w:rPr>
          <w:rFonts w:ascii="VECER_PopstarsFill" w:hAnsi="VECER_PopstarsFill"/>
          <w:sz w:val="36"/>
          <w:szCs w:val="36"/>
        </w:rPr>
      </w:pPr>
      <w:r>
        <w:rPr>
          <w:rFonts w:ascii="VECER_PopstarsFill" w:hAnsi="VECER_PopstarsFill"/>
          <w:sz w:val="36"/>
          <w:szCs w:val="36"/>
        </w:rPr>
        <w:t xml:space="preserve">  </w:t>
      </w:r>
      <w:r w:rsidRPr="00E56B66">
        <w:rPr>
          <w:rFonts w:ascii="VECER_PopstarsFill" w:hAnsi="VECER_PopstarsFill"/>
          <w:sz w:val="36"/>
          <w:szCs w:val="36"/>
        </w:rPr>
        <w:t>Rubens</w:t>
      </w:r>
    </w:p>
    <w:p w14:paraId="3A3DCED2" w14:textId="77777777" w:rsidR="00994DB5" w:rsidRDefault="00514372" w:rsidP="00994DB5">
      <w:pPr>
        <w:jc w:val="center"/>
        <w:outlineLvl w:val="1"/>
        <w:rPr>
          <w:b/>
          <w:bCs/>
          <w:color w:val="000000"/>
          <w:sz w:val="36"/>
          <w:szCs w:val="36"/>
        </w:rPr>
      </w:pPr>
      <w:hyperlink r:id="rId7" w:history="1">
        <w:r w:rsidR="00994DB5" w:rsidRPr="00BD0771">
          <w:rPr>
            <w:color w:val="0000EE"/>
          </w:rPr>
          <w:fldChar w:fldCharType="begin"/>
        </w:r>
        <w:r w:rsidR="00994DB5" w:rsidRPr="00BD0771">
          <w:rPr>
            <w:color w:val="0000EE"/>
          </w:rPr>
          <w:instrText xml:space="preserve"> INCLUDEPICTURE "http://www.abcgallery.com/R/rubens/rubens78a.jpg" \* MERGEFORMATINET </w:instrText>
        </w:r>
        <w:r w:rsidR="00994DB5" w:rsidRPr="00BD0771">
          <w:rPr>
            <w:color w:val="0000EE"/>
          </w:rPr>
          <w:fldChar w:fldCharType="separate"/>
        </w:r>
        <w:r w:rsidR="00242E56">
          <w:rPr>
            <w:color w:val="0000EE"/>
          </w:rPr>
          <w:fldChar w:fldCharType="begin"/>
        </w:r>
        <w:r w:rsidR="00242E56">
          <w:rPr>
            <w:color w:val="0000EE"/>
          </w:rPr>
          <w:instrText xml:space="preserve"> INCLUDEPICTURE  "http://www.abcgallery.com/R/rubens/rubens78a.jpg" \* MERGEFORMATINET </w:instrText>
        </w:r>
        <w:r w:rsidR="00242E56">
          <w:rPr>
            <w:color w:val="0000EE"/>
          </w:rPr>
          <w:fldChar w:fldCharType="separate"/>
        </w:r>
        <w:r>
          <w:rPr>
            <w:color w:val="0000EE"/>
          </w:rPr>
          <w:fldChar w:fldCharType="begin"/>
        </w:r>
        <w:r>
          <w:rPr>
            <w:color w:val="0000EE"/>
          </w:rPr>
          <w:instrText xml:space="preserve"> </w:instrText>
        </w:r>
        <w:r>
          <w:rPr>
            <w:color w:val="0000EE"/>
          </w:rPr>
          <w:instrText>INCLUDEPICTURE  "http://www.abcgallery.com/R/rubens/rubens78a.jpg" \* MERGEFORMATINET</w:instrText>
        </w:r>
        <w:r>
          <w:rPr>
            <w:color w:val="0000EE"/>
          </w:rPr>
          <w:instrText xml:space="preserve"> </w:instrText>
        </w:r>
        <w:r>
          <w:rPr>
            <w:color w:val="0000EE"/>
          </w:rPr>
          <w:fldChar w:fldCharType="separate"/>
        </w:r>
        <w:r>
          <w:rPr>
            <w:color w:val="0000EE"/>
          </w:rPr>
          <w:pict w14:anchorId="417142EB">
            <v:shape id="_x0000_i1028" type="#_x0000_t75" alt="Peter Paul Rubens. Self-Portrait without a Hat." href="http://www.abcgallery.com/R/rubens/rubens78.html" style="width:161.6pt;height:203.45pt" o:button="t">
              <v:imagedata r:id="rId8" r:href="rId9"/>
            </v:shape>
          </w:pict>
        </w:r>
        <w:r>
          <w:rPr>
            <w:color w:val="0000EE"/>
          </w:rPr>
          <w:fldChar w:fldCharType="end"/>
        </w:r>
        <w:r w:rsidR="00242E56">
          <w:rPr>
            <w:color w:val="0000EE"/>
          </w:rPr>
          <w:fldChar w:fldCharType="end"/>
        </w:r>
        <w:r w:rsidR="00994DB5" w:rsidRPr="00BD0771">
          <w:rPr>
            <w:color w:val="0000EE"/>
          </w:rPr>
          <w:fldChar w:fldCharType="end"/>
        </w:r>
      </w:hyperlink>
      <w:r w:rsidR="00994DB5">
        <w:rPr>
          <w:color w:val="000000"/>
        </w:rPr>
        <w:t xml:space="preserve"> </w:t>
      </w:r>
      <w:r w:rsidR="00994DB5" w:rsidRPr="00BD0771">
        <w:rPr>
          <w:b/>
          <w:bCs/>
          <w:color w:val="000000"/>
          <w:sz w:val="36"/>
          <w:szCs w:val="36"/>
        </w:rPr>
        <w:t>Peter Paul Ruben</w:t>
      </w:r>
      <w:r w:rsidR="00994DB5">
        <w:rPr>
          <w:b/>
          <w:bCs/>
          <w:color w:val="000000"/>
          <w:sz w:val="36"/>
          <w:szCs w:val="36"/>
        </w:rPr>
        <w:t>s</w:t>
      </w:r>
    </w:p>
    <w:p w14:paraId="70342428" w14:textId="77777777" w:rsidR="00994DB5" w:rsidRPr="00994DB5" w:rsidRDefault="00994DB5" w:rsidP="00994DB5">
      <w:pPr>
        <w:ind w:left="2836" w:firstLine="709"/>
        <w:jc w:val="center"/>
        <w:outlineLvl w:val="1"/>
        <w:rPr>
          <w:b/>
          <w:bCs/>
          <w:color w:val="000000"/>
          <w:sz w:val="36"/>
          <w:szCs w:val="36"/>
        </w:rPr>
      </w:pPr>
      <w:r w:rsidRPr="00BD0771">
        <w:rPr>
          <w:color w:val="000000"/>
        </w:rPr>
        <w:t xml:space="preserve">(1577-1640) </w:t>
      </w:r>
    </w:p>
    <w:p w14:paraId="1B5C00E7" w14:textId="77777777" w:rsidR="00E56B66" w:rsidRDefault="00E56B66" w:rsidP="00994DB5">
      <w:pPr>
        <w:ind w:left="1080"/>
        <w:rPr>
          <w:rFonts w:ascii="VECER_PopstarsFill" w:hAnsi="VECER_PopstarsFill"/>
          <w:sz w:val="36"/>
          <w:szCs w:val="36"/>
        </w:rPr>
      </w:pPr>
    </w:p>
    <w:p w14:paraId="339B66D3" w14:textId="77777777" w:rsidR="00E56B66" w:rsidRDefault="00E56B66" w:rsidP="00E56B66">
      <w:pPr>
        <w:numPr>
          <w:ilvl w:val="1"/>
          <w:numId w:val="11"/>
        </w:numPr>
        <w:rPr>
          <w:rFonts w:ascii="VECER_PopstarsFill" w:hAnsi="VECER_PopstarsFill"/>
          <w:sz w:val="36"/>
          <w:szCs w:val="36"/>
        </w:rPr>
      </w:pPr>
      <w:r>
        <w:rPr>
          <w:rFonts w:ascii="VECER_PopstarsFill" w:hAnsi="VECER_PopstarsFill"/>
          <w:sz w:val="36"/>
          <w:szCs w:val="36"/>
        </w:rPr>
        <w:t xml:space="preserve">  Zgoraj opisana slika</w:t>
      </w:r>
    </w:p>
    <w:p w14:paraId="6BC47C60" w14:textId="77777777" w:rsidR="0094204C" w:rsidRDefault="0094204C" w:rsidP="00443A94">
      <w:pPr>
        <w:rPr>
          <w:rFonts w:ascii="VECER_PopstarsFill" w:hAnsi="VECER_PopstarsFill"/>
          <w:sz w:val="36"/>
          <w:szCs w:val="36"/>
        </w:rPr>
      </w:pPr>
    </w:p>
    <w:p w14:paraId="6BE452E7" w14:textId="77777777" w:rsidR="0094204C" w:rsidRDefault="00514372" w:rsidP="00E56B66">
      <w:pPr>
        <w:ind w:left="1080"/>
        <w:rPr>
          <w:rFonts w:ascii="VECER_PopstarsFill" w:hAnsi="VECER_PopstarsFill"/>
          <w:sz w:val="36"/>
          <w:szCs w:val="36"/>
        </w:rPr>
      </w:pPr>
      <w:r>
        <w:rPr>
          <w:noProof/>
        </w:rPr>
        <w:pict w14:anchorId="312108F7">
          <v:shape id="_x0000_s1028" type="#_x0000_t75" style="position:absolute;left:0;text-align:left;margin-left:0;margin-top:0;width:210.35pt;height:296.9pt;z-index:251657728;mso-position-horizontal:center" filled="t" fillcolor="#036">
            <v:imagedata r:id="rId10" o:title="rubens42"/>
            <w10:wrap type="square"/>
          </v:shape>
        </w:pict>
      </w:r>
    </w:p>
    <w:p w14:paraId="314D54A4" w14:textId="77777777" w:rsidR="0094204C" w:rsidRDefault="0094204C" w:rsidP="00E56B66">
      <w:pPr>
        <w:ind w:left="1080"/>
        <w:rPr>
          <w:rFonts w:ascii="VECER_PopstarsFill" w:hAnsi="VECER_PopstarsFill"/>
          <w:sz w:val="36"/>
          <w:szCs w:val="36"/>
        </w:rPr>
      </w:pPr>
    </w:p>
    <w:p w14:paraId="7EB4E0A1" w14:textId="77777777" w:rsidR="0094204C" w:rsidRDefault="0094204C" w:rsidP="00E56B66">
      <w:pPr>
        <w:ind w:left="1080"/>
        <w:rPr>
          <w:rFonts w:ascii="VECER_PopstarsFill" w:hAnsi="VECER_PopstarsFill"/>
          <w:sz w:val="36"/>
          <w:szCs w:val="36"/>
        </w:rPr>
      </w:pPr>
    </w:p>
    <w:p w14:paraId="7C1A8482" w14:textId="77777777" w:rsidR="0094204C" w:rsidRDefault="0094204C" w:rsidP="00E56B66">
      <w:pPr>
        <w:ind w:left="1080"/>
        <w:rPr>
          <w:rFonts w:ascii="VECER_PopstarsFill" w:hAnsi="VECER_PopstarsFill"/>
          <w:sz w:val="36"/>
          <w:szCs w:val="36"/>
        </w:rPr>
      </w:pPr>
    </w:p>
    <w:p w14:paraId="205A7187" w14:textId="77777777" w:rsidR="0094204C" w:rsidRDefault="0094204C" w:rsidP="00E56B66">
      <w:pPr>
        <w:ind w:left="1080"/>
        <w:rPr>
          <w:rFonts w:ascii="VECER_PopstarsFill" w:hAnsi="VECER_PopstarsFill"/>
          <w:sz w:val="36"/>
          <w:szCs w:val="36"/>
        </w:rPr>
      </w:pPr>
    </w:p>
    <w:p w14:paraId="48C21D16" w14:textId="77777777" w:rsidR="0094204C" w:rsidRDefault="0094204C" w:rsidP="00E56B66">
      <w:pPr>
        <w:ind w:left="1080"/>
        <w:rPr>
          <w:rFonts w:ascii="VECER_PopstarsFill" w:hAnsi="VECER_PopstarsFill"/>
          <w:sz w:val="36"/>
          <w:szCs w:val="36"/>
        </w:rPr>
      </w:pPr>
    </w:p>
    <w:p w14:paraId="59E2B50D" w14:textId="77777777" w:rsidR="0094204C" w:rsidRDefault="0094204C" w:rsidP="00E56B66">
      <w:pPr>
        <w:ind w:left="1080"/>
        <w:rPr>
          <w:rFonts w:ascii="VECER_PopstarsFill" w:hAnsi="VECER_PopstarsFill"/>
          <w:sz w:val="36"/>
          <w:szCs w:val="36"/>
        </w:rPr>
      </w:pPr>
    </w:p>
    <w:p w14:paraId="69488851" w14:textId="77777777" w:rsidR="0094204C" w:rsidRDefault="0094204C" w:rsidP="00E56B66">
      <w:pPr>
        <w:ind w:left="1080"/>
        <w:rPr>
          <w:rFonts w:ascii="VECER_PopstarsFill" w:hAnsi="VECER_PopstarsFill"/>
          <w:sz w:val="36"/>
          <w:szCs w:val="36"/>
        </w:rPr>
      </w:pPr>
    </w:p>
    <w:p w14:paraId="1EA2680A" w14:textId="77777777" w:rsidR="0094204C" w:rsidRDefault="0094204C" w:rsidP="00E56B66">
      <w:pPr>
        <w:ind w:left="1080"/>
        <w:rPr>
          <w:rFonts w:ascii="VECER_PopstarsFill" w:hAnsi="VECER_PopstarsFill"/>
          <w:sz w:val="36"/>
          <w:szCs w:val="36"/>
        </w:rPr>
      </w:pPr>
    </w:p>
    <w:p w14:paraId="577E0E97" w14:textId="77777777" w:rsidR="0094204C" w:rsidRDefault="0094204C" w:rsidP="00E56B66">
      <w:pPr>
        <w:ind w:left="1080"/>
        <w:rPr>
          <w:rFonts w:ascii="VECER_PopstarsFill" w:hAnsi="VECER_PopstarsFill"/>
          <w:sz w:val="36"/>
          <w:szCs w:val="36"/>
        </w:rPr>
      </w:pPr>
    </w:p>
    <w:p w14:paraId="1A029139" w14:textId="77777777" w:rsidR="0094204C" w:rsidRDefault="0094204C" w:rsidP="00E56B66">
      <w:pPr>
        <w:ind w:left="1080"/>
        <w:rPr>
          <w:rFonts w:ascii="VECER_PopstarsFill" w:hAnsi="VECER_PopstarsFill"/>
          <w:sz w:val="36"/>
          <w:szCs w:val="36"/>
        </w:rPr>
      </w:pPr>
    </w:p>
    <w:p w14:paraId="6F89ED6E" w14:textId="77777777" w:rsidR="0094204C" w:rsidRDefault="0094204C" w:rsidP="00E56B66">
      <w:pPr>
        <w:ind w:left="1080"/>
        <w:rPr>
          <w:rFonts w:ascii="VECER_PopstarsFill" w:hAnsi="VECER_PopstarsFill"/>
          <w:sz w:val="36"/>
          <w:szCs w:val="36"/>
        </w:rPr>
      </w:pPr>
    </w:p>
    <w:p w14:paraId="196677DE" w14:textId="77777777" w:rsidR="0094204C" w:rsidRDefault="0094204C" w:rsidP="00E56B66">
      <w:pPr>
        <w:ind w:left="1080"/>
        <w:rPr>
          <w:rFonts w:ascii="VECER_PopstarsFill" w:hAnsi="VECER_PopstarsFill"/>
          <w:sz w:val="36"/>
          <w:szCs w:val="36"/>
        </w:rPr>
      </w:pPr>
    </w:p>
    <w:p w14:paraId="0B115080" w14:textId="77777777" w:rsidR="0094204C" w:rsidRDefault="0094204C" w:rsidP="00E56B66">
      <w:pPr>
        <w:ind w:left="1080"/>
        <w:rPr>
          <w:rFonts w:ascii="VECER_PopstarsFill" w:hAnsi="VECER_PopstarsFill"/>
          <w:sz w:val="36"/>
          <w:szCs w:val="36"/>
        </w:rPr>
      </w:pPr>
    </w:p>
    <w:p w14:paraId="3249F19A" w14:textId="77777777" w:rsidR="0094204C" w:rsidRDefault="0094204C" w:rsidP="00E56B66">
      <w:pPr>
        <w:ind w:left="1080"/>
        <w:rPr>
          <w:rFonts w:ascii="VECER_PopstarsFill" w:hAnsi="VECER_PopstarsFill"/>
          <w:sz w:val="36"/>
          <w:szCs w:val="36"/>
        </w:rPr>
      </w:pPr>
    </w:p>
    <w:p w14:paraId="7A2A3CF4" w14:textId="77777777" w:rsidR="0094204C" w:rsidRPr="00E56B66" w:rsidRDefault="0094204C" w:rsidP="003E4A7A">
      <w:pPr>
        <w:rPr>
          <w:rFonts w:ascii="VECER_PopstarsFill" w:hAnsi="VECER_PopstarsFill"/>
          <w:sz w:val="36"/>
          <w:szCs w:val="36"/>
        </w:rPr>
      </w:pPr>
    </w:p>
    <w:sectPr w:rsidR="0094204C" w:rsidRPr="00E56B6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BF621" w14:textId="77777777" w:rsidR="00242E56" w:rsidRDefault="00242E56">
      <w:r>
        <w:separator/>
      </w:r>
    </w:p>
  </w:endnote>
  <w:endnote w:type="continuationSeparator" w:id="0">
    <w:p w14:paraId="012C3E6C" w14:textId="77777777" w:rsidR="00242E56" w:rsidRDefault="0024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CER_Billo Dream">
    <w:altName w:val="Calibri"/>
    <w:charset w:val="00"/>
    <w:family w:val="auto"/>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VECER_Tolo">
    <w:altName w:val="Calibri"/>
    <w:charset w:val="00"/>
    <w:family w:val="auto"/>
    <w:pitch w:val="variable"/>
    <w:sig w:usb0="00000003" w:usb1="00000000" w:usb2="00000000" w:usb3="00000000" w:csb0="00000001" w:csb1="00000000"/>
  </w:font>
  <w:font w:name="VECER_PopstarsFill">
    <w:altName w:val="Calibri"/>
    <w:charset w:val="00"/>
    <w:family w:val="auto"/>
    <w:pitch w:val="variable"/>
    <w:sig w:usb0="00000003" w:usb1="00000000" w:usb2="00000000" w:usb3="00000000" w:csb0="00000001" w:csb1="00000000"/>
  </w:font>
  <w:font w:name="Black Chancery">
    <w:altName w:val="Calibri"/>
    <w:charset w:val="00"/>
    <w:family w:val="auto"/>
    <w:pitch w:val="variable"/>
    <w:sig w:usb0="00000087" w:usb1="00000000" w:usb2="00000000" w:usb3="00000000" w:csb0="0000001B"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EC34" w14:textId="77777777" w:rsidR="000A7AAF" w:rsidRDefault="000A7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7A428" w14:textId="77777777" w:rsidR="000A7AAF" w:rsidRDefault="000A7A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EC8F8" w14:textId="77777777" w:rsidR="000A7AAF" w:rsidRDefault="000A7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B16D3" w14:textId="77777777" w:rsidR="00242E56" w:rsidRDefault="00242E56">
      <w:r>
        <w:separator/>
      </w:r>
    </w:p>
  </w:footnote>
  <w:footnote w:type="continuationSeparator" w:id="0">
    <w:p w14:paraId="4ED91511" w14:textId="77777777" w:rsidR="00242E56" w:rsidRDefault="00242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BF4E" w14:textId="77777777" w:rsidR="000A7AAF" w:rsidRDefault="00514372">
    <w:pPr>
      <w:pStyle w:val="Header"/>
    </w:pPr>
    <w:r>
      <w:rPr>
        <w:noProof/>
      </w:rPr>
      <w:pict w14:anchorId="16E92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461.5pt;height:673.25pt;z-index:-251658752;mso-position-horizontal:center;mso-position-horizontal-relative:margin;mso-position-vertical:center;mso-position-vertical-relative:margin" wrapcoords="-35 0 -35 21576 21600 21576 21600 0 -35 0">
          <v:imagedata r:id="rId1" o:title="virgin-chil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9A093" w14:textId="77777777" w:rsidR="000A7AAF" w:rsidRDefault="00514372">
    <w:pPr>
      <w:pStyle w:val="Header"/>
    </w:pPr>
    <w:r>
      <w:rPr>
        <w:noProof/>
      </w:rPr>
      <w:pict w14:anchorId="08B684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margin-left:0;margin-top:0;width:461.5pt;height:673.25pt;z-index:-251657728;mso-position-horizontal:center;mso-position-horizontal-relative:margin;mso-position-vertical:center;mso-position-vertical-relative:margin" wrapcoords="-35 0 -35 21576 21600 21576 21600 0 -35 0">
          <v:imagedata r:id="rId1" o:title="virgin-chil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922F2" w14:textId="77777777" w:rsidR="000A7AAF" w:rsidRDefault="00514372">
    <w:pPr>
      <w:pStyle w:val="Header"/>
    </w:pPr>
    <w:r>
      <w:rPr>
        <w:noProof/>
      </w:rPr>
      <w:pict w14:anchorId="5D0D2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margin-left:0;margin-top:0;width:461.5pt;height:673.25pt;z-index:-251659776;mso-position-horizontal:center;mso-position-horizontal-relative:margin;mso-position-vertical:center;mso-position-vertical-relative:margin" wrapcoords="-35 0 -35 21576 21600 21576 21600 0 -35 0">
          <v:imagedata r:id="rId1" o:title="virgin-chil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05pt;height:15.05pt" o:bullet="t">
        <v:imagedata r:id="rId1" o:title="1kcv4vmy[1]"/>
        <o:lock v:ext="edit" cropping="t"/>
      </v:shape>
    </w:pict>
  </w:numPicBullet>
  <w:numPicBullet w:numPicBulletId="1">
    <w:pict>
      <v:shape id="_x0000_i1038" type="#_x0000_t75" style="width:10.9pt;height:10.9pt" o:bullet="t">
        <v:imagedata r:id="rId2" o:title="BD14981_"/>
      </v:shape>
    </w:pict>
  </w:numPicBullet>
  <w:numPicBullet w:numPicBulletId="2">
    <w:pict>
      <v:shape id="_x0000_i1039" type="#_x0000_t75" style="width:10.9pt;height:10.9pt" o:bullet="t">
        <v:imagedata r:id="rId3" o:title="BD21421_"/>
      </v:shape>
    </w:pict>
  </w:numPicBullet>
  <w:abstractNum w:abstractNumId="0" w15:restartNumberingAfterBreak="0">
    <w:nsid w:val="023B4970"/>
    <w:multiLevelType w:val="multilevel"/>
    <w:tmpl w:val="05FCCE40"/>
    <w:lvl w:ilvl="0">
      <w:start w:val="1"/>
      <w:numFmt w:val="bullet"/>
      <w:lvlText w:val=""/>
      <w:lvlPicBulletId w:val="0"/>
      <w:lvlJc w:val="left"/>
      <w:pPr>
        <w:tabs>
          <w:tab w:val="num" w:pos="2880"/>
        </w:tabs>
        <w:ind w:left="2880" w:hanging="360"/>
      </w:pPr>
      <w:rPr>
        <w:rFonts w:ascii="Symbol" w:hAnsi="Symbol" w:hint="default"/>
        <w:color w:val="auto"/>
      </w:rPr>
    </w:lvl>
    <w:lvl w:ilvl="1">
      <w:start w:val="1"/>
      <w:numFmt w:val="decimal"/>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F5BA3"/>
    <w:multiLevelType w:val="hybridMultilevel"/>
    <w:tmpl w:val="FC90BD70"/>
    <w:lvl w:ilvl="0" w:tplc="83643058">
      <w:start w:val="1"/>
      <w:numFmt w:val="bullet"/>
      <w:lvlText w:val=""/>
      <w:lvlPicBulletId w:val="0"/>
      <w:lvlJc w:val="left"/>
      <w:pPr>
        <w:tabs>
          <w:tab w:val="num" w:pos="540"/>
        </w:tabs>
        <w:ind w:left="540" w:hanging="360"/>
      </w:pPr>
      <w:rPr>
        <w:rFonts w:ascii="Symbol" w:hAnsi="Symbol" w:hint="default"/>
        <w:color w:val="auto"/>
      </w:rPr>
    </w:lvl>
    <w:lvl w:ilvl="1" w:tplc="E5DCD2D6">
      <w:start w:val="1"/>
      <w:numFmt w:val="upperRoman"/>
      <w:lvlText w:val="%2."/>
      <w:lvlJc w:val="left"/>
      <w:pPr>
        <w:tabs>
          <w:tab w:val="num" w:pos="1440"/>
        </w:tabs>
        <w:ind w:left="1440" w:hanging="360"/>
      </w:pPr>
      <w:rPr>
        <w:rFonts w:ascii="VECER_Billo Dream" w:hAnsi="VECER_Billo Dream"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40DDF"/>
    <w:multiLevelType w:val="hybridMultilevel"/>
    <w:tmpl w:val="B3925C88"/>
    <w:lvl w:ilvl="0" w:tplc="C966E6A6">
      <w:start w:val="1"/>
      <w:numFmt w:val="bullet"/>
      <w:lvlText w:val=""/>
      <w:lvlPicBulletId w:val="1"/>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F291F"/>
    <w:multiLevelType w:val="hybridMultilevel"/>
    <w:tmpl w:val="81BA63EE"/>
    <w:lvl w:ilvl="0" w:tplc="5D6EDF34">
      <w:start w:val="1"/>
      <w:numFmt w:val="bullet"/>
      <w:lvlText w:val="-"/>
      <w:lvlJc w:val="left"/>
      <w:pPr>
        <w:tabs>
          <w:tab w:val="num" w:pos="1065"/>
        </w:tabs>
        <w:ind w:left="1065" w:hanging="360"/>
      </w:pPr>
      <w:rPr>
        <w:rFonts w:ascii="Comic Sans MS" w:eastAsia="Times New Roman" w:hAnsi="Comic Sans MS" w:cs="Times New Roman"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8592B4C"/>
    <w:multiLevelType w:val="multilevel"/>
    <w:tmpl w:val="31F62D68"/>
    <w:lvl w:ilvl="0">
      <w:start w:val="1"/>
      <w:numFmt w:val="upperRoman"/>
      <w:lvlText w:val="%1."/>
      <w:lvlJc w:val="left"/>
      <w:pPr>
        <w:tabs>
          <w:tab w:val="num" w:pos="1440"/>
        </w:tabs>
        <w:ind w:left="1440" w:hanging="360"/>
      </w:pPr>
      <w:rPr>
        <w:rFonts w:ascii="VECER_Billo Dream" w:hAnsi="VECER_Billo Dream"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88F3013"/>
    <w:multiLevelType w:val="hybridMultilevel"/>
    <w:tmpl w:val="1116E2C8"/>
    <w:lvl w:ilvl="0" w:tplc="60761906">
      <w:start w:val="1"/>
      <w:numFmt w:val="bullet"/>
      <w:lvlText w:val=""/>
      <w:lvlPicBulletId w:val="0"/>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2618E"/>
    <w:multiLevelType w:val="multilevel"/>
    <w:tmpl w:val="FBFEF9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D6123A"/>
    <w:multiLevelType w:val="hybridMultilevel"/>
    <w:tmpl w:val="D1CC0274"/>
    <w:lvl w:ilvl="0" w:tplc="6742EA5C">
      <w:start w:val="1"/>
      <w:numFmt w:val="bullet"/>
      <w:lvlText w:val=""/>
      <w:lvlPicBulletId w:val="2"/>
      <w:lvlJc w:val="left"/>
      <w:pPr>
        <w:tabs>
          <w:tab w:val="num" w:pos="1800"/>
        </w:tabs>
        <w:ind w:left="180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A47594"/>
    <w:multiLevelType w:val="hybridMultilevel"/>
    <w:tmpl w:val="E38AE044"/>
    <w:lvl w:ilvl="0" w:tplc="E5DCD2D6">
      <w:start w:val="1"/>
      <w:numFmt w:val="upperRoman"/>
      <w:lvlText w:val="%1."/>
      <w:lvlJc w:val="left"/>
      <w:pPr>
        <w:tabs>
          <w:tab w:val="num" w:pos="1440"/>
        </w:tabs>
        <w:ind w:left="1440" w:hanging="360"/>
      </w:pPr>
      <w:rPr>
        <w:rFonts w:ascii="VECER_Billo Dream" w:hAnsi="VECER_Billo Dream"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29B0563"/>
    <w:multiLevelType w:val="hybridMultilevel"/>
    <w:tmpl w:val="8A849142"/>
    <w:lvl w:ilvl="0" w:tplc="60761906">
      <w:start w:val="1"/>
      <w:numFmt w:val="bullet"/>
      <w:lvlText w:val=""/>
      <w:lvlPicBulletId w:val="0"/>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773CC5"/>
    <w:multiLevelType w:val="hybridMultilevel"/>
    <w:tmpl w:val="72FCAABA"/>
    <w:lvl w:ilvl="0" w:tplc="E5DCD2D6">
      <w:start w:val="1"/>
      <w:numFmt w:val="upperRoman"/>
      <w:lvlText w:val="%1."/>
      <w:lvlJc w:val="left"/>
      <w:pPr>
        <w:tabs>
          <w:tab w:val="num" w:pos="1440"/>
        </w:tabs>
        <w:ind w:left="1440" w:hanging="360"/>
      </w:pPr>
      <w:rPr>
        <w:rFonts w:ascii="VECER_Billo Dream" w:hAnsi="VECER_Billo Dream"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50911108"/>
    <w:multiLevelType w:val="hybridMultilevel"/>
    <w:tmpl w:val="31F62D68"/>
    <w:lvl w:ilvl="0" w:tplc="E5DCD2D6">
      <w:start w:val="1"/>
      <w:numFmt w:val="upperRoman"/>
      <w:lvlText w:val="%1."/>
      <w:lvlJc w:val="left"/>
      <w:pPr>
        <w:tabs>
          <w:tab w:val="num" w:pos="1440"/>
        </w:tabs>
        <w:ind w:left="1440" w:hanging="360"/>
      </w:pPr>
      <w:rPr>
        <w:rFonts w:ascii="VECER_Billo Dream" w:hAnsi="VECER_Billo Dream"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567D4ECC"/>
    <w:multiLevelType w:val="hybridMultilevel"/>
    <w:tmpl w:val="613E0E70"/>
    <w:lvl w:ilvl="0" w:tplc="60761906">
      <w:start w:val="1"/>
      <w:numFmt w:val="bullet"/>
      <w:lvlText w:val=""/>
      <w:lvlPicBulletId w:val="0"/>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670B73"/>
    <w:multiLevelType w:val="hybridMultilevel"/>
    <w:tmpl w:val="FBFEF9D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856190"/>
    <w:multiLevelType w:val="hybridMultilevel"/>
    <w:tmpl w:val="42005268"/>
    <w:lvl w:ilvl="0" w:tplc="83643058">
      <w:start w:val="1"/>
      <w:numFmt w:val="bullet"/>
      <w:lvlText w:val=""/>
      <w:lvlPicBulletId w:val="0"/>
      <w:lvlJc w:val="left"/>
      <w:pPr>
        <w:tabs>
          <w:tab w:val="num" w:pos="3960"/>
        </w:tabs>
        <w:ind w:left="3960" w:hanging="360"/>
      </w:pPr>
      <w:rPr>
        <w:rFonts w:ascii="Symbol" w:hAnsi="Symbol" w:hint="default"/>
        <w:color w:val="auto"/>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6A004A85"/>
    <w:multiLevelType w:val="hybridMultilevel"/>
    <w:tmpl w:val="2466CF02"/>
    <w:lvl w:ilvl="0" w:tplc="E5DCD2D6">
      <w:start w:val="1"/>
      <w:numFmt w:val="upperRoman"/>
      <w:lvlText w:val="%1."/>
      <w:lvlJc w:val="left"/>
      <w:pPr>
        <w:tabs>
          <w:tab w:val="num" w:pos="2520"/>
        </w:tabs>
        <w:ind w:left="2520" w:hanging="360"/>
      </w:pPr>
      <w:rPr>
        <w:rFonts w:ascii="VECER_Billo Dream" w:hAnsi="VECER_Billo Dream" w:hint="default"/>
      </w:rPr>
    </w:lvl>
    <w:lvl w:ilvl="1" w:tplc="04240019">
      <w:start w:val="1"/>
      <w:numFmt w:val="lowerLetter"/>
      <w:lvlText w:val="%2."/>
      <w:lvlJc w:val="left"/>
      <w:pPr>
        <w:tabs>
          <w:tab w:val="num" w:pos="2520"/>
        </w:tabs>
        <w:ind w:left="2520" w:hanging="360"/>
      </w:pPr>
    </w:lvl>
    <w:lvl w:ilvl="2" w:tplc="0424001B" w:tentative="1">
      <w:start w:val="1"/>
      <w:numFmt w:val="lowerRoman"/>
      <w:lvlText w:val="%3."/>
      <w:lvlJc w:val="right"/>
      <w:pPr>
        <w:tabs>
          <w:tab w:val="num" w:pos="3240"/>
        </w:tabs>
        <w:ind w:left="3240" w:hanging="180"/>
      </w:pPr>
    </w:lvl>
    <w:lvl w:ilvl="3" w:tplc="0424000F" w:tentative="1">
      <w:start w:val="1"/>
      <w:numFmt w:val="decimal"/>
      <w:lvlText w:val="%4."/>
      <w:lvlJc w:val="left"/>
      <w:pPr>
        <w:tabs>
          <w:tab w:val="num" w:pos="3960"/>
        </w:tabs>
        <w:ind w:left="3960" w:hanging="360"/>
      </w:pPr>
    </w:lvl>
    <w:lvl w:ilvl="4" w:tplc="04240019" w:tentative="1">
      <w:start w:val="1"/>
      <w:numFmt w:val="lowerLetter"/>
      <w:lvlText w:val="%5."/>
      <w:lvlJc w:val="left"/>
      <w:pPr>
        <w:tabs>
          <w:tab w:val="num" w:pos="4680"/>
        </w:tabs>
        <w:ind w:left="4680" w:hanging="360"/>
      </w:pPr>
    </w:lvl>
    <w:lvl w:ilvl="5" w:tplc="0424001B" w:tentative="1">
      <w:start w:val="1"/>
      <w:numFmt w:val="lowerRoman"/>
      <w:lvlText w:val="%6."/>
      <w:lvlJc w:val="right"/>
      <w:pPr>
        <w:tabs>
          <w:tab w:val="num" w:pos="5400"/>
        </w:tabs>
        <w:ind w:left="5400" w:hanging="180"/>
      </w:pPr>
    </w:lvl>
    <w:lvl w:ilvl="6" w:tplc="0424000F" w:tentative="1">
      <w:start w:val="1"/>
      <w:numFmt w:val="decimal"/>
      <w:lvlText w:val="%7."/>
      <w:lvlJc w:val="left"/>
      <w:pPr>
        <w:tabs>
          <w:tab w:val="num" w:pos="6120"/>
        </w:tabs>
        <w:ind w:left="6120" w:hanging="360"/>
      </w:pPr>
    </w:lvl>
    <w:lvl w:ilvl="7" w:tplc="04240019" w:tentative="1">
      <w:start w:val="1"/>
      <w:numFmt w:val="lowerLetter"/>
      <w:lvlText w:val="%8."/>
      <w:lvlJc w:val="left"/>
      <w:pPr>
        <w:tabs>
          <w:tab w:val="num" w:pos="6840"/>
        </w:tabs>
        <w:ind w:left="6840" w:hanging="360"/>
      </w:pPr>
    </w:lvl>
    <w:lvl w:ilvl="8" w:tplc="0424001B" w:tentative="1">
      <w:start w:val="1"/>
      <w:numFmt w:val="lowerRoman"/>
      <w:lvlText w:val="%9."/>
      <w:lvlJc w:val="right"/>
      <w:pPr>
        <w:tabs>
          <w:tab w:val="num" w:pos="7560"/>
        </w:tabs>
        <w:ind w:left="7560" w:hanging="180"/>
      </w:pPr>
    </w:lvl>
  </w:abstractNum>
  <w:abstractNum w:abstractNumId="16" w15:restartNumberingAfterBreak="0">
    <w:nsid w:val="6AA2050E"/>
    <w:multiLevelType w:val="multilevel"/>
    <w:tmpl w:val="989E6D08"/>
    <w:lvl w:ilvl="0">
      <w:start w:val="1"/>
      <w:numFmt w:val="bullet"/>
      <w:lvlText w:val=""/>
      <w:lvlPicBulletId w:val="0"/>
      <w:lvlJc w:val="left"/>
      <w:pPr>
        <w:tabs>
          <w:tab w:val="num" w:pos="540"/>
        </w:tabs>
        <w:ind w:left="540" w:hanging="360"/>
      </w:pPr>
      <w:rPr>
        <w:rFonts w:ascii="Symbol" w:hAnsi="Symbol" w:hint="default"/>
        <w:color w:val="auto"/>
      </w:rPr>
    </w:lvl>
    <w:lvl w:ilvl="1">
      <w:start w:val="1"/>
      <w:numFmt w:val="upperRoman"/>
      <w:lvlText w:val="%2."/>
      <w:lvlJc w:val="left"/>
      <w:pPr>
        <w:tabs>
          <w:tab w:val="num" w:pos="1440"/>
        </w:tabs>
        <w:ind w:left="1440" w:hanging="360"/>
      </w:pPr>
      <w:rPr>
        <w:rFonts w:ascii="VECER_Billo Dream" w:hAnsi="VECER_Billo Dream"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761341"/>
    <w:multiLevelType w:val="multilevel"/>
    <w:tmpl w:val="72FCAABA"/>
    <w:lvl w:ilvl="0">
      <w:start w:val="1"/>
      <w:numFmt w:val="upperRoman"/>
      <w:lvlText w:val="%1."/>
      <w:lvlJc w:val="left"/>
      <w:pPr>
        <w:tabs>
          <w:tab w:val="num" w:pos="1440"/>
        </w:tabs>
        <w:ind w:left="1440" w:hanging="360"/>
      </w:pPr>
      <w:rPr>
        <w:rFonts w:ascii="VECER_Billo Dream" w:hAnsi="VECER_Billo Dream"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82C70B7"/>
    <w:multiLevelType w:val="hybridMultilevel"/>
    <w:tmpl w:val="E1947432"/>
    <w:lvl w:ilvl="0" w:tplc="83643058">
      <w:start w:val="1"/>
      <w:numFmt w:val="bullet"/>
      <w:lvlText w:val=""/>
      <w:lvlPicBulletId w:val="0"/>
      <w:lvlJc w:val="left"/>
      <w:pPr>
        <w:tabs>
          <w:tab w:val="num" w:pos="2880"/>
        </w:tabs>
        <w:ind w:left="288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C34A92"/>
    <w:multiLevelType w:val="hybridMultilevel"/>
    <w:tmpl w:val="F008EA28"/>
    <w:lvl w:ilvl="0" w:tplc="83643058">
      <w:start w:val="1"/>
      <w:numFmt w:val="bullet"/>
      <w:lvlText w:val=""/>
      <w:lvlPicBulletId w:val="0"/>
      <w:lvlJc w:val="left"/>
      <w:pPr>
        <w:tabs>
          <w:tab w:val="num" w:pos="2880"/>
        </w:tabs>
        <w:ind w:left="288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9"/>
  </w:num>
  <w:num w:numId="4">
    <w:abstractNumId w:val="12"/>
  </w:num>
  <w:num w:numId="5">
    <w:abstractNumId w:val="5"/>
  </w:num>
  <w:num w:numId="6">
    <w:abstractNumId w:val="2"/>
  </w:num>
  <w:num w:numId="7">
    <w:abstractNumId w:val="7"/>
  </w:num>
  <w:num w:numId="8">
    <w:abstractNumId w:val="19"/>
  </w:num>
  <w:num w:numId="9">
    <w:abstractNumId w:val="14"/>
  </w:num>
  <w:num w:numId="10">
    <w:abstractNumId w:val="18"/>
  </w:num>
  <w:num w:numId="11">
    <w:abstractNumId w:val="1"/>
  </w:num>
  <w:num w:numId="12">
    <w:abstractNumId w:val="0"/>
  </w:num>
  <w:num w:numId="13">
    <w:abstractNumId w:val="3"/>
  </w:num>
  <w:num w:numId="14">
    <w:abstractNumId w:val="10"/>
  </w:num>
  <w:num w:numId="15">
    <w:abstractNumId w:val="16"/>
  </w:num>
  <w:num w:numId="16">
    <w:abstractNumId w:val="17"/>
  </w:num>
  <w:num w:numId="17">
    <w:abstractNumId w:val="11"/>
  </w:num>
  <w:num w:numId="18">
    <w:abstractNumId w:val="4"/>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24B9"/>
    <w:rsid w:val="0007321D"/>
    <w:rsid w:val="000A7AAF"/>
    <w:rsid w:val="000B258A"/>
    <w:rsid w:val="000F24B9"/>
    <w:rsid w:val="00111EE1"/>
    <w:rsid w:val="001E4A55"/>
    <w:rsid w:val="00242E56"/>
    <w:rsid w:val="002B26FB"/>
    <w:rsid w:val="002D5BF2"/>
    <w:rsid w:val="002F2258"/>
    <w:rsid w:val="00313900"/>
    <w:rsid w:val="00334F24"/>
    <w:rsid w:val="00336CCF"/>
    <w:rsid w:val="00364BAC"/>
    <w:rsid w:val="003949EA"/>
    <w:rsid w:val="003C0B52"/>
    <w:rsid w:val="003E4A7A"/>
    <w:rsid w:val="003F5FFB"/>
    <w:rsid w:val="00437EEC"/>
    <w:rsid w:val="00443A94"/>
    <w:rsid w:val="004D0E02"/>
    <w:rsid w:val="004F6258"/>
    <w:rsid w:val="00514372"/>
    <w:rsid w:val="005550E9"/>
    <w:rsid w:val="005A57CB"/>
    <w:rsid w:val="00624F56"/>
    <w:rsid w:val="00640C04"/>
    <w:rsid w:val="00675F7E"/>
    <w:rsid w:val="00683104"/>
    <w:rsid w:val="00746A3A"/>
    <w:rsid w:val="007834DE"/>
    <w:rsid w:val="007C72CE"/>
    <w:rsid w:val="008B1B59"/>
    <w:rsid w:val="00905CAC"/>
    <w:rsid w:val="0094204C"/>
    <w:rsid w:val="00994DB5"/>
    <w:rsid w:val="00997946"/>
    <w:rsid w:val="009B59AF"/>
    <w:rsid w:val="009C5F13"/>
    <w:rsid w:val="00A64389"/>
    <w:rsid w:val="00A83FDD"/>
    <w:rsid w:val="00A9452A"/>
    <w:rsid w:val="00AB480E"/>
    <w:rsid w:val="00AF2622"/>
    <w:rsid w:val="00B93B31"/>
    <w:rsid w:val="00BB7C01"/>
    <w:rsid w:val="00BD0771"/>
    <w:rsid w:val="00C92D36"/>
    <w:rsid w:val="00CE5687"/>
    <w:rsid w:val="00D0038B"/>
    <w:rsid w:val="00D01E25"/>
    <w:rsid w:val="00D16F77"/>
    <w:rsid w:val="00D55B1E"/>
    <w:rsid w:val="00DB563C"/>
    <w:rsid w:val="00E167EC"/>
    <w:rsid w:val="00E56B66"/>
    <w:rsid w:val="00E72A66"/>
    <w:rsid w:val="00E82702"/>
    <w:rsid w:val="00F021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59CB62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9AF"/>
    <w:rPr>
      <w:sz w:val="24"/>
      <w:szCs w:val="24"/>
    </w:rPr>
  </w:style>
  <w:style w:type="paragraph" w:styleId="Heading2">
    <w:name w:val="heading 2"/>
    <w:basedOn w:val="Normal"/>
    <w:qFormat/>
    <w:rsid w:val="00BD0771"/>
    <w:pPr>
      <w:spacing w:before="100" w:beforeAutospacing="1" w:after="100" w:afterAutospacing="1"/>
      <w:outlineLvl w:val="1"/>
    </w:pPr>
    <w:rPr>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021FC"/>
    <w:pPr>
      <w:spacing w:before="100" w:beforeAutospacing="1" w:after="100" w:afterAutospacing="1"/>
    </w:pPr>
    <w:rPr>
      <w:color w:val="000000"/>
    </w:rPr>
  </w:style>
  <w:style w:type="paragraph" w:styleId="Header">
    <w:name w:val="header"/>
    <w:basedOn w:val="Normal"/>
    <w:rsid w:val="000A7AAF"/>
    <w:pPr>
      <w:tabs>
        <w:tab w:val="center" w:pos="4536"/>
        <w:tab w:val="right" w:pos="9072"/>
      </w:tabs>
    </w:pPr>
  </w:style>
  <w:style w:type="paragraph" w:styleId="Footer">
    <w:name w:val="footer"/>
    <w:basedOn w:val="Normal"/>
    <w:rsid w:val="000A7AAF"/>
    <w:pPr>
      <w:tabs>
        <w:tab w:val="center" w:pos="4536"/>
        <w:tab w:val="right" w:pos="9072"/>
      </w:tabs>
    </w:pPr>
  </w:style>
  <w:style w:type="paragraph" w:styleId="BalloonText">
    <w:name w:val="Balloon Text"/>
    <w:basedOn w:val="Normal"/>
    <w:semiHidden/>
    <w:rsid w:val="000B25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67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bcgallery.com/R/rubens/rubens78.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http://www.abcgallery.com/R/rubens/rubens78a.jp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6243</Characters>
  <Application>Microsoft Office Word</Application>
  <DocSecurity>0</DocSecurity>
  <Lines>52</Lines>
  <Paragraphs>14</Paragraphs>
  <ScaleCrop>false</ScaleCrop>
  <Company/>
  <LinksUpToDate>false</LinksUpToDate>
  <CharactersWithSpaces>7324</CharactersWithSpaces>
  <SharedDoc>false</SharedDoc>
  <HLinks>
    <vt:vector size="12" baseType="variant">
      <vt:variant>
        <vt:i4>720982</vt:i4>
      </vt:variant>
      <vt:variant>
        <vt:i4>0</vt:i4>
      </vt:variant>
      <vt:variant>
        <vt:i4>0</vt:i4>
      </vt:variant>
      <vt:variant>
        <vt:i4>5</vt:i4>
      </vt:variant>
      <vt:variant>
        <vt:lpwstr>http://www.abcgallery.com/R/rubens/rubens78.html</vt:lpwstr>
      </vt:variant>
      <vt:variant>
        <vt:lpwstr/>
      </vt:variant>
      <vt:variant>
        <vt:i4>720982</vt:i4>
      </vt:variant>
      <vt:variant>
        <vt:i4>20360</vt:i4>
      </vt:variant>
      <vt:variant>
        <vt:i4>1025</vt:i4>
      </vt:variant>
      <vt:variant>
        <vt:i4>4</vt:i4>
      </vt:variant>
      <vt:variant>
        <vt:lpwstr>http://www.abcgallery.com/R/rubens/rubens78.html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